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72770D6D" w:rsidR="00ED0523" w:rsidRPr="0064297F" w:rsidRDefault="00ED0523" w:rsidP="00ED0523">
      <w:pPr>
        <w:pStyle w:val="DefaultText"/>
        <w:widowControl/>
        <w:jc w:val="center"/>
        <w:rPr>
          <w:rStyle w:val="InitialStyle"/>
          <w:rFonts w:ascii="Arial" w:hAnsi="Arial" w:cs="Arial"/>
          <w:b/>
          <w:bCs/>
          <w:color w:val="000000" w:themeColor="text1"/>
          <w:sz w:val="32"/>
          <w:szCs w:val="32"/>
        </w:rPr>
      </w:pPr>
      <w:r w:rsidRPr="00C97934">
        <w:rPr>
          <w:rStyle w:val="InitialStyle"/>
          <w:rFonts w:ascii="Arial" w:hAnsi="Arial" w:cs="Arial"/>
          <w:b/>
          <w:bCs/>
          <w:sz w:val="32"/>
          <w:szCs w:val="32"/>
        </w:rPr>
        <w:t>D</w:t>
      </w:r>
      <w:r w:rsidRPr="0064297F">
        <w:rPr>
          <w:rStyle w:val="InitialStyle"/>
          <w:rFonts w:ascii="Arial" w:hAnsi="Arial" w:cs="Arial"/>
          <w:b/>
          <w:bCs/>
          <w:color w:val="000000" w:themeColor="text1"/>
          <w:sz w:val="32"/>
          <w:szCs w:val="32"/>
        </w:rPr>
        <w:t xml:space="preserve">epartment of </w:t>
      </w:r>
      <w:r w:rsidR="000E2233" w:rsidRPr="0064297F">
        <w:rPr>
          <w:rStyle w:val="InitialStyle"/>
          <w:rFonts w:ascii="Arial" w:hAnsi="Arial" w:cs="Arial"/>
          <w:b/>
          <w:bCs/>
          <w:color w:val="000000" w:themeColor="text1"/>
          <w:sz w:val="32"/>
          <w:szCs w:val="32"/>
        </w:rPr>
        <w:t>Public Safety</w:t>
      </w:r>
    </w:p>
    <w:p w14:paraId="12751258" w14:textId="36B2ED09" w:rsidR="00ED0523" w:rsidRPr="0064297F" w:rsidRDefault="000E2233" w:rsidP="00ED0523">
      <w:pPr>
        <w:pStyle w:val="DefaultText"/>
        <w:widowControl/>
        <w:jc w:val="center"/>
        <w:rPr>
          <w:rStyle w:val="InitialStyle"/>
          <w:rFonts w:ascii="Arial" w:hAnsi="Arial" w:cs="Arial"/>
          <w:bCs/>
          <w:i/>
          <w:color w:val="000000" w:themeColor="text1"/>
          <w:sz w:val="28"/>
          <w:szCs w:val="28"/>
        </w:rPr>
      </w:pPr>
      <w:r w:rsidRPr="0064297F">
        <w:rPr>
          <w:rStyle w:val="InitialStyle"/>
          <w:rFonts w:ascii="Arial" w:hAnsi="Arial" w:cs="Arial"/>
          <w:bCs/>
          <w:i/>
          <w:color w:val="000000" w:themeColor="text1"/>
          <w:sz w:val="28"/>
          <w:szCs w:val="28"/>
        </w:rPr>
        <w:t>Bureau of Emergency Medical Services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3E85B676"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0FD150F6"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4D48FD">
        <w:rPr>
          <w:rStyle w:val="InitialStyle"/>
          <w:rFonts w:ascii="Arial" w:hAnsi="Arial" w:cs="Arial"/>
          <w:b/>
          <w:bCs/>
          <w:sz w:val="32"/>
          <w:szCs w:val="32"/>
        </w:rPr>
        <w:t xml:space="preserve"> 202407143</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492E546E" w:rsidR="00ED0523" w:rsidRPr="00C97934" w:rsidRDefault="002413E7" w:rsidP="66087001">
      <w:pPr>
        <w:pStyle w:val="DefaultText"/>
        <w:widowControl/>
        <w:jc w:val="center"/>
        <w:rPr>
          <w:rStyle w:val="InitialStyle"/>
          <w:rFonts w:ascii="Arial" w:hAnsi="Arial" w:cs="Arial"/>
          <w:b/>
          <w:bCs/>
          <w:color w:val="FF0000"/>
          <w:sz w:val="32"/>
          <w:szCs w:val="32"/>
        </w:rPr>
      </w:pPr>
      <w:r w:rsidRPr="0064297F">
        <w:rPr>
          <w:rStyle w:val="InitialStyle"/>
          <w:rFonts w:ascii="Arial" w:hAnsi="Arial" w:cs="Arial"/>
          <w:b/>
          <w:bCs/>
          <w:color w:val="000000" w:themeColor="text1"/>
          <w:sz w:val="32"/>
          <w:szCs w:val="32"/>
        </w:rPr>
        <w:t>MOUD Program Medical Direct</w:t>
      </w:r>
      <w:r w:rsidR="392FEE66" w:rsidRPr="0064297F">
        <w:rPr>
          <w:rStyle w:val="InitialStyle"/>
          <w:rFonts w:ascii="Arial" w:hAnsi="Arial" w:cs="Arial"/>
          <w:b/>
          <w:bCs/>
          <w:color w:val="000000" w:themeColor="text1"/>
          <w:sz w:val="32"/>
          <w:szCs w:val="32"/>
        </w:rPr>
        <w:t>ion Support</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4733899E">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2580A210" w:rsidR="00ED0523" w:rsidRPr="00E7060A" w:rsidRDefault="7FF78F56" w:rsidP="780FF0CF">
            <w:pPr>
              <w:widowControl/>
              <w:autoSpaceDE/>
              <w:rPr>
                <w:rFonts w:ascii="Arial" w:eastAsia="Calibri" w:hAnsi="Arial" w:cs="Arial"/>
                <w:b/>
                <w:bCs/>
                <w:sz w:val="24"/>
                <w:szCs w:val="24"/>
              </w:rPr>
            </w:pPr>
            <w:r w:rsidRPr="780FF0CF">
              <w:rPr>
                <w:rFonts w:ascii="Arial" w:eastAsia="Calibri" w:hAnsi="Arial" w:cs="Arial"/>
                <w:b/>
                <w:bCs/>
                <w:sz w:val="24"/>
                <w:szCs w:val="24"/>
                <w:u w:val="single"/>
              </w:rPr>
              <w:t>Name</w:t>
            </w:r>
            <w:r w:rsidRPr="780FF0CF">
              <w:rPr>
                <w:rFonts w:ascii="Arial" w:eastAsia="Calibri" w:hAnsi="Arial" w:cs="Arial"/>
                <w:b/>
                <w:bCs/>
                <w:sz w:val="24"/>
                <w:szCs w:val="24"/>
              </w:rPr>
              <w:t>:</w:t>
            </w:r>
            <w:r w:rsidR="2BF51705" w:rsidRPr="780FF0CF">
              <w:rPr>
                <w:rFonts w:ascii="Arial" w:eastAsia="Calibri" w:hAnsi="Arial" w:cs="Arial"/>
                <w:b/>
                <w:bCs/>
                <w:sz w:val="24"/>
                <w:szCs w:val="24"/>
              </w:rPr>
              <w:t xml:space="preserve"> </w:t>
            </w:r>
            <w:r w:rsidR="733C31A3" w:rsidRPr="780FF0CF">
              <w:rPr>
                <w:rFonts w:ascii="Arial" w:eastAsia="Calibri" w:hAnsi="Arial" w:cs="Arial"/>
                <w:sz w:val="24"/>
                <w:szCs w:val="24"/>
              </w:rPr>
              <w:t>Robert C. Glaspy Jr.</w:t>
            </w:r>
            <w:r w:rsidR="733C31A3" w:rsidRPr="780FF0CF">
              <w:rPr>
                <w:rFonts w:ascii="Arial" w:eastAsia="Calibri" w:hAnsi="Arial" w:cs="Arial"/>
                <w:b/>
                <w:bCs/>
                <w:sz w:val="24"/>
                <w:szCs w:val="24"/>
              </w:rPr>
              <w:t xml:space="preserve"> T</w:t>
            </w:r>
            <w:r w:rsidRPr="780FF0CF">
              <w:rPr>
                <w:rFonts w:ascii="Arial" w:eastAsia="Calibri" w:hAnsi="Arial" w:cs="Arial"/>
                <w:b/>
                <w:bCs/>
                <w:sz w:val="24"/>
                <w:szCs w:val="24"/>
                <w:u w:val="single"/>
              </w:rPr>
              <w:t>itle</w:t>
            </w:r>
            <w:r w:rsidRPr="780FF0CF">
              <w:rPr>
                <w:rFonts w:ascii="Arial" w:eastAsia="Calibri" w:hAnsi="Arial" w:cs="Arial"/>
                <w:b/>
                <w:bCs/>
                <w:sz w:val="24"/>
                <w:szCs w:val="24"/>
              </w:rPr>
              <w:t>:</w:t>
            </w:r>
            <w:r w:rsidR="2BF51705" w:rsidRPr="780FF0CF">
              <w:rPr>
                <w:rFonts w:ascii="Arial" w:eastAsia="Calibri" w:hAnsi="Arial" w:cs="Arial"/>
                <w:b/>
                <w:bCs/>
                <w:sz w:val="24"/>
                <w:szCs w:val="24"/>
              </w:rPr>
              <w:t xml:space="preserve"> </w:t>
            </w:r>
            <w:r w:rsidR="5245CD7D" w:rsidRPr="780FF0CF">
              <w:rPr>
                <w:rFonts w:ascii="Arial" w:eastAsia="Calibri" w:hAnsi="Arial" w:cs="Arial"/>
                <w:sz w:val="24"/>
                <w:szCs w:val="24"/>
              </w:rPr>
              <w:t xml:space="preserve">SUD Response Program </w:t>
            </w:r>
            <w:r w:rsidR="6EBF2B3A" w:rsidRPr="780FF0CF">
              <w:rPr>
                <w:rFonts w:ascii="Arial" w:eastAsia="Calibri" w:hAnsi="Arial" w:cs="Arial"/>
                <w:sz w:val="24"/>
                <w:szCs w:val="24"/>
              </w:rPr>
              <w:t>Coordinator</w:t>
            </w:r>
          </w:p>
          <w:p w14:paraId="300D1A4B" w14:textId="6280F815" w:rsidR="00ED0523" w:rsidRPr="00C97934" w:rsidRDefault="7FF78F56" w:rsidP="00ED0523">
            <w:pPr>
              <w:widowControl/>
              <w:autoSpaceDE/>
              <w:rPr>
                <w:rFonts w:ascii="Arial" w:eastAsia="Calibri" w:hAnsi="Arial" w:cs="Arial"/>
                <w:sz w:val="24"/>
                <w:szCs w:val="24"/>
              </w:rPr>
            </w:pPr>
            <w:r w:rsidRPr="780FF0CF">
              <w:rPr>
                <w:rFonts w:ascii="Arial" w:eastAsia="Calibri" w:hAnsi="Arial" w:cs="Arial"/>
                <w:b/>
                <w:bCs/>
                <w:sz w:val="24"/>
                <w:szCs w:val="24"/>
                <w:u w:val="single"/>
              </w:rPr>
              <w:t>Contact Information</w:t>
            </w:r>
            <w:r w:rsidRPr="780FF0CF">
              <w:rPr>
                <w:rFonts w:ascii="Arial" w:eastAsia="Calibri" w:hAnsi="Arial" w:cs="Arial"/>
                <w:b/>
                <w:bCs/>
                <w:sz w:val="24"/>
                <w:szCs w:val="24"/>
              </w:rPr>
              <w:t>:</w:t>
            </w:r>
            <w:r w:rsidRPr="780FF0CF">
              <w:rPr>
                <w:rFonts w:ascii="Arial" w:eastAsia="Calibri" w:hAnsi="Arial" w:cs="Arial"/>
                <w:sz w:val="24"/>
                <w:szCs w:val="24"/>
              </w:rPr>
              <w:t xml:space="preserve"> </w:t>
            </w:r>
            <w:hyperlink r:id="rId12" w:history="1">
              <w:r w:rsidR="00CF318A" w:rsidRPr="00B82F76">
                <w:rPr>
                  <w:rStyle w:val="Hyperlink"/>
                  <w:rFonts w:ascii="Arial" w:eastAsia="Calibri" w:hAnsi="Arial" w:cs="Arial"/>
                  <w:sz w:val="24"/>
                  <w:szCs w:val="24"/>
                </w:rPr>
                <w:t>Robert.c.glaspy@maine.gov</w:t>
              </w:r>
            </w:hyperlink>
            <w:r w:rsidR="00CF318A">
              <w:rPr>
                <w:rFonts w:ascii="Arial" w:eastAsia="Calibri" w:hAnsi="Arial" w:cs="Arial"/>
                <w:sz w:val="24"/>
                <w:szCs w:val="24"/>
              </w:rPr>
              <w:t xml:space="preserve"> </w:t>
            </w:r>
          </w:p>
        </w:tc>
      </w:tr>
      <w:tr w:rsidR="00ED0523" w:rsidRPr="00C97934" w14:paraId="1DA87507" w14:textId="77777777" w:rsidTr="4733899E">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00E0154A" w:rsidRPr="00C97934">
              <w:rPr>
                <w:rFonts w:ascii="Arial" w:eastAsia="Calibri" w:hAnsi="Arial" w:cs="Arial"/>
                <w:i/>
                <w:sz w:val="24"/>
                <w:szCs w:val="24"/>
              </w:rPr>
              <w:t xml:space="preserve"> be received by</w:t>
            </w:r>
            <w:r w:rsidRPr="00C97934">
              <w:rPr>
                <w:rFonts w:ascii="Arial" w:eastAsia="Calibri" w:hAnsi="Arial" w:cs="Arial"/>
                <w:i/>
                <w:sz w:val="24"/>
                <w:szCs w:val="24"/>
              </w:rPr>
              <w:t xml:space="preserve"> the RFP Coordinator identified above</w:t>
            </w:r>
            <w:r w:rsidR="00343B30" w:rsidRPr="00C97934">
              <w:rPr>
                <w:rFonts w:ascii="Arial" w:eastAsia="Calibri" w:hAnsi="Arial" w:cs="Arial"/>
                <w:i/>
                <w:sz w:val="24"/>
                <w:szCs w:val="24"/>
              </w:rPr>
              <w:t xml:space="preserve"> by:</w:t>
            </w:r>
          </w:p>
          <w:p w14:paraId="15489C7F" w14:textId="4457837F" w:rsidR="00ED0523" w:rsidRPr="00C97934" w:rsidRDefault="00ED0523" w:rsidP="00ED0523">
            <w:pPr>
              <w:widowControl/>
              <w:autoSpaceDE/>
              <w:rPr>
                <w:rFonts w:ascii="Arial" w:eastAsia="Calibri" w:hAnsi="Arial" w:cs="Arial"/>
                <w:sz w:val="24"/>
                <w:szCs w:val="24"/>
              </w:rPr>
            </w:pPr>
            <w:r w:rsidRPr="4733899E">
              <w:rPr>
                <w:rFonts w:ascii="Arial" w:eastAsia="Calibri" w:hAnsi="Arial" w:cs="Arial"/>
                <w:b/>
                <w:bCs/>
                <w:sz w:val="24"/>
                <w:szCs w:val="24"/>
                <w:u w:val="single"/>
              </w:rPr>
              <w:t>D</w:t>
            </w:r>
            <w:r w:rsidR="2B138081" w:rsidRPr="4733899E">
              <w:rPr>
                <w:rFonts w:ascii="Arial" w:eastAsia="Calibri" w:hAnsi="Arial" w:cs="Arial"/>
                <w:b/>
                <w:bCs/>
                <w:sz w:val="24"/>
                <w:szCs w:val="24"/>
                <w:u w:val="single"/>
              </w:rPr>
              <w:t>ate</w:t>
            </w:r>
            <w:r w:rsidRPr="4733899E">
              <w:rPr>
                <w:rFonts w:ascii="Arial" w:eastAsia="Calibri" w:hAnsi="Arial" w:cs="Arial"/>
                <w:b/>
                <w:bCs/>
                <w:sz w:val="24"/>
                <w:szCs w:val="24"/>
              </w:rPr>
              <w:t>:</w:t>
            </w:r>
            <w:r w:rsidRPr="4733899E">
              <w:rPr>
                <w:rFonts w:ascii="Arial" w:eastAsia="Calibri" w:hAnsi="Arial" w:cs="Arial"/>
                <w:sz w:val="24"/>
                <w:szCs w:val="24"/>
              </w:rPr>
              <w:t xml:space="preserve"> </w:t>
            </w:r>
            <w:r w:rsidR="72895065" w:rsidRPr="4733899E">
              <w:rPr>
                <w:rFonts w:ascii="Arial" w:eastAsia="Calibri" w:hAnsi="Arial" w:cs="Arial"/>
                <w:sz w:val="24"/>
                <w:szCs w:val="24"/>
              </w:rPr>
              <w:t xml:space="preserve">October </w:t>
            </w:r>
            <w:r w:rsidR="00D94C36">
              <w:rPr>
                <w:rFonts w:ascii="Arial" w:eastAsia="Calibri" w:hAnsi="Arial" w:cs="Arial"/>
                <w:sz w:val="24"/>
                <w:szCs w:val="24"/>
              </w:rPr>
              <w:t>16</w:t>
            </w:r>
            <w:r w:rsidR="26711B6C" w:rsidRPr="4733899E">
              <w:rPr>
                <w:rFonts w:ascii="Arial" w:eastAsia="Calibri" w:hAnsi="Arial" w:cs="Arial"/>
                <w:sz w:val="24"/>
                <w:szCs w:val="24"/>
              </w:rPr>
              <w:t>,</w:t>
            </w:r>
            <w:r w:rsidR="72895065" w:rsidRPr="4733899E">
              <w:rPr>
                <w:rFonts w:ascii="Arial" w:eastAsia="Calibri" w:hAnsi="Arial" w:cs="Arial"/>
                <w:sz w:val="24"/>
                <w:szCs w:val="24"/>
              </w:rPr>
              <w:t xml:space="preserve"> 2024,</w:t>
            </w:r>
            <w:r w:rsidR="4CEAC0A5" w:rsidRPr="4733899E">
              <w:rPr>
                <w:rFonts w:ascii="Arial" w:eastAsia="Calibri" w:hAnsi="Arial" w:cs="Arial"/>
                <w:color w:val="FF0000"/>
                <w:sz w:val="24"/>
                <w:szCs w:val="24"/>
              </w:rPr>
              <w:t xml:space="preserve"> </w:t>
            </w:r>
            <w:r w:rsidR="48E7A128" w:rsidRPr="4733899E">
              <w:rPr>
                <w:rFonts w:ascii="Arial" w:eastAsia="Calibri" w:hAnsi="Arial" w:cs="Arial"/>
                <w:sz w:val="24"/>
                <w:szCs w:val="24"/>
              </w:rPr>
              <w:t>n</w:t>
            </w:r>
            <w:r w:rsidR="2B138081" w:rsidRPr="4733899E">
              <w:rPr>
                <w:rFonts w:ascii="Arial" w:eastAsia="Calibri" w:hAnsi="Arial" w:cs="Arial"/>
                <w:sz w:val="24"/>
                <w:szCs w:val="24"/>
              </w:rPr>
              <w:t xml:space="preserve">o </w:t>
            </w:r>
            <w:r w:rsidR="2A03DF2F" w:rsidRPr="4733899E">
              <w:rPr>
                <w:rFonts w:ascii="Arial" w:eastAsia="Calibri" w:hAnsi="Arial" w:cs="Arial"/>
                <w:sz w:val="24"/>
                <w:szCs w:val="24"/>
              </w:rPr>
              <w:t xml:space="preserve">later than </w:t>
            </w:r>
            <w:r w:rsidR="2CFA2D9B" w:rsidRPr="4733899E">
              <w:rPr>
                <w:rFonts w:ascii="Arial" w:eastAsia="Calibri" w:hAnsi="Arial" w:cs="Arial"/>
                <w:sz w:val="24"/>
                <w:szCs w:val="24"/>
              </w:rPr>
              <w:t>11:59</w:t>
            </w:r>
            <w:r w:rsidR="0134BDC1" w:rsidRPr="4733899E">
              <w:rPr>
                <w:rFonts w:ascii="Arial" w:eastAsia="Calibri" w:hAnsi="Arial" w:cs="Arial"/>
                <w:sz w:val="24"/>
                <w:szCs w:val="24"/>
              </w:rPr>
              <w:t xml:space="preserve"> </w:t>
            </w:r>
            <w:r w:rsidR="2B138081" w:rsidRPr="4733899E">
              <w:rPr>
                <w:rFonts w:ascii="Arial" w:eastAsia="Calibri" w:hAnsi="Arial" w:cs="Arial"/>
                <w:sz w:val="24"/>
                <w:szCs w:val="24"/>
              </w:rPr>
              <w:t>p.m., local time</w:t>
            </w:r>
          </w:p>
        </w:tc>
      </w:tr>
      <w:tr w:rsidR="00ED0523" w:rsidRPr="00C97934" w14:paraId="53CE7C1D" w14:textId="77777777" w:rsidTr="00D94C36">
        <w:trPr>
          <w:trHeight w:val="179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C97934" w:rsidRDefault="00E015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0C2CFDF7" w14:textId="0269176B" w:rsidR="00A836E5" w:rsidRDefault="2A03DF2F" w:rsidP="00A836E5">
            <w:pPr>
              <w:widowControl/>
              <w:autoSpaceDE/>
              <w:rPr>
                <w:rFonts w:ascii="Arial" w:eastAsia="Calibri" w:hAnsi="Arial" w:cs="Arial"/>
                <w:sz w:val="24"/>
                <w:szCs w:val="24"/>
              </w:rPr>
            </w:pPr>
            <w:r w:rsidRPr="4733899E">
              <w:rPr>
                <w:rFonts w:ascii="Arial" w:eastAsia="Calibri" w:hAnsi="Arial" w:cs="Arial"/>
                <w:b/>
                <w:bCs/>
                <w:sz w:val="24"/>
                <w:szCs w:val="24"/>
                <w:u w:val="single"/>
              </w:rPr>
              <w:t>Submission Deadline</w:t>
            </w:r>
            <w:r w:rsidRPr="4733899E">
              <w:rPr>
                <w:rFonts w:ascii="Arial" w:eastAsia="Calibri" w:hAnsi="Arial" w:cs="Arial"/>
                <w:b/>
                <w:bCs/>
                <w:sz w:val="24"/>
                <w:szCs w:val="24"/>
              </w:rPr>
              <w:t>:</w:t>
            </w:r>
            <w:r w:rsidR="731B5332" w:rsidRPr="4733899E">
              <w:rPr>
                <w:rFonts w:ascii="Arial" w:eastAsia="Calibri" w:hAnsi="Arial" w:cs="Arial"/>
                <w:sz w:val="24"/>
                <w:szCs w:val="24"/>
              </w:rPr>
              <w:t xml:space="preserve"> </w:t>
            </w:r>
            <w:r w:rsidR="4ED92FB4" w:rsidRPr="4733899E">
              <w:rPr>
                <w:rFonts w:ascii="Arial" w:eastAsia="Calibri" w:hAnsi="Arial" w:cs="Arial"/>
                <w:sz w:val="24"/>
                <w:szCs w:val="24"/>
              </w:rPr>
              <w:t xml:space="preserve">October </w:t>
            </w:r>
            <w:r w:rsidR="00D94C36">
              <w:rPr>
                <w:rFonts w:ascii="Arial" w:eastAsia="Calibri" w:hAnsi="Arial" w:cs="Arial"/>
                <w:sz w:val="24"/>
                <w:szCs w:val="24"/>
              </w:rPr>
              <w:t>30</w:t>
            </w:r>
            <w:r w:rsidR="4ED92FB4" w:rsidRPr="4733899E">
              <w:rPr>
                <w:rFonts w:ascii="Arial" w:eastAsia="Calibri" w:hAnsi="Arial" w:cs="Arial"/>
                <w:sz w:val="24"/>
                <w:szCs w:val="24"/>
              </w:rPr>
              <w:t>, 2024,</w:t>
            </w:r>
            <w:r w:rsidRPr="4733899E">
              <w:rPr>
                <w:rFonts w:ascii="Arial" w:eastAsia="Calibri" w:hAnsi="Arial" w:cs="Arial"/>
                <w:color w:val="FF0000"/>
                <w:sz w:val="24"/>
                <w:szCs w:val="24"/>
              </w:rPr>
              <w:t xml:space="preserve"> </w:t>
            </w:r>
            <w:r w:rsidRPr="4733899E">
              <w:rPr>
                <w:rFonts w:ascii="Arial" w:eastAsia="Calibri" w:hAnsi="Arial" w:cs="Arial"/>
                <w:sz w:val="24"/>
                <w:szCs w:val="24"/>
              </w:rPr>
              <w:t xml:space="preserve">no later than </w:t>
            </w:r>
            <w:r w:rsidR="00EC1B8D" w:rsidRPr="4733899E">
              <w:rPr>
                <w:rFonts w:ascii="Arial" w:eastAsia="Calibri" w:hAnsi="Arial" w:cs="Arial"/>
                <w:sz w:val="24"/>
                <w:szCs w:val="24"/>
              </w:rPr>
              <w:t>11:59</w:t>
            </w:r>
            <w:r w:rsidRPr="4733899E">
              <w:rPr>
                <w:rFonts w:ascii="Arial" w:eastAsia="Calibri" w:hAnsi="Arial" w:cs="Arial"/>
                <w:sz w:val="24"/>
                <w:szCs w:val="24"/>
              </w:rPr>
              <w:t xml:space="preserve"> p.m., local time</w:t>
            </w:r>
            <w:r w:rsidR="731B5332" w:rsidRPr="4733899E">
              <w:rPr>
                <w:rFonts w:ascii="Arial" w:eastAsia="Calibri" w:hAnsi="Arial" w:cs="Arial"/>
                <w:sz w:val="24"/>
                <w:szCs w:val="24"/>
              </w:rPr>
              <w:t>.</w:t>
            </w:r>
          </w:p>
          <w:p w14:paraId="3D69E009" w14:textId="77777777" w:rsidR="00030670" w:rsidRPr="00C97934" w:rsidRDefault="00030670" w:rsidP="00A836E5">
            <w:pPr>
              <w:widowControl/>
              <w:autoSpaceDE/>
              <w:rPr>
                <w:rFonts w:ascii="Arial" w:eastAsia="Calibri" w:hAnsi="Arial" w:cs="Arial"/>
                <w:sz w:val="24"/>
                <w:szCs w:val="24"/>
              </w:rPr>
            </w:pPr>
          </w:p>
          <w:p w14:paraId="3517A800" w14:textId="77777777" w:rsidR="00A836E5" w:rsidRPr="00C97934" w:rsidRDefault="00A836E5" w:rsidP="00A836E5">
            <w:pPr>
              <w:rPr>
                <w:rFonts w:ascii="Arial" w:hAnsi="Arial" w:cs="Arial"/>
                <w:i/>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00E0154A" w:rsidRPr="00C97934">
              <w:rPr>
                <w:rFonts w:ascii="Arial" w:hAnsi="Arial" w:cs="Arial"/>
                <w:i/>
                <w:sz w:val="24"/>
                <w:szCs w:val="24"/>
              </w:rPr>
              <w:t xml:space="preserve"> be submitted</w:t>
            </w:r>
            <w:r w:rsidRPr="00C97934">
              <w:rPr>
                <w:rFonts w:ascii="Arial" w:hAnsi="Arial" w:cs="Arial"/>
                <w:i/>
                <w:sz w:val="24"/>
                <w:szCs w:val="24"/>
              </w:rPr>
              <w:t xml:space="preserve"> </w:t>
            </w:r>
            <w:r w:rsidR="00E0154A" w:rsidRPr="00C97934">
              <w:rPr>
                <w:rFonts w:ascii="Arial" w:hAnsi="Arial" w:cs="Arial"/>
                <w:i/>
                <w:sz w:val="24"/>
                <w:szCs w:val="24"/>
              </w:rPr>
              <w:t xml:space="preserve">electronically </w:t>
            </w:r>
            <w:r w:rsidRPr="00C97934">
              <w:rPr>
                <w:rFonts w:ascii="Arial" w:hAnsi="Arial" w:cs="Arial"/>
                <w:i/>
                <w:sz w:val="24"/>
                <w:szCs w:val="24"/>
              </w:rPr>
              <w:t>to the following address:</w:t>
            </w:r>
          </w:p>
          <w:p w14:paraId="6794D579" w14:textId="175C7966" w:rsidR="00ED0523" w:rsidRPr="00C97934" w:rsidRDefault="00A836E5" w:rsidP="00A836E5">
            <w:pPr>
              <w:widowControl/>
              <w:tabs>
                <w:tab w:val="left" w:pos="2131"/>
              </w:tabs>
              <w:rPr>
                <w:rFonts w:ascii="Arial" w:eastAsia="Calibri" w:hAnsi="Arial" w:cs="Arial"/>
                <w:sz w:val="24"/>
                <w:szCs w:val="24"/>
              </w:rPr>
            </w:pPr>
            <w:r w:rsidRPr="00C97934">
              <w:rPr>
                <w:rFonts w:ascii="Arial" w:hAnsi="Arial" w:cs="Arial"/>
                <w:b/>
                <w:sz w:val="24"/>
                <w:szCs w:val="24"/>
                <w:u w:val="single"/>
              </w:rPr>
              <w:t>Electronic (e</w:t>
            </w:r>
            <w:r w:rsidR="000E1A07" w:rsidRPr="00C97934">
              <w:rPr>
                <w:rFonts w:ascii="Arial" w:hAnsi="Arial" w:cs="Arial"/>
                <w:b/>
                <w:sz w:val="24"/>
                <w:szCs w:val="24"/>
                <w:u w:val="single"/>
              </w:rPr>
              <w:t>-</w:t>
            </w:r>
            <w:r w:rsidRPr="00C97934">
              <w:rPr>
                <w:rFonts w:ascii="Arial" w:hAnsi="Arial" w:cs="Arial"/>
                <w:b/>
                <w:sz w:val="24"/>
                <w:szCs w:val="24"/>
                <w:u w:val="single"/>
              </w:rPr>
              <w:t>mail) Submission Address</w:t>
            </w:r>
            <w:r w:rsidRPr="00C97934">
              <w:rPr>
                <w:rFonts w:ascii="Arial" w:hAnsi="Arial" w:cs="Arial"/>
                <w:b/>
                <w:sz w:val="24"/>
                <w:szCs w:val="24"/>
              </w:rPr>
              <w:t xml:space="preserve">: </w:t>
            </w:r>
            <w:hyperlink r:id="rId13" w:history="1">
              <w:r w:rsidRPr="00C97934">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4733899E">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4733899E">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4733899E">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06E46EAB" w:rsidR="003652A0" w:rsidRPr="00C97934" w:rsidRDefault="00E7060A"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4733899E">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4733899E">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04764CE6" w:rsidR="003652A0" w:rsidRPr="00C97934" w:rsidRDefault="00E7060A"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4733899E">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4733899E">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7A96CC1E" w:rsidR="003652A0" w:rsidRPr="00C97934" w:rsidRDefault="12718334" w:rsidP="4733899E">
            <w:pPr>
              <w:jc w:val="center"/>
              <w:rPr>
                <w:rFonts w:ascii="Arial" w:hAnsi="Arial" w:cs="Arial"/>
                <w:b/>
                <w:bCs/>
                <w:sz w:val="24"/>
                <w:szCs w:val="24"/>
              </w:rPr>
            </w:pPr>
            <w:r w:rsidRPr="4733899E">
              <w:rPr>
                <w:rFonts w:ascii="Arial" w:hAnsi="Arial" w:cs="Arial"/>
                <w:b/>
                <w:bCs/>
                <w:sz w:val="24"/>
                <w:szCs w:val="24"/>
              </w:rPr>
              <w:t>5</w:t>
            </w:r>
          </w:p>
        </w:tc>
      </w:tr>
      <w:tr w:rsidR="003652A0" w:rsidRPr="00C97934" w14:paraId="6B928108" w14:textId="77777777" w:rsidTr="4733899E">
        <w:tc>
          <w:tcPr>
            <w:tcW w:w="8370" w:type="dxa"/>
          </w:tcPr>
          <w:p w14:paraId="524F39C5" w14:textId="77777777" w:rsidR="003652A0" w:rsidRPr="00C97934" w:rsidRDefault="003652A0" w:rsidP="003652A0">
            <w:pPr>
              <w:pStyle w:val="ListParagraph"/>
              <w:widowControl/>
              <w:numPr>
                <w:ilvl w:val="0"/>
                <w:numId w:val="29"/>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4733899E">
        <w:tc>
          <w:tcPr>
            <w:tcW w:w="8370" w:type="dxa"/>
          </w:tcPr>
          <w:p w14:paraId="6E6D06AA" w14:textId="77777777" w:rsidR="003652A0" w:rsidRPr="00C97934" w:rsidRDefault="003652A0" w:rsidP="003652A0">
            <w:pPr>
              <w:pStyle w:val="ListParagraph"/>
              <w:widowControl/>
              <w:numPr>
                <w:ilvl w:val="0"/>
                <w:numId w:val="29"/>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4733899E">
        <w:tc>
          <w:tcPr>
            <w:tcW w:w="8370" w:type="dxa"/>
          </w:tcPr>
          <w:p w14:paraId="18B23C5D" w14:textId="77777777" w:rsidR="003652A0" w:rsidRPr="00C97934" w:rsidRDefault="003652A0" w:rsidP="003652A0">
            <w:pPr>
              <w:pStyle w:val="ListParagraph"/>
              <w:widowControl/>
              <w:numPr>
                <w:ilvl w:val="0"/>
                <w:numId w:val="29"/>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4733899E">
        <w:tc>
          <w:tcPr>
            <w:tcW w:w="8370" w:type="dxa"/>
          </w:tcPr>
          <w:p w14:paraId="7AECE1CA" w14:textId="6BB98789" w:rsidR="003652A0" w:rsidRPr="00C97934" w:rsidRDefault="003652A0" w:rsidP="003652A0">
            <w:pPr>
              <w:pStyle w:val="ListParagraph"/>
              <w:widowControl/>
              <w:numPr>
                <w:ilvl w:val="0"/>
                <w:numId w:val="29"/>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4733899E">
        <w:tc>
          <w:tcPr>
            <w:tcW w:w="8370" w:type="dxa"/>
          </w:tcPr>
          <w:p w14:paraId="1A61C13F" w14:textId="77777777" w:rsidR="003652A0" w:rsidRPr="00C97934" w:rsidRDefault="003652A0" w:rsidP="003652A0">
            <w:pPr>
              <w:pStyle w:val="ListParagraph"/>
              <w:widowControl/>
              <w:numPr>
                <w:ilvl w:val="0"/>
                <w:numId w:val="29"/>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4733899E">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4733899E">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498AE5C7" w:rsidR="003652A0" w:rsidRPr="00C97934" w:rsidRDefault="5C580BFB" w:rsidP="4733899E">
            <w:pPr>
              <w:jc w:val="center"/>
              <w:rPr>
                <w:rFonts w:ascii="Arial" w:hAnsi="Arial" w:cs="Arial"/>
                <w:b/>
                <w:bCs/>
                <w:sz w:val="24"/>
                <w:szCs w:val="24"/>
              </w:rPr>
            </w:pPr>
            <w:r w:rsidRPr="4733899E">
              <w:rPr>
                <w:rFonts w:ascii="Arial" w:hAnsi="Arial" w:cs="Arial"/>
                <w:b/>
                <w:bCs/>
                <w:sz w:val="24"/>
                <w:szCs w:val="24"/>
              </w:rPr>
              <w:t>8</w:t>
            </w:r>
          </w:p>
        </w:tc>
      </w:tr>
      <w:tr w:rsidR="003652A0" w:rsidRPr="00C97934" w14:paraId="360457AE" w14:textId="77777777" w:rsidTr="4733899E">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4733899E">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1913FD26" w:rsidR="003652A0" w:rsidRPr="00C97934" w:rsidRDefault="009F7115" w:rsidP="00933F50">
            <w:pPr>
              <w:jc w:val="center"/>
              <w:rPr>
                <w:rFonts w:ascii="Arial" w:hAnsi="Arial" w:cs="Arial"/>
                <w:b/>
                <w:sz w:val="24"/>
                <w:szCs w:val="24"/>
              </w:rPr>
            </w:pPr>
            <w:r>
              <w:rPr>
                <w:rFonts w:ascii="Arial" w:hAnsi="Arial" w:cs="Arial"/>
                <w:b/>
                <w:sz w:val="24"/>
                <w:szCs w:val="24"/>
              </w:rPr>
              <w:t>11</w:t>
            </w:r>
          </w:p>
        </w:tc>
      </w:tr>
      <w:tr w:rsidR="003652A0" w:rsidRPr="00C97934" w14:paraId="1B269148" w14:textId="77777777" w:rsidTr="4733899E">
        <w:tc>
          <w:tcPr>
            <w:tcW w:w="8370" w:type="dxa"/>
          </w:tcPr>
          <w:p w14:paraId="28B9EA2B"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4733899E">
        <w:tc>
          <w:tcPr>
            <w:tcW w:w="8370" w:type="dxa"/>
          </w:tcPr>
          <w:p w14:paraId="31A035B9" w14:textId="7E983E4C" w:rsidR="003652A0" w:rsidRPr="00C97934" w:rsidRDefault="00B50D9C"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4733899E">
        <w:tc>
          <w:tcPr>
            <w:tcW w:w="8370" w:type="dxa"/>
          </w:tcPr>
          <w:p w14:paraId="1340FEC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4733899E">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4733899E">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658340AF" w:rsidR="003652A0" w:rsidRPr="00C97934" w:rsidRDefault="00E7060A" w:rsidP="00933F50">
            <w:pPr>
              <w:jc w:val="center"/>
              <w:rPr>
                <w:rFonts w:ascii="Arial" w:hAnsi="Arial" w:cs="Arial"/>
                <w:b/>
                <w:sz w:val="24"/>
                <w:szCs w:val="24"/>
              </w:rPr>
            </w:pPr>
            <w:r>
              <w:rPr>
                <w:rFonts w:ascii="Arial" w:hAnsi="Arial" w:cs="Arial"/>
                <w:b/>
                <w:sz w:val="24"/>
                <w:szCs w:val="24"/>
              </w:rPr>
              <w:t>1</w:t>
            </w:r>
            <w:r w:rsidR="009F7115">
              <w:rPr>
                <w:rFonts w:ascii="Arial" w:hAnsi="Arial" w:cs="Arial"/>
                <w:b/>
                <w:sz w:val="24"/>
                <w:szCs w:val="24"/>
              </w:rPr>
              <w:t>3</w:t>
            </w:r>
          </w:p>
        </w:tc>
      </w:tr>
      <w:tr w:rsidR="003652A0" w:rsidRPr="00C97934" w14:paraId="3DCEDC36" w14:textId="77777777" w:rsidTr="4733899E">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4733899E">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2065100F" w:rsidR="003652A0" w:rsidRPr="00C97934" w:rsidRDefault="00E7060A" w:rsidP="00933F50">
            <w:pPr>
              <w:jc w:val="center"/>
              <w:rPr>
                <w:rFonts w:ascii="Arial" w:hAnsi="Arial" w:cs="Arial"/>
                <w:b/>
                <w:sz w:val="24"/>
                <w:szCs w:val="24"/>
              </w:rPr>
            </w:pPr>
            <w:r>
              <w:rPr>
                <w:rFonts w:ascii="Arial" w:hAnsi="Arial" w:cs="Arial"/>
                <w:b/>
                <w:sz w:val="24"/>
                <w:szCs w:val="24"/>
              </w:rPr>
              <w:t>1</w:t>
            </w:r>
            <w:r w:rsidR="009F7115">
              <w:rPr>
                <w:rFonts w:ascii="Arial" w:hAnsi="Arial" w:cs="Arial"/>
                <w:b/>
                <w:sz w:val="24"/>
                <w:szCs w:val="24"/>
              </w:rPr>
              <w:t>6</w:t>
            </w:r>
          </w:p>
        </w:tc>
      </w:tr>
      <w:tr w:rsidR="003652A0" w:rsidRPr="00C97934" w14:paraId="329B1028" w14:textId="77777777" w:rsidTr="4733899E">
        <w:tc>
          <w:tcPr>
            <w:tcW w:w="8370" w:type="dxa"/>
          </w:tcPr>
          <w:p w14:paraId="329CDB6C" w14:textId="77777777" w:rsidR="003652A0" w:rsidRPr="00C97934" w:rsidRDefault="003652A0" w:rsidP="003652A0">
            <w:pPr>
              <w:pStyle w:val="ListParagraph"/>
              <w:widowControl/>
              <w:numPr>
                <w:ilvl w:val="0"/>
                <w:numId w:val="32"/>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4733899E">
        <w:tc>
          <w:tcPr>
            <w:tcW w:w="8370" w:type="dxa"/>
          </w:tcPr>
          <w:p w14:paraId="01C78C47" w14:textId="77777777" w:rsidR="003652A0" w:rsidRPr="00C97934" w:rsidRDefault="003652A0" w:rsidP="003652A0">
            <w:pPr>
              <w:pStyle w:val="ListParagraph"/>
              <w:widowControl/>
              <w:numPr>
                <w:ilvl w:val="0"/>
                <w:numId w:val="32"/>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4733899E">
        <w:tc>
          <w:tcPr>
            <w:tcW w:w="8370" w:type="dxa"/>
          </w:tcPr>
          <w:p w14:paraId="4021586C" w14:textId="77777777" w:rsidR="003652A0" w:rsidRPr="00C97934" w:rsidRDefault="003652A0" w:rsidP="003652A0">
            <w:pPr>
              <w:pStyle w:val="ListParagraph"/>
              <w:widowControl/>
              <w:numPr>
                <w:ilvl w:val="0"/>
                <w:numId w:val="32"/>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4733899E">
        <w:tc>
          <w:tcPr>
            <w:tcW w:w="8370" w:type="dxa"/>
          </w:tcPr>
          <w:p w14:paraId="67995DD9" w14:textId="77777777" w:rsidR="003652A0" w:rsidRPr="00C97934" w:rsidRDefault="003652A0" w:rsidP="003652A0">
            <w:pPr>
              <w:pStyle w:val="ListParagraph"/>
              <w:widowControl/>
              <w:numPr>
                <w:ilvl w:val="0"/>
                <w:numId w:val="32"/>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4733899E">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4733899E">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28039E1C" w:rsidR="003652A0" w:rsidRPr="00C97934" w:rsidRDefault="00E7060A" w:rsidP="00933F50">
            <w:pPr>
              <w:jc w:val="center"/>
              <w:rPr>
                <w:rFonts w:ascii="Arial" w:hAnsi="Arial" w:cs="Arial"/>
                <w:b/>
                <w:sz w:val="24"/>
                <w:szCs w:val="24"/>
              </w:rPr>
            </w:pPr>
            <w:r>
              <w:rPr>
                <w:rFonts w:ascii="Arial" w:hAnsi="Arial" w:cs="Arial"/>
                <w:b/>
                <w:sz w:val="24"/>
                <w:szCs w:val="24"/>
              </w:rPr>
              <w:t>1</w:t>
            </w:r>
            <w:r w:rsidR="009F7115">
              <w:rPr>
                <w:rFonts w:ascii="Arial" w:hAnsi="Arial" w:cs="Arial"/>
                <w:b/>
                <w:sz w:val="24"/>
                <w:szCs w:val="24"/>
              </w:rPr>
              <w:t>8</w:t>
            </w:r>
          </w:p>
        </w:tc>
      </w:tr>
      <w:tr w:rsidR="003652A0" w:rsidRPr="00C97934" w14:paraId="5153674A" w14:textId="77777777" w:rsidTr="4733899E">
        <w:tc>
          <w:tcPr>
            <w:tcW w:w="8370" w:type="dxa"/>
          </w:tcPr>
          <w:p w14:paraId="2E683730" w14:textId="77777777" w:rsidR="003652A0" w:rsidRPr="00C97934" w:rsidRDefault="003652A0" w:rsidP="003652A0">
            <w:pPr>
              <w:pStyle w:val="ListParagraph"/>
              <w:widowControl/>
              <w:numPr>
                <w:ilvl w:val="0"/>
                <w:numId w:val="33"/>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4733899E">
        <w:tc>
          <w:tcPr>
            <w:tcW w:w="8370" w:type="dxa"/>
          </w:tcPr>
          <w:p w14:paraId="07AE51FC" w14:textId="74F4364A" w:rsidR="003652A0" w:rsidRPr="00C97934" w:rsidRDefault="003652A0" w:rsidP="003652A0">
            <w:pPr>
              <w:pStyle w:val="ListParagraph"/>
              <w:widowControl/>
              <w:numPr>
                <w:ilvl w:val="0"/>
                <w:numId w:val="33"/>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4733899E">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4733899E">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5EF1D290" w:rsidR="003652A0" w:rsidRPr="00C97934" w:rsidRDefault="00E7060A" w:rsidP="00933F50">
            <w:pPr>
              <w:jc w:val="center"/>
              <w:rPr>
                <w:rFonts w:ascii="Arial" w:hAnsi="Arial" w:cs="Arial"/>
                <w:b/>
                <w:sz w:val="24"/>
                <w:szCs w:val="24"/>
              </w:rPr>
            </w:pPr>
            <w:r>
              <w:rPr>
                <w:rFonts w:ascii="Arial" w:hAnsi="Arial" w:cs="Arial"/>
                <w:b/>
                <w:sz w:val="24"/>
                <w:szCs w:val="24"/>
              </w:rPr>
              <w:t>1</w:t>
            </w:r>
            <w:r w:rsidR="009F7115">
              <w:rPr>
                <w:rFonts w:ascii="Arial" w:hAnsi="Arial" w:cs="Arial"/>
                <w:b/>
                <w:sz w:val="24"/>
                <w:szCs w:val="24"/>
              </w:rPr>
              <w:t>9</w:t>
            </w:r>
          </w:p>
        </w:tc>
      </w:tr>
      <w:tr w:rsidR="003652A0" w:rsidRPr="00C97934" w14:paraId="7ADF74D7" w14:textId="77777777" w:rsidTr="4733899E">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4733899E">
        <w:tc>
          <w:tcPr>
            <w:tcW w:w="8370" w:type="dxa"/>
          </w:tcPr>
          <w:p w14:paraId="2F64CF04" w14:textId="41F98D98" w:rsidR="003652A0" w:rsidRPr="00C97934" w:rsidRDefault="003652A0" w:rsidP="0054765A">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54765A">
              <w:rPr>
                <w:rFonts w:ascii="Arial" w:hAnsi="Arial" w:cs="Arial"/>
                <w:sz w:val="24"/>
                <w:szCs w:val="24"/>
              </w:rPr>
              <w:t>RESPONSIBLE BIDDER</w:t>
            </w:r>
            <w:r w:rsidRPr="00C97934">
              <w:rPr>
                <w:rFonts w:ascii="Arial" w:hAnsi="Arial" w:cs="Arial"/>
                <w:sz w:val="24"/>
                <w:szCs w:val="24"/>
              </w:rPr>
              <w:t xml:space="preserve">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4733899E">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4733899E">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4733899E">
        <w:tc>
          <w:tcPr>
            <w:tcW w:w="8370" w:type="dxa"/>
          </w:tcPr>
          <w:p w14:paraId="3250C70D" w14:textId="77777777" w:rsidR="00F12832"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w:t>
            </w:r>
          </w:p>
          <w:p w14:paraId="7143326D" w14:textId="059DD6D3" w:rsidR="003652A0" w:rsidRDefault="00F12832" w:rsidP="00933F50">
            <w:pPr>
              <w:rPr>
                <w:rFonts w:ascii="Arial" w:hAnsi="Arial" w:cs="Arial"/>
                <w:sz w:val="24"/>
                <w:szCs w:val="24"/>
              </w:rPr>
            </w:pPr>
            <w:r>
              <w:rPr>
                <w:rFonts w:ascii="Arial" w:hAnsi="Arial" w:cs="Arial"/>
                <w:sz w:val="24"/>
                <w:szCs w:val="24"/>
              </w:rPr>
              <w:t xml:space="preserve">     </w:t>
            </w:r>
            <w:r w:rsidR="00D4274B">
              <w:rPr>
                <w:rFonts w:ascii="Arial" w:hAnsi="Arial" w:cs="Arial"/>
                <w:b/>
                <w:bCs/>
                <w:sz w:val="24"/>
                <w:szCs w:val="24"/>
              </w:rPr>
              <w:t xml:space="preserve">APPENDIX F </w:t>
            </w:r>
            <w:r w:rsidR="0097540B" w:rsidRPr="00C97934">
              <w:rPr>
                <w:rFonts w:ascii="Arial" w:hAnsi="Arial" w:cs="Arial"/>
                <w:sz w:val="24"/>
                <w:szCs w:val="24"/>
              </w:rPr>
              <w:t>–</w:t>
            </w:r>
            <w:r w:rsidR="0097540B">
              <w:rPr>
                <w:rFonts w:ascii="Arial" w:hAnsi="Arial" w:cs="Arial"/>
                <w:sz w:val="24"/>
                <w:szCs w:val="24"/>
              </w:rPr>
              <w:t xml:space="preserve"> SUBCONTRACTORS FORM</w:t>
            </w:r>
            <w:r w:rsidR="003652A0" w:rsidRPr="00C97934">
              <w:rPr>
                <w:rFonts w:ascii="Arial" w:hAnsi="Arial" w:cs="Arial"/>
                <w:sz w:val="24"/>
                <w:szCs w:val="24"/>
              </w:rPr>
              <w:t xml:space="preserve"> </w:t>
            </w:r>
          </w:p>
          <w:p w14:paraId="5089565F" w14:textId="77777777" w:rsidR="00F974A8" w:rsidRDefault="00F974A8" w:rsidP="00933F50">
            <w:pPr>
              <w:rPr>
                <w:rFonts w:ascii="Arial" w:hAnsi="Arial" w:cs="Arial"/>
                <w:sz w:val="24"/>
                <w:szCs w:val="24"/>
              </w:rPr>
            </w:pPr>
          </w:p>
          <w:p w14:paraId="27D3A822" w14:textId="18257D43" w:rsidR="00CF0B20" w:rsidRPr="00C97934" w:rsidRDefault="00CF0B20" w:rsidP="00933F50">
            <w:pPr>
              <w:rPr>
                <w:rFonts w:ascii="Arial" w:hAnsi="Arial" w:cs="Arial"/>
                <w:sz w:val="24"/>
                <w:szCs w:val="24"/>
              </w:rPr>
            </w:pPr>
          </w:p>
        </w:tc>
        <w:tc>
          <w:tcPr>
            <w:tcW w:w="1700" w:type="dxa"/>
            <w:shd w:val="clear" w:color="auto" w:fill="auto"/>
          </w:tcPr>
          <w:p w14:paraId="5333BA3C" w14:textId="77777777" w:rsidR="003652A0" w:rsidRDefault="003652A0" w:rsidP="00933F50">
            <w:pPr>
              <w:jc w:val="center"/>
              <w:rPr>
                <w:rFonts w:ascii="Arial" w:hAnsi="Arial" w:cs="Arial"/>
                <w:b/>
                <w:sz w:val="24"/>
                <w:szCs w:val="24"/>
              </w:rPr>
            </w:pPr>
          </w:p>
          <w:p w14:paraId="7DE5D912" w14:textId="2F43B2EB" w:rsidR="00F12832" w:rsidRPr="00C97934" w:rsidRDefault="00F12832" w:rsidP="00933F50">
            <w:pPr>
              <w:jc w:val="center"/>
              <w:rPr>
                <w:rFonts w:ascii="Arial" w:hAnsi="Arial" w:cs="Arial"/>
                <w:b/>
                <w:sz w:val="24"/>
                <w:szCs w:val="24"/>
              </w:rPr>
            </w:pPr>
          </w:p>
        </w:tc>
      </w:tr>
      <w:tr w:rsidR="003652A0" w:rsidRPr="00C97934" w14:paraId="75AE4E79" w14:textId="77777777" w:rsidTr="4733899E">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4733899E">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4733899E">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17891326" w14:textId="77777777" w:rsidR="006D6D41" w:rsidRDefault="006D6D41" w:rsidP="003652A0">
      <w:pPr>
        <w:pStyle w:val="TOCHeading"/>
        <w:spacing w:before="0" w:line="240" w:lineRule="auto"/>
        <w:jc w:val="center"/>
        <w:rPr>
          <w:rStyle w:val="InitialStyle"/>
          <w:rFonts w:ascii="Arial" w:hAnsi="Arial" w:cs="Arial"/>
          <w:color w:val="auto"/>
          <w:sz w:val="24"/>
          <w:szCs w:val="24"/>
        </w:rPr>
      </w:pPr>
    </w:p>
    <w:p w14:paraId="08903F21" w14:textId="77777777" w:rsidR="006D6D41" w:rsidRDefault="006D6D41" w:rsidP="003652A0">
      <w:pPr>
        <w:pStyle w:val="TOCHeading"/>
        <w:spacing w:before="0" w:line="240" w:lineRule="auto"/>
        <w:jc w:val="center"/>
        <w:rPr>
          <w:rStyle w:val="InitialStyle"/>
          <w:rFonts w:ascii="Arial" w:hAnsi="Arial" w:cs="Arial"/>
          <w:color w:val="auto"/>
          <w:sz w:val="24"/>
          <w:szCs w:val="24"/>
        </w:rPr>
      </w:pPr>
    </w:p>
    <w:p w14:paraId="4A7EDB3C" w14:textId="77777777" w:rsidR="006D6D41" w:rsidRDefault="006D6D41" w:rsidP="003652A0">
      <w:pPr>
        <w:pStyle w:val="TOCHeading"/>
        <w:spacing w:before="0" w:line="240" w:lineRule="auto"/>
        <w:jc w:val="center"/>
        <w:rPr>
          <w:rStyle w:val="InitialStyle"/>
          <w:rFonts w:ascii="Arial" w:hAnsi="Arial" w:cs="Arial"/>
          <w:color w:val="auto"/>
          <w:sz w:val="24"/>
          <w:szCs w:val="24"/>
        </w:rPr>
      </w:pPr>
    </w:p>
    <w:p w14:paraId="683247B5" w14:textId="77777777" w:rsidR="006D6D41" w:rsidRDefault="006D6D41" w:rsidP="003652A0">
      <w:pPr>
        <w:pStyle w:val="TOCHeading"/>
        <w:spacing w:before="0" w:line="240" w:lineRule="auto"/>
        <w:jc w:val="center"/>
        <w:rPr>
          <w:rStyle w:val="InitialStyle"/>
          <w:rFonts w:ascii="Arial" w:hAnsi="Arial" w:cs="Arial"/>
          <w:color w:val="auto"/>
          <w:sz w:val="24"/>
          <w:szCs w:val="24"/>
        </w:rPr>
      </w:pPr>
    </w:p>
    <w:p w14:paraId="52E060F3" w14:textId="057803B1"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032E729A"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0E2233" w:rsidRPr="004C51E7">
        <w:rPr>
          <w:rStyle w:val="InitialStyle"/>
          <w:rFonts w:ascii="Arial" w:hAnsi="Arial" w:cs="Arial"/>
          <w:b/>
          <w:bCs/>
          <w:color w:val="000000" w:themeColor="text1"/>
        </w:rPr>
        <w:t xml:space="preserve">Public Safety </w:t>
      </w:r>
    </w:p>
    <w:p w14:paraId="7BEC188C" w14:textId="7D6DB0C2"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w:t>
      </w:r>
      <w:r w:rsidR="00E7774F">
        <w:rPr>
          <w:rStyle w:val="InitialStyle"/>
          <w:rFonts w:ascii="Arial" w:hAnsi="Arial" w:cs="Arial"/>
          <w:b/>
          <w:bCs/>
        </w:rPr>
        <w:t xml:space="preserve"> 202</w:t>
      </w:r>
      <w:r w:rsidR="004D48FD">
        <w:rPr>
          <w:rStyle w:val="InitialStyle"/>
          <w:rFonts w:ascii="Arial" w:hAnsi="Arial" w:cs="Arial"/>
          <w:b/>
          <w:bCs/>
        </w:rPr>
        <w:t>407143</w:t>
      </w:r>
    </w:p>
    <w:p w14:paraId="2B76A760" w14:textId="11C90555" w:rsidR="004B1E57" w:rsidRPr="00C97934" w:rsidRDefault="00C172FE" w:rsidP="001627BB">
      <w:pPr>
        <w:pStyle w:val="DefaultText"/>
        <w:widowControl/>
        <w:jc w:val="center"/>
        <w:rPr>
          <w:rStyle w:val="InitialStyle"/>
          <w:rFonts w:ascii="Arial" w:hAnsi="Arial" w:cs="Arial"/>
          <w:b/>
          <w:bCs/>
          <w:color w:val="FF0000"/>
        </w:rPr>
      </w:pPr>
      <w:r w:rsidRPr="004C51E7">
        <w:rPr>
          <w:rStyle w:val="InitialStyle"/>
          <w:rFonts w:ascii="Arial" w:hAnsi="Arial" w:cs="Arial"/>
          <w:b/>
          <w:bCs/>
          <w:color w:val="000000" w:themeColor="text1"/>
        </w:rPr>
        <w:t>MOUD Program Medical D</w:t>
      </w:r>
      <w:r w:rsidR="6D17C32F" w:rsidRPr="004C51E7">
        <w:rPr>
          <w:rStyle w:val="InitialStyle"/>
          <w:rFonts w:ascii="Arial" w:hAnsi="Arial" w:cs="Arial"/>
          <w:b/>
          <w:bCs/>
          <w:color w:val="000000" w:themeColor="text1"/>
        </w:rPr>
        <w:t>irection Support</w:t>
      </w:r>
      <w:r w:rsidRPr="004C51E7">
        <w:rPr>
          <w:rStyle w:val="InitialStyle"/>
          <w:rFonts w:ascii="Arial" w:hAnsi="Arial" w:cs="Arial"/>
          <w:b/>
          <w:bCs/>
          <w:color w:val="000000" w:themeColor="text1"/>
        </w:rPr>
        <w:t xml:space="preserve"> </w:t>
      </w:r>
    </w:p>
    <w:p w14:paraId="01FFD2BD" w14:textId="77777777" w:rsidR="004B1E57" w:rsidRPr="00C97934" w:rsidRDefault="004B1E57" w:rsidP="00E450DE">
      <w:pPr>
        <w:pStyle w:val="DefaultText"/>
        <w:widowControl/>
        <w:jc w:val="center"/>
        <w:rPr>
          <w:rStyle w:val="InitialStyle"/>
          <w:rFonts w:ascii="Arial" w:hAnsi="Arial" w:cs="Arial"/>
          <w:b/>
          <w:bCs/>
        </w:rPr>
      </w:pPr>
    </w:p>
    <w:p w14:paraId="2D58C52D" w14:textId="453C32B5" w:rsidR="00B76B69" w:rsidRPr="00C97934" w:rsidRDefault="4D453843" w:rsidP="66087001">
      <w:pPr>
        <w:pStyle w:val="DefaultText"/>
        <w:widowControl/>
        <w:rPr>
          <w:rStyle w:val="InitialStyle"/>
          <w:rFonts w:ascii="Arial" w:hAnsi="Arial" w:cs="Arial"/>
        </w:rPr>
      </w:pPr>
      <w:r w:rsidRPr="26D81B87">
        <w:rPr>
          <w:rStyle w:val="InitialStyle"/>
          <w:rFonts w:ascii="Arial" w:hAnsi="Arial" w:cs="Arial"/>
        </w:rPr>
        <w:t>Maine</w:t>
      </w:r>
      <w:r w:rsidR="6C607F4E" w:rsidRPr="26D81B87">
        <w:rPr>
          <w:rStyle w:val="InitialStyle"/>
          <w:rFonts w:ascii="Arial" w:hAnsi="Arial" w:cs="Arial"/>
        </w:rPr>
        <w:t xml:space="preserve"> EMS</w:t>
      </w:r>
      <w:r w:rsidRPr="26D81B87">
        <w:rPr>
          <w:rStyle w:val="InitialStyle"/>
          <w:rFonts w:ascii="Arial" w:hAnsi="Arial" w:cs="Arial"/>
        </w:rPr>
        <w:t xml:space="preserve"> is seeking proposals for medical direction and support for statewide </w:t>
      </w:r>
      <w:r w:rsidR="38B5DBFF" w:rsidRPr="26D81B87">
        <w:rPr>
          <w:rStyle w:val="InitialStyle"/>
          <w:rFonts w:ascii="Arial" w:hAnsi="Arial" w:cs="Arial"/>
        </w:rPr>
        <w:t>s</w:t>
      </w:r>
      <w:r w:rsidR="61EDD849" w:rsidRPr="26D81B87">
        <w:rPr>
          <w:rStyle w:val="InitialStyle"/>
          <w:rFonts w:ascii="Arial" w:hAnsi="Arial" w:cs="Arial"/>
        </w:rPr>
        <w:t>ubstance</w:t>
      </w:r>
      <w:r w:rsidRPr="26D81B87">
        <w:rPr>
          <w:rStyle w:val="InitialStyle"/>
          <w:rFonts w:ascii="Arial" w:hAnsi="Arial" w:cs="Arial"/>
        </w:rPr>
        <w:t xml:space="preserve"> </w:t>
      </w:r>
      <w:r w:rsidR="38B5DBFF" w:rsidRPr="26D81B87">
        <w:rPr>
          <w:rStyle w:val="InitialStyle"/>
          <w:rFonts w:ascii="Arial" w:hAnsi="Arial" w:cs="Arial"/>
        </w:rPr>
        <w:t>u</w:t>
      </w:r>
      <w:r w:rsidRPr="26D81B87">
        <w:rPr>
          <w:rStyle w:val="InitialStyle"/>
          <w:rFonts w:ascii="Arial" w:hAnsi="Arial" w:cs="Arial"/>
        </w:rPr>
        <w:t xml:space="preserve">se </w:t>
      </w:r>
      <w:r w:rsidR="38B5DBFF" w:rsidRPr="26D81B87">
        <w:rPr>
          <w:rStyle w:val="InitialStyle"/>
          <w:rFonts w:ascii="Arial" w:hAnsi="Arial" w:cs="Arial"/>
        </w:rPr>
        <w:t>d</w:t>
      </w:r>
      <w:r w:rsidRPr="26D81B87">
        <w:rPr>
          <w:rStyle w:val="InitialStyle"/>
          <w:rFonts w:ascii="Arial" w:hAnsi="Arial" w:cs="Arial"/>
        </w:rPr>
        <w:t>isorder</w:t>
      </w:r>
      <w:r w:rsidR="19C503CD" w:rsidRPr="26D81B87">
        <w:rPr>
          <w:rStyle w:val="InitialStyle"/>
          <w:rFonts w:ascii="Arial" w:hAnsi="Arial" w:cs="Arial"/>
        </w:rPr>
        <w:t xml:space="preserve"> (</w:t>
      </w:r>
      <w:r w:rsidR="082EBB44" w:rsidRPr="26D81B87">
        <w:rPr>
          <w:rStyle w:val="InitialStyle"/>
          <w:rFonts w:ascii="Arial" w:hAnsi="Arial" w:cs="Arial"/>
        </w:rPr>
        <w:t>S</w:t>
      </w:r>
      <w:r w:rsidR="19C503CD" w:rsidRPr="26D81B87">
        <w:rPr>
          <w:rStyle w:val="InitialStyle"/>
          <w:rFonts w:ascii="Arial" w:hAnsi="Arial" w:cs="Arial"/>
        </w:rPr>
        <w:t>UD)</w:t>
      </w:r>
      <w:r w:rsidR="3B70190F" w:rsidRPr="26D81B87">
        <w:rPr>
          <w:rStyle w:val="InitialStyle"/>
          <w:rFonts w:ascii="Arial" w:hAnsi="Arial" w:cs="Arial"/>
        </w:rPr>
        <w:t xml:space="preserve"> response</w:t>
      </w:r>
      <w:r w:rsidRPr="26D81B87">
        <w:rPr>
          <w:rStyle w:val="InitialStyle"/>
          <w:rFonts w:ascii="Arial" w:hAnsi="Arial" w:cs="Arial"/>
        </w:rPr>
        <w:t xml:space="preserve"> programming</w:t>
      </w:r>
      <w:r w:rsidR="2F1AD4B3" w:rsidRPr="26D81B87">
        <w:rPr>
          <w:rStyle w:val="InitialStyle"/>
          <w:rFonts w:ascii="Arial" w:hAnsi="Arial" w:cs="Arial"/>
        </w:rPr>
        <w:t>, including field initiation of medication for opioid use disorder (MOUD),</w:t>
      </w:r>
      <w:r w:rsidRPr="26D81B87">
        <w:rPr>
          <w:rStyle w:val="InitialStyle"/>
          <w:rFonts w:ascii="Arial" w:hAnsi="Arial" w:cs="Arial"/>
        </w:rPr>
        <w:t xml:space="preserve"> within the </w:t>
      </w:r>
      <w:r w:rsidR="38B5DBFF" w:rsidRPr="26D81B87">
        <w:rPr>
          <w:rStyle w:val="InitialStyle"/>
          <w:rFonts w:ascii="Arial" w:hAnsi="Arial" w:cs="Arial"/>
        </w:rPr>
        <w:t xml:space="preserve">Bureau of </w:t>
      </w:r>
      <w:r w:rsidR="0CA6FDA1" w:rsidRPr="26D81B87">
        <w:rPr>
          <w:rStyle w:val="InitialStyle"/>
          <w:rFonts w:ascii="Arial" w:hAnsi="Arial" w:cs="Arial"/>
        </w:rPr>
        <w:t>E</w:t>
      </w:r>
      <w:r w:rsidRPr="26D81B87">
        <w:rPr>
          <w:rStyle w:val="InitialStyle"/>
          <w:rFonts w:ascii="Arial" w:hAnsi="Arial" w:cs="Arial"/>
        </w:rPr>
        <w:t xml:space="preserve">mergency </w:t>
      </w:r>
      <w:r w:rsidR="7F555C9C" w:rsidRPr="26D81B87">
        <w:rPr>
          <w:rStyle w:val="InitialStyle"/>
          <w:rFonts w:ascii="Arial" w:hAnsi="Arial" w:cs="Arial"/>
        </w:rPr>
        <w:t>M</w:t>
      </w:r>
      <w:r w:rsidRPr="26D81B87">
        <w:rPr>
          <w:rStyle w:val="InitialStyle"/>
          <w:rFonts w:ascii="Arial" w:hAnsi="Arial" w:cs="Arial"/>
        </w:rPr>
        <w:t xml:space="preserve">edical </w:t>
      </w:r>
      <w:r w:rsidR="181F953B" w:rsidRPr="26D81B87">
        <w:rPr>
          <w:rStyle w:val="InitialStyle"/>
          <w:rFonts w:ascii="Arial" w:hAnsi="Arial" w:cs="Arial"/>
        </w:rPr>
        <w:t>S</w:t>
      </w:r>
      <w:r w:rsidRPr="26D81B87">
        <w:rPr>
          <w:rStyle w:val="InitialStyle"/>
          <w:rFonts w:ascii="Arial" w:hAnsi="Arial" w:cs="Arial"/>
        </w:rPr>
        <w:t>ervices</w:t>
      </w:r>
      <w:r w:rsidR="578990C3" w:rsidRPr="26D81B87">
        <w:rPr>
          <w:rStyle w:val="InitialStyle"/>
          <w:rFonts w:ascii="Arial" w:hAnsi="Arial" w:cs="Arial"/>
        </w:rPr>
        <w:t xml:space="preserve"> (Maine EMS)</w:t>
      </w:r>
      <w:r w:rsidR="7E0C9E72" w:rsidRPr="26D81B87">
        <w:rPr>
          <w:rStyle w:val="InitialStyle"/>
          <w:rFonts w:ascii="Arial" w:hAnsi="Arial" w:cs="Arial"/>
        </w:rPr>
        <w:t>.</w:t>
      </w:r>
      <w:r w:rsidRPr="26D81B87">
        <w:rPr>
          <w:rStyle w:val="InitialStyle"/>
          <w:rFonts w:ascii="Arial" w:hAnsi="Arial" w:cs="Arial"/>
        </w:rPr>
        <w:t xml:space="preserve"> This will include guidance, policy review, education, support, and clinical responsibilities (e.g., giving EMS clinicians orders to administer </w:t>
      </w:r>
      <w:r w:rsidR="4C15A9AE" w:rsidRPr="26D81B87">
        <w:rPr>
          <w:rStyle w:val="InitialStyle"/>
          <w:rFonts w:ascii="Arial" w:hAnsi="Arial" w:cs="Arial"/>
        </w:rPr>
        <w:t>MOUD</w:t>
      </w:r>
      <w:r w:rsidRPr="26D81B87">
        <w:rPr>
          <w:rStyle w:val="InitialStyle"/>
          <w:rFonts w:ascii="Arial" w:hAnsi="Arial" w:cs="Arial"/>
        </w:rPr>
        <w:t xml:space="preserve"> in the field).</w:t>
      </w:r>
      <w:r w:rsidR="00F21310">
        <w:rPr>
          <w:rStyle w:val="InitialStyle"/>
          <w:rFonts w:ascii="Arial" w:hAnsi="Arial" w:cs="Arial"/>
        </w:rPr>
        <w:t xml:space="preserve"> </w:t>
      </w:r>
    </w:p>
    <w:p w14:paraId="150265E1" w14:textId="77777777" w:rsidR="00DA2EDC" w:rsidRDefault="00DA2EDC" w:rsidP="009D3C5E">
      <w:pPr>
        <w:pStyle w:val="DefaultText"/>
        <w:widowControl/>
        <w:rPr>
          <w:rStyle w:val="InitialStyle"/>
          <w:rFonts w:ascii="Arial" w:hAnsi="Arial" w:cs="Arial"/>
          <w:bCs/>
        </w:rPr>
      </w:pPr>
    </w:p>
    <w:p w14:paraId="41911867" w14:textId="229A502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3F69B6D3" w:rsidR="001911A7" w:rsidRPr="00C97934" w:rsidRDefault="001911A7" w:rsidP="009D3C5E">
      <w:pPr>
        <w:pStyle w:val="DefaultText"/>
        <w:widowControl/>
        <w:rPr>
          <w:rStyle w:val="InitialStyle"/>
          <w:rFonts w:ascii="Arial" w:hAnsi="Arial" w:cs="Arial"/>
          <w:bCs/>
          <w:color w:val="FF0000"/>
        </w:rPr>
      </w:pPr>
    </w:p>
    <w:p w14:paraId="00AFAC1B" w14:textId="2351A572" w:rsidR="00157242" w:rsidRPr="00C97934" w:rsidRDefault="009D3C5E" w:rsidP="638B5E21">
      <w:pPr>
        <w:pStyle w:val="DefaultText"/>
        <w:widowControl/>
        <w:rPr>
          <w:rStyle w:val="InitialStyle"/>
          <w:rFonts w:ascii="Arial" w:hAnsi="Arial" w:cs="Arial"/>
        </w:rPr>
      </w:pPr>
      <w:r w:rsidRPr="4733899E">
        <w:rPr>
          <w:rStyle w:val="InitialStyle"/>
          <w:rFonts w:ascii="Arial" w:hAnsi="Arial" w:cs="Arial"/>
        </w:rPr>
        <w:t xml:space="preserve">Proposals must be submitted to the State of Maine </w:t>
      </w:r>
      <w:r w:rsidR="0054765A" w:rsidRPr="4733899E">
        <w:rPr>
          <w:rStyle w:val="InitialStyle"/>
          <w:rFonts w:ascii="Arial" w:hAnsi="Arial" w:cs="Arial"/>
        </w:rPr>
        <w:t>Office of State</w:t>
      </w:r>
      <w:r w:rsidRPr="4733899E">
        <w:rPr>
          <w:rStyle w:val="InitialStyle"/>
          <w:rFonts w:ascii="Arial" w:hAnsi="Arial" w:cs="Arial"/>
        </w:rPr>
        <w:t xml:space="preserve"> Procurement Services, via e-mail, </w:t>
      </w:r>
      <w:r w:rsidR="00EF78B8" w:rsidRPr="4733899E">
        <w:rPr>
          <w:rStyle w:val="InitialStyle"/>
          <w:rFonts w:ascii="Arial" w:hAnsi="Arial" w:cs="Arial"/>
        </w:rPr>
        <w:t>at</w:t>
      </w:r>
      <w:r w:rsidRPr="4733899E">
        <w:rPr>
          <w:rStyle w:val="InitialStyle"/>
          <w:rFonts w:ascii="Arial" w:hAnsi="Arial" w:cs="Arial"/>
        </w:rPr>
        <w:t xml:space="preserve">: </w:t>
      </w:r>
      <w:hyperlink r:id="rId15">
        <w:r w:rsidRPr="4733899E">
          <w:rPr>
            <w:rStyle w:val="Hyperlink"/>
            <w:rFonts w:ascii="Arial" w:hAnsi="Arial" w:cs="Arial"/>
          </w:rPr>
          <w:t>Proposals@maine.gov</w:t>
        </w:r>
      </w:hyperlink>
      <w:r w:rsidRPr="4733899E">
        <w:rPr>
          <w:rFonts w:ascii="Arial" w:hAnsi="Arial" w:cs="Arial"/>
        </w:rPr>
        <w:t>.</w:t>
      </w:r>
      <w:r w:rsidRPr="4733899E">
        <w:rPr>
          <w:rStyle w:val="InitialStyle"/>
          <w:rFonts w:ascii="Arial" w:hAnsi="Arial" w:cs="Arial"/>
        </w:rPr>
        <w:t xml:space="preserve">  Propos</w:t>
      </w:r>
      <w:r w:rsidR="009673C5" w:rsidRPr="4733899E">
        <w:rPr>
          <w:rStyle w:val="InitialStyle"/>
          <w:rFonts w:ascii="Arial" w:hAnsi="Arial" w:cs="Arial"/>
        </w:rPr>
        <w:t>al submissions must be received</w:t>
      </w:r>
      <w:r w:rsidRPr="4733899E">
        <w:rPr>
          <w:rStyle w:val="InitialStyle"/>
          <w:rFonts w:ascii="Arial" w:hAnsi="Arial" w:cs="Arial"/>
        </w:rPr>
        <w:t xml:space="preserve"> no later than </w:t>
      </w:r>
      <w:r w:rsidR="00EC1B8D" w:rsidRPr="4733899E">
        <w:rPr>
          <w:rStyle w:val="InitialStyle"/>
          <w:rFonts w:ascii="Arial" w:hAnsi="Arial" w:cs="Arial"/>
        </w:rPr>
        <w:t>11:59</w:t>
      </w:r>
      <w:r w:rsidRPr="4733899E">
        <w:rPr>
          <w:rStyle w:val="InitialStyle"/>
          <w:rFonts w:ascii="Arial" w:hAnsi="Arial" w:cs="Arial"/>
        </w:rPr>
        <w:t xml:space="preserve"> p</w:t>
      </w:r>
      <w:r w:rsidR="00C15B3C" w:rsidRPr="4733899E">
        <w:rPr>
          <w:rStyle w:val="InitialStyle"/>
          <w:rFonts w:ascii="Arial" w:hAnsi="Arial" w:cs="Arial"/>
        </w:rPr>
        <w:t>.</w:t>
      </w:r>
      <w:r w:rsidRPr="4733899E">
        <w:rPr>
          <w:rStyle w:val="InitialStyle"/>
          <w:rFonts w:ascii="Arial" w:hAnsi="Arial" w:cs="Arial"/>
        </w:rPr>
        <w:t>m</w:t>
      </w:r>
      <w:r w:rsidR="00C15B3C" w:rsidRPr="4733899E">
        <w:rPr>
          <w:rStyle w:val="InitialStyle"/>
          <w:rFonts w:ascii="Arial" w:hAnsi="Arial" w:cs="Arial"/>
        </w:rPr>
        <w:t>.</w:t>
      </w:r>
      <w:r w:rsidRPr="4733899E">
        <w:rPr>
          <w:rStyle w:val="InitialStyle"/>
          <w:rFonts w:ascii="Arial" w:hAnsi="Arial" w:cs="Arial"/>
        </w:rPr>
        <w:t>, local time, on</w:t>
      </w:r>
      <w:r w:rsidR="002D66D8" w:rsidRPr="4733899E">
        <w:rPr>
          <w:rStyle w:val="InitialStyle"/>
          <w:rFonts w:ascii="Arial" w:hAnsi="Arial" w:cs="Arial"/>
        </w:rPr>
        <w:t xml:space="preserve"> </w:t>
      </w:r>
      <w:r w:rsidR="280918DC" w:rsidRPr="4733899E">
        <w:rPr>
          <w:rStyle w:val="InitialStyle"/>
          <w:rFonts w:ascii="Arial" w:hAnsi="Arial" w:cs="Arial"/>
        </w:rPr>
        <w:t xml:space="preserve">October </w:t>
      </w:r>
      <w:r w:rsidR="00D94C36">
        <w:rPr>
          <w:rStyle w:val="InitialStyle"/>
          <w:rFonts w:ascii="Arial" w:hAnsi="Arial" w:cs="Arial"/>
        </w:rPr>
        <w:t>30</w:t>
      </w:r>
      <w:r w:rsidR="280918DC" w:rsidRPr="4733899E">
        <w:rPr>
          <w:rStyle w:val="InitialStyle"/>
          <w:rFonts w:ascii="Arial" w:hAnsi="Arial" w:cs="Arial"/>
        </w:rPr>
        <w:t>, 2024.</w:t>
      </w:r>
      <w:r w:rsidRPr="4733899E">
        <w:rPr>
          <w:rStyle w:val="InitialStyle"/>
          <w:rFonts w:ascii="Arial" w:hAnsi="Arial" w:cs="Arial"/>
          <w:color w:val="FF0000"/>
        </w:rPr>
        <w:t xml:space="preserve"> </w:t>
      </w:r>
      <w:r w:rsidRPr="4733899E">
        <w:rPr>
          <w:rStyle w:val="InitialStyle"/>
          <w:rFonts w:ascii="Arial" w:hAnsi="Arial" w:cs="Arial"/>
        </w:rPr>
        <w:t xml:space="preserve">Proposals will be opened </w:t>
      </w:r>
      <w:r w:rsidR="00EC1B8D" w:rsidRPr="4733899E">
        <w:rPr>
          <w:rStyle w:val="InitialStyle"/>
          <w:rFonts w:ascii="Arial" w:hAnsi="Arial" w:cs="Arial"/>
        </w:rPr>
        <w:t>the following business day</w:t>
      </w:r>
      <w:r w:rsidRPr="4733899E">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26D81B87">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C36CB8">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11BA0014" w14:textId="515DE5AE" w:rsidR="00B51518" w:rsidRPr="00C97934" w:rsidRDefault="137211BC" w:rsidP="00B51518">
            <w:pPr>
              <w:pStyle w:val="DefaultText"/>
              <w:widowControl/>
              <w:rPr>
                <w:rStyle w:val="InitialStyle"/>
                <w:rFonts w:ascii="Arial" w:hAnsi="Arial" w:cs="Arial"/>
                <w:b/>
                <w:bCs/>
              </w:rPr>
            </w:pPr>
            <w:r w:rsidRPr="5DAB64A6">
              <w:rPr>
                <w:rStyle w:val="InitialStyle"/>
                <w:rFonts w:ascii="Arial" w:hAnsi="Arial" w:cs="Arial"/>
                <w:b/>
                <w:bCs/>
              </w:rPr>
              <w:t>CME</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27A1BD88" w14:textId="5091FA3A" w:rsidR="00B51518" w:rsidRPr="0054765A" w:rsidRDefault="5AE970A6" w:rsidP="00C36CB8">
            <w:pPr>
              <w:pStyle w:val="DefaultText"/>
              <w:widowControl/>
              <w:spacing w:line="259" w:lineRule="auto"/>
              <w:rPr>
                <w:rStyle w:val="InitialStyle"/>
                <w:rFonts w:ascii="Arial" w:hAnsi="Arial" w:cs="Arial"/>
              </w:rPr>
            </w:pPr>
            <w:r w:rsidRPr="0054765A">
              <w:rPr>
                <w:rStyle w:val="InitialStyle"/>
                <w:rFonts w:ascii="Arial" w:hAnsi="Arial" w:cs="Arial"/>
              </w:rPr>
              <w:t>Continuing Medical Education</w:t>
            </w:r>
          </w:p>
        </w:tc>
      </w:tr>
      <w:tr w:rsidR="00B51518" w:rsidRPr="00C97934" w14:paraId="4B7AEA07" w14:textId="77777777" w:rsidTr="26D81B87">
        <w:tc>
          <w:tcPr>
            <w:tcW w:w="2497" w:type="dxa"/>
            <w:shd w:val="clear" w:color="auto" w:fill="auto"/>
            <w:vAlign w:val="center"/>
          </w:tcPr>
          <w:p w14:paraId="6E1DBA4E" w14:textId="0B39726B" w:rsidR="00B51518" w:rsidRPr="00C97934" w:rsidRDefault="02BD266C" w:rsidP="00E932B5">
            <w:pPr>
              <w:pStyle w:val="DefaultText"/>
              <w:widowControl/>
              <w:rPr>
                <w:rStyle w:val="InitialStyle"/>
                <w:rFonts w:ascii="Arial" w:hAnsi="Arial" w:cs="Arial"/>
                <w:b/>
                <w:bCs/>
              </w:rPr>
            </w:pPr>
            <w:r w:rsidRPr="5DAB64A6">
              <w:rPr>
                <w:rStyle w:val="InitialStyle"/>
                <w:rFonts w:ascii="Arial" w:hAnsi="Arial" w:cs="Arial"/>
                <w:b/>
                <w:bCs/>
              </w:rPr>
              <w:t>CQI</w:t>
            </w:r>
          </w:p>
        </w:tc>
        <w:tc>
          <w:tcPr>
            <w:tcW w:w="7645" w:type="dxa"/>
            <w:shd w:val="clear" w:color="auto" w:fill="auto"/>
            <w:vAlign w:val="center"/>
          </w:tcPr>
          <w:p w14:paraId="05814684" w14:textId="35E72333" w:rsidR="00B51518" w:rsidRPr="0054765A" w:rsidRDefault="799836F6" w:rsidP="26D81B87">
            <w:pPr>
              <w:widowControl/>
              <w:spacing w:line="259" w:lineRule="auto"/>
              <w:rPr>
                <w:rStyle w:val="InitialStyle"/>
                <w:rFonts w:ascii="Arial" w:hAnsi="Arial" w:cs="Arial"/>
                <w:sz w:val="24"/>
                <w:szCs w:val="24"/>
              </w:rPr>
            </w:pPr>
            <w:r w:rsidRPr="0054765A">
              <w:rPr>
                <w:rStyle w:val="InitialStyle"/>
                <w:rFonts w:ascii="Arial" w:hAnsi="Arial" w:cs="Arial"/>
                <w:sz w:val="24"/>
                <w:szCs w:val="24"/>
              </w:rPr>
              <w:t>Continuous Quality Improvement</w:t>
            </w:r>
          </w:p>
        </w:tc>
      </w:tr>
      <w:tr w:rsidR="00B51518" w:rsidRPr="00C97934" w14:paraId="7DFE3C5E" w14:textId="77777777" w:rsidTr="26D81B87">
        <w:tc>
          <w:tcPr>
            <w:tcW w:w="2497" w:type="dxa"/>
            <w:shd w:val="clear" w:color="auto" w:fill="auto"/>
            <w:vAlign w:val="center"/>
          </w:tcPr>
          <w:p w14:paraId="4570F199" w14:textId="7F3E3B6F" w:rsidR="00B51518" w:rsidRPr="00C97934" w:rsidRDefault="16869D95" w:rsidP="00C36CB8">
            <w:pPr>
              <w:pStyle w:val="DefaultText"/>
              <w:widowControl/>
              <w:spacing w:line="259" w:lineRule="auto"/>
              <w:rPr>
                <w:rStyle w:val="InitialStyle"/>
                <w:rFonts w:ascii="Arial" w:hAnsi="Arial" w:cs="Arial"/>
                <w:b/>
                <w:bCs/>
                <w:sz w:val="20"/>
                <w:szCs w:val="20"/>
              </w:rPr>
            </w:pPr>
            <w:r w:rsidRPr="5DAB64A6">
              <w:rPr>
                <w:rStyle w:val="InitialStyle"/>
                <w:rFonts w:ascii="Arial" w:hAnsi="Arial" w:cs="Arial"/>
                <w:b/>
                <w:bCs/>
              </w:rPr>
              <w:t>Department</w:t>
            </w:r>
          </w:p>
        </w:tc>
        <w:tc>
          <w:tcPr>
            <w:tcW w:w="7645" w:type="dxa"/>
            <w:shd w:val="clear" w:color="auto" w:fill="auto"/>
            <w:vAlign w:val="center"/>
          </w:tcPr>
          <w:p w14:paraId="18F1595E" w14:textId="117AFE59" w:rsidR="00B51518" w:rsidRPr="0054765A" w:rsidRDefault="438E5166" w:rsidP="00C36CB8">
            <w:pPr>
              <w:pStyle w:val="DefaultText"/>
              <w:widowControl/>
              <w:spacing w:line="259" w:lineRule="auto"/>
              <w:rPr>
                <w:rStyle w:val="InitialStyle"/>
                <w:rFonts w:ascii="Arial" w:hAnsi="Arial" w:cs="Arial"/>
              </w:rPr>
            </w:pPr>
            <w:r w:rsidRPr="0054765A">
              <w:rPr>
                <w:rStyle w:val="InitialStyle"/>
                <w:rFonts w:ascii="Arial" w:hAnsi="Arial" w:cs="Arial"/>
              </w:rPr>
              <w:t xml:space="preserve">Department of Public Safety </w:t>
            </w:r>
          </w:p>
        </w:tc>
      </w:tr>
      <w:tr w:rsidR="00BA4F52" w:rsidRPr="00C97934" w14:paraId="0075BE71" w14:textId="77777777" w:rsidTr="26D81B87">
        <w:tc>
          <w:tcPr>
            <w:tcW w:w="2497" w:type="dxa"/>
            <w:shd w:val="clear" w:color="auto" w:fill="auto"/>
            <w:vAlign w:val="center"/>
          </w:tcPr>
          <w:p w14:paraId="2147DA7F" w14:textId="367C5AE6" w:rsidR="00BA4F52" w:rsidRPr="00C97934" w:rsidRDefault="109A9404" w:rsidP="00C36CB8">
            <w:pPr>
              <w:pStyle w:val="DefaultText"/>
              <w:widowControl/>
              <w:spacing w:line="259" w:lineRule="auto"/>
              <w:rPr>
                <w:rStyle w:val="InitialStyle"/>
                <w:rFonts w:ascii="Arial" w:hAnsi="Arial" w:cs="Arial"/>
                <w:b/>
                <w:bCs/>
                <w:sz w:val="20"/>
                <w:szCs w:val="20"/>
              </w:rPr>
            </w:pPr>
            <w:r w:rsidRPr="5DAB64A6">
              <w:rPr>
                <w:rStyle w:val="InitialStyle"/>
                <w:rFonts w:ascii="Arial" w:hAnsi="Arial" w:cs="Arial"/>
                <w:b/>
                <w:bCs/>
              </w:rPr>
              <w:t>EMS</w:t>
            </w:r>
          </w:p>
        </w:tc>
        <w:tc>
          <w:tcPr>
            <w:tcW w:w="7645" w:type="dxa"/>
            <w:shd w:val="clear" w:color="auto" w:fill="auto"/>
            <w:vAlign w:val="center"/>
          </w:tcPr>
          <w:p w14:paraId="5C95F8C6" w14:textId="5BB7F6BB" w:rsidR="00BA4F52" w:rsidRPr="0054765A" w:rsidRDefault="080D04F8" w:rsidP="00C36CB8">
            <w:pPr>
              <w:pStyle w:val="DefaultText"/>
              <w:widowControl/>
              <w:spacing w:line="259" w:lineRule="auto"/>
              <w:rPr>
                <w:rStyle w:val="InitialStyle"/>
                <w:rFonts w:ascii="Arial" w:hAnsi="Arial" w:cs="Arial"/>
              </w:rPr>
            </w:pPr>
            <w:r w:rsidRPr="0054765A">
              <w:rPr>
                <w:rStyle w:val="InitialStyle"/>
                <w:rFonts w:ascii="Arial" w:hAnsi="Arial" w:cs="Arial"/>
              </w:rPr>
              <w:t>Emergency Medical Services</w:t>
            </w:r>
          </w:p>
        </w:tc>
      </w:tr>
      <w:tr w:rsidR="0053532A" w:rsidRPr="00C97934" w14:paraId="2CC1E08B" w14:textId="77777777" w:rsidTr="26D81B87">
        <w:tc>
          <w:tcPr>
            <w:tcW w:w="2497" w:type="dxa"/>
            <w:shd w:val="clear" w:color="auto" w:fill="auto"/>
            <w:vAlign w:val="center"/>
          </w:tcPr>
          <w:p w14:paraId="69F35F46" w14:textId="5D9F12FB" w:rsidR="0053532A" w:rsidRPr="5DAB64A6" w:rsidDel="0418C8F1" w:rsidRDefault="0053532A">
            <w:pPr>
              <w:pStyle w:val="DefaultText"/>
              <w:widowControl/>
              <w:spacing w:line="259" w:lineRule="auto"/>
              <w:rPr>
                <w:rStyle w:val="InitialStyle"/>
                <w:rFonts w:ascii="Arial" w:hAnsi="Arial" w:cs="Arial"/>
                <w:b/>
                <w:bCs/>
              </w:rPr>
            </w:pPr>
            <w:r>
              <w:rPr>
                <w:rStyle w:val="InitialStyle"/>
                <w:rFonts w:ascii="Arial" w:hAnsi="Arial" w:cs="Arial"/>
                <w:b/>
                <w:bCs/>
              </w:rPr>
              <w:t>Maine EMS</w:t>
            </w:r>
          </w:p>
        </w:tc>
        <w:tc>
          <w:tcPr>
            <w:tcW w:w="7645" w:type="dxa"/>
            <w:shd w:val="clear" w:color="auto" w:fill="auto"/>
            <w:vAlign w:val="center"/>
          </w:tcPr>
          <w:p w14:paraId="389AFBFD" w14:textId="6011669A" w:rsidR="0053532A" w:rsidRPr="0054765A" w:rsidDel="0418C8F1" w:rsidRDefault="0053532A">
            <w:pPr>
              <w:pStyle w:val="DefaultText"/>
              <w:widowControl/>
              <w:spacing w:line="259" w:lineRule="auto"/>
              <w:rPr>
                <w:rStyle w:val="InitialStyle"/>
                <w:rFonts w:ascii="Arial" w:hAnsi="Arial" w:cs="Arial"/>
              </w:rPr>
            </w:pPr>
            <w:r w:rsidRPr="0054765A">
              <w:rPr>
                <w:rStyle w:val="InitialStyle"/>
                <w:rFonts w:ascii="Arial" w:hAnsi="Arial" w:cs="Arial"/>
              </w:rPr>
              <w:t>Maine Bureau of Emergency Medical Services</w:t>
            </w:r>
          </w:p>
        </w:tc>
      </w:tr>
      <w:tr w:rsidR="00BA4F52" w:rsidRPr="00C97934" w14:paraId="516CEFA0" w14:textId="77777777" w:rsidTr="26D81B87">
        <w:tc>
          <w:tcPr>
            <w:tcW w:w="2497" w:type="dxa"/>
            <w:shd w:val="clear" w:color="auto" w:fill="auto"/>
            <w:vAlign w:val="center"/>
          </w:tcPr>
          <w:p w14:paraId="6CF391DB" w14:textId="3B814138" w:rsidR="00BA4F52" w:rsidRPr="00C97934" w:rsidRDefault="10436E26" w:rsidP="00C36CB8">
            <w:pPr>
              <w:pStyle w:val="DefaultText"/>
              <w:widowControl/>
              <w:spacing w:line="259" w:lineRule="auto"/>
              <w:rPr>
                <w:rStyle w:val="InitialStyle"/>
                <w:rFonts w:ascii="Arial" w:hAnsi="Arial" w:cs="Arial"/>
                <w:b/>
                <w:bCs/>
                <w:sz w:val="20"/>
                <w:szCs w:val="20"/>
              </w:rPr>
            </w:pPr>
            <w:r w:rsidRPr="5DAB64A6">
              <w:rPr>
                <w:rStyle w:val="InitialStyle"/>
                <w:rFonts w:ascii="Arial" w:hAnsi="Arial" w:cs="Arial"/>
                <w:b/>
                <w:bCs/>
              </w:rPr>
              <w:t>MDPB</w:t>
            </w:r>
          </w:p>
        </w:tc>
        <w:tc>
          <w:tcPr>
            <w:tcW w:w="7645" w:type="dxa"/>
            <w:shd w:val="clear" w:color="auto" w:fill="auto"/>
            <w:vAlign w:val="center"/>
          </w:tcPr>
          <w:p w14:paraId="572F6CC7" w14:textId="68AFE0A6" w:rsidR="00BA4F52" w:rsidRPr="0054765A" w:rsidRDefault="57BACD10" w:rsidP="00C36CB8">
            <w:pPr>
              <w:pStyle w:val="DefaultText"/>
              <w:widowControl/>
              <w:spacing w:line="259" w:lineRule="auto"/>
              <w:rPr>
                <w:rStyle w:val="InitialStyle"/>
                <w:rFonts w:ascii="Arial" w:hAnsi="Arial" w:cs="Arial"/>
              </w:rPr>
            </w:pPr>
            <w:r w:rsidRPr="0054765A">
              <w:rPr>
                <w:rStyle w:val="InitialStyle"/>
                <w:rFonts w:ascii="Arial" w:hAnsi="Arial" w:cs="Arial"/>
              </w:rPr>
              <w:t>Medical Direction &amp; Practices Board</w:t>
            </w:r>
          </w:p>
        </w:tc>
      </w:tr>
      <w:tr w:rsidR="00BA4F52" w:rsidRPr="00C97934" w14:paraId="2140ECDE" w14:textId="77777777" w:rsidTr="00C36CB8">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1F12DC52" w14:textId="3E4A424E" w:rsidR="00BA4F52" w:rsidRPr="00C97934" w:rsidRDefault="14076FA2" w:rsidP="00C36CB8">
            <w:pPr>
              <w:pStyle w:val="DefaultText"/>
              <w:widowControl/>
              <w:spacing w:line="259" w:lineRule="auto"/>
              <w:rPr>
                <w:rStyle w:val="InitialStyle"/>
                <w:rFonts w:ascii="Arial" w:hAnsi="Arial" w:cs="Arial"/>
                <w:b/>
                <w:bCs/>
                <w:sz w:val="20"/>
                <w:szCs w:val="20"/>
              </w:rPr>
            </w:pPr>
            <w:r w:rsidRPr="5DAB64A6">
              <w:rPr>
                <w:rStyle w:val="InitialStyle"/>
                <w:rFonts w:ascii="Arial" w:hAnsi="Arial" w:cs="Arial"/>
                <w:b/>
                <w:bCs/>
              </w:rPr>
              <w:t>MOUD</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319AF8A0" w14:textId="41DE89CB" w:rsidR="00BA4F52" w:rsidRPr="0054765A" w:rsidRDefault="240BD5E2" w:rsidP="00C36CB8">
            <w:pPr>
              <w:pStyle w:val="DefaultText"/>
              <w:widowControl/>
              <w:spacing w:line="259" w:lineRule="auto"/>
              <w:rPr>
                <w:rStyle w:val="InitialStyle"/>
                <w:rFonts w:ascii="Arial" w:hAnsi="Arial" w:cs="Arial"/>
              </w:rPr>
            </w:pPr>
            <w:r w:rsidRPr="0054765A">
              <w:rPr>
                <w:rStyle w:val="InitialStyle"/>
                <w:rFonts w:ascii="Arial" w:hAnsi="Arial" w:cs="Arial"/>
              </w:rPr>
              <w:t>Medication For Opioid Use Disorder</w:t>
            </w:r>
          </w:p>
        </w:tc>
      </w:tr>
      <w:tr w:rsidR="00BA4F52" w:rsidRPr="00C97934" w14:paraId="6AB5F71F" w14:textId="77777777" w:rsidTr="26D81B87">
        <w:tc>
          <w:tcPr>
            <w:tcW w:w="2497" w:type="dxa"/>
            <w:shd w:val="clear" w:color="auto" w:fill="auto"/>
            <w:vAlign w:val="center"/>
          </w:tcPr>
          <w:p w14:paraId="387DA88B" w14:textId="11591A53" w:rsidR="00BA4F52" w:rsidRPr="00C97934" w:rsidRDefault="31D9419D" w:rsidP="00C36CB8">
            <w:pPr>
              <w:pStyle w:val="DefaultText"/>
              <w:widowControl/>
              <w:spacing w:line="259" w:lineRule="auto"/>
              <w:rPr>
                <w:rStyle w:val="InitialStyle"/>
                <w:rFonts w:ascii="Arial" w:hAnsi="Arial" w:cs="Arial"/>
                <w:b/>
                <w:bCs/>
                <w:sz w:val="20"/>
                <w:szCs w:val="20"/>
              </w:rPr>
            </w:pPr>
            <w:r w:rsidRPr="5DAB64A6">
              <w:rPr>
                <w:rStyle w:val="InitialStyle"/>
                <w:rFonts w:ascii="Arial" w:hAnsi="Arial" w:cs="Arial"/>
                <w:b/>
                <w:bCs/>
              </w:rPr>
              <w:t>RFP</w:t>
            </w:r>
          </w:p>
        </w:tc>
        <w:tc>
          <w:tcPr>
            <w:tcW w:w="7645" w:type="dxa"/>
            <w:shd w:val="clear" w:color="auto" w:fill="auto"/>
            <w:vAlign w:val="center"/>
          </w:tcPr>
          <w:p w14:paraId="47B7A15B" w14:textId="22539302" w:rsidR="00BA4F52" w:rsidRPr="0054765A" w:rsidRDefault="6D64335A" w:rsidP="00C36CB8">
            <w:pPr>
              <w:pStyle w:val="DefaultText"/>
              <w:widowControl/>
              <w:spacing w:line="259" w:lineRule="auto"/>
              <w:rPr>
                <w:rStyle w:val="InitialStyle"/>
                <w:rFonts w:ascii="Arial" w:hAnsi="Arial" w:cs="Arial"/>
              </w:rPr>
            </w:pPr>
            <w:r w:rsidRPr="0054765A">
              <w:rPr>
                <w:rStyle w:val="InitialStyle"/>
                <w:rFonts w:ascii="Arial" w:hAnsi="Arial" w:cs="Arial"/>
              </w:rPr>
              <w:t>Request For Proposal</w:t>
            </w:r>
          </w:p>
        </w:tc>
      </w:tr>
      <w:tr w:rsidR="00BA4F52" w:rsidRPr="00C97934" w14:paraId="5D813597" w14:textId="77777777" w:rsidTr="26D81B87">
        <w:tc>
          <w:tcPr>
            <w:tcW w:w="2497" w:type="dxa"/>
            <w:shd w:val="clear" w:color="auto" w:fill="auto"/>
            <w:vAlign w:val="center"/>
          </w:tcPr>
          <w:p w14:paraId="61D66303" w14:textId="7B3B77AF" w:rsidR="00BA4F52" w:rsidRPr="00C97934" w:rsidRDefault="7E2C6948" w:rsidP="00C36CB8">
            <w:pPr>
              <w:pStyle w:val="DefaultText"/>
              <w:widowControl/>
              <w:spacing w:line="259" w:lineRule="auto"/>
              <w:rPr>
                <w:rStyle w:val="InitialStyle"/>
                <w:rFonts w:ascii="Arial" w:hAnsi="Arial" w:cs="Arial"/>
                <w:b/>
                <w:bCs/>
                <w:sz w:val="20"/>
                <w:szCs w:val="20"/>
              </w:rPr>
            </w:pPr>
            <w:r w:rsidRPr="5DAB64A6">
              <w:rPr>
                <w:rStyle w:val="InitialStyle"/>
                <w:rFonts w:ascii="Arial" w:hAnsi="Arial" w:cs="Arial"/>
                <w:b/>
                <w:bCs/>
              </w:rPr>
              <w:t>State</w:t>
            </w:r>
          </w:p>
        </w:tc>
        <w:tc>
          <w:tcPr>
            <w:tcW w:w="7645" w:type="dxa"/>
            <w:shd w:val="clear" w:color="auto" w:fill="auto"/>
            <w:vAlign w:val="center"/>
          </w:tcPr>
          <w:p w14:paraId="78A14281" w14:textId="336B6B1D" w:rsidR="00BA4F52" w:rsidRPr="0054765A" w:rsidRDefault="6F4C9DE3" w:rsidP="00C36CB8">
            <w:pPr>
              <w:pStyle w:val="DefaultText"/>
              <w:widowControl/>
              <w:spacing w:line="259" w:lineRule="auto"/>
              <w:rPr>
                <w:rStyle w:val="InitialStyle"/>
                <w:rFonts w:ascii="Arial" w:hAnsi="Arial" w:cs="Arial"/>
              </w:rPr>
            </w:pPr>
            <w:r w:rsidRPr="0054765A">
              <w:rPr>
                <w:rStyle w:val="InitialStyle"/>
                <w:rFonts w:ascii="Arial" w:hAnsi="Arial" w:cs="Arial"/>
              </w:rPr>
              <w:t xml:space="preserve">State of Maine </w:t>
            </w:r>
          </w:p>
        </w:tc>
      </w:tr>
      <w:tr w:rsidR="00BA4F52" w:rsidRPr="00C97934" w14:paraId="3367F3E2" w14:textId="77777777" w:rsidTr="00C36CB8">
        <w:trPr>
          <w:trHeight w:val="300"/>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40F1BCE5" w14:textId="3AF8F8CC" w:rsidR="00BA4F52" w:rsidRPr="00C97934" w:rsidRDefault="14235022" w:rsidP="00C36CB8">
            <w:pPr>
              <w:pStyle w:val="DefaultText"/>
              <w:widowControl/>
              <w:spacing w:line="259" w:lineRule="auto"/>
              <w:rPr>
                <w:rStyle w:val="InitialStyle"/>
                <w:rFonts w:ascii="Arial" w:hAnsi="Arial" w:cs="Arial"/>
                <w:b/>
                <w:bCs/>
                <w:sz w:val="20"/>
                <w:szCs w:val="20"/>
              </w:rPr>
            </w:pPr>
            <w:r w:rsidRPr="5DAB64A6">
              <w:rPr>
                <w:rStyle w:val="InitialStyle"/>
                <w:rFonts w:ascii="Arial" w:hAnsi="Arial" w:cs="Arial"/>
                <w:b/>
                <w:bCs/>
              </w:rPr>
              <w:t>SUD</w:t>
            </w:r>
          </w:p>
        </w:tc>
        <w:tc>
          <w:tcPr>
            <w:tcW w:w="7645" w:type="dxa"/>
            <w:tcBorders>
              <w:top w:val="single" w:sz="4" w:space="0" w:color="auto"/>
              <w:left w:val="single" w:sz="4" w:space="0" w:color="auto"/>
              <w:bottom w:val="single" w:sz="4" w:space="0" w:color="auto"/>
              <w:right w:val="single" w:sz="4" w:space="0" w:color="auto"/>
            </w:tcBorders>
            <w:shd w:val="clear" w:color="auto" w:fill="auto"/>
            <w:vAlign w:val="center"/>
          </w:tcPr>
          <w:p w14:paraId="14E86B45" w14:textId="119F651D" w:rsidR="00BA4F52" w:rsidRPr="0054765A" w:rsidRDefault="3CB67D67" w:rsidP="00C36CB8">
            <w:pPr>
              <w:pStyle w:val="DefaultText"/>
              <w:widowControl/>
              <w:spacing w:line="259" w:lineRule="auto"/>
              <w:rPr>
                <w:rStyle w:val="InitialStyle"/>
                <w:rFonts w:ascii="Arial" w:hAnsi="Arial" w:cs="Arial"/>
              </w:rPr>
            </w:pPr>
            <w:r w:rsidRPr="0054765A">
              <w:rPr>
                <w:rStyle w:val="InitialStyle"/>
                <w:rFonts w:ascii="Arial" w:hAnsi="Arial" w:cs="Arial"/>
              </w:rPr>
              <w:t>Substance Use Disorder</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1FC08F35" w:rsidR="00E82FB4" w:rsidRPr="00825E0D" w:rsidRDefault="00D82630" w:rsidP="00D82630">
      <w:pPr>
        <w:pStyle w:val="DefaultText"/>
        <w:widowControl/>
        <w:jc w:val="center"/>
        <w:rPr>
          <w:rStyle w:val="InitialStyle"/>
          <w:rFonts w:ascii="Arial" w:hAnsi="Arial" w:cs="Arial"/>
          <w:b/>
          <w:bCs/>
          <w:color w:val="000000" w:themeColor="text1"/>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82FB4" w:rsidRPr="00C97934">
        <w:rPr>
          <w:rStyle w:val="InitialStyle"/>
          <w:rFonts w:ascii="Arial" w:hAnsi="Arial" w:cs="Arial"/>
          <w:b/>
          <w:bCs/>
          <w:sz w:val="28"/>
          <w:szCs w:val="28"/>
        </w:rPr>
        <w:t xml:space="preserve"> Depa</w:t>
      </w:r>
      <w:r w:rsidR="00E82FB4" w:rsidRPr="00825E0D">
        <w:rPr>
          <w:rStyle w:val="InitialStyle"/>
          <w:rFonts w:ascii="Arial" w:hAnsi="Arial" w:cs="Arial"/>
          <w:b/>
          <w:bCs/>
          <w:color w:val="000000" w:themeColor="text1"/>
          <w:sz w:val="28"/>
          <w:szCs w:val="28"/>
        </w:rPr>
        <w:t xml:space="preserve">rtment of </w:t>
      </w:r>
      <w:r w:rsidR="000E2233" w:rsidRPr="00825E0D">
        <w:rPr>
          <w:rStyle w:val="InitialStyle"/>
          <w:rFonts w:ascii="Arial" w:hAnsi="Arial" w:cs="Arial"/>
          <w:b/>
          <w:bCs/>
          <w:color w:val="000000" w:themeColor="text1"/>
          <w:sz w:val="28"/>
          <w:szCs w:val="28"/>
        </w:rPr>
        <w:t>Public Safety</w:t>
      </w:r>
    </w:p>
    <w:p w14:paraId="2F4C1518" w14:textId="0F19DB76" w:rsidR="00477943" w:rsidRPr="00825E0D" w:rsidRDefault="000E2233" w:rsidP="00D82630">
      <w:pPr>
        <w:pStyle w:val="DefaultText"/>
        <w:widowControl/>
        <w:jc w:val="center"/>
        <w:rPr>
          <w:rStyle w:val="InitialStyle"/>
          <w:rFonts w:ascii="Arial" w:hAnsi="Arial" w:cs="Arial"/>
          <w:b/>
          <w:bCs/>
          <w:color w:val="000000" w:themeColor="text1"/>
          <w:sz w:val="28"/>
          <w:szCs w:val="28"/>
        </w:rPr>
      </w:pPr>
      <w:r w:rsidRPr="00825E0D">
        <w:rPr>
          <w:rStyle w:val="InitialStyle"/>
          <w:rFonts w:ascii="Arial" w:hAnsi="Arial" w:cs="Arial"/>
          <w:bCs/>
          <w:i/>
          <w:color w:val="000000" w:themeColor="text1"/>
          <w:sz w:val="28"/>
          <w:szCs w:val="28"/>
        </w:rPr>
        <w:t>Bureau of Emergency Medical Services</w:t>
      </w:r>
    </w:p>
    <w:p w14:paraId="14D216B5" w14:textId="619482AE"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00E7774F">
        <w:rPr>
          <w:rStyle w:val="InitialStyle"/>
          <w:rFonts w:ascii="Arial" w:hAnsi="Arial" w:cs="Arial"/>
          <w:b/>
          <w:bCs/>
          <w:sz w:val="28"/>
          <w:szCs w:val="28"/>
        </w:rPr>
        <w:t xml:space="preserve"> 202</w:t>
      </w:r>
      <w:r w:rsidR="004D48FD">
        <w:rPr>
          <w:rStyle w:val="InitialStyle"/>
          <w:rFonts w:ascii="Arial" w:hAnsi="Arial" w:cs="Arial"/>
          <w:b/>
          <w:bCs/>
          <w:sz w:val="28"/>
          <w:szCs w:val="28"/>
        </w:rPr>
        <w:t>407143</w:t>
      </w:r>
    </w:p>
    <w:p w14:paraId="5ABDE130" w14:textId="7D2D5DD4" w:rsidR="00E82FB4" w:rsidRPr="00E7774F" w:rsidRDefault="00E871A9" w:rsidP="00D82630">
      <w:pPr>
        <w:pStyle w:val="DefaultText"/>
        <w:widowControl/>
        <w:jc w:val="center"/>
        <w:rPr>
          <w:rStyle w:val="InitialStyle"/>
          <w:rFonts w:ascii="Arial" w:hAnsi="Arial" w:cs="Arial"/>
          <w:b/>
          <w:bCs/>
          <w:color w:val="000000" w:themeColor="text1"/>
          <w:sz w:val="28"/>
          <w:szCs w:val="28"/>
          <w:u w:val="single"/>
        </w:rPr>
      </w:pPr>
      <w:r w:rsidRPr="00E7774F">
        <w:rPr>
          <w:rStyle w:val="InitialStyle"/>
          <w:rFonts w:ascii="Arial" w:hAnsi="Arial" w:cs="Arial"/>
          <w:b/>
          <w:bCs/>
          <w:color w:val="000000" w:themeColor="text1"/>
          <w:sz w:val="28"/>
          <w:szCs w:val="28"/>
          <w:u w:val="single"/>
        </w:rPr>
        <w:t>MOUD Program Medical Direct</w:t>
      </w:r>
      <w:r w:rsidR="503A05ED" w:rsidRPr="00E7774F">
        <w:rPr>
          <w:rStyle w:val="InitialStyle"/>
          <w:rFonts w:ascii="Arial" w:hAnsi="Arial" w:cs="Arial"/>
          <w:b/>
          <w:bCs/>
          <w:color w:val="000000" w:themeColor="text1"/>
          <w:sz w:val="28"/>
          <w:szCs w:val="28"/>
          <w:u w:val="single"/>
        </w:rPr>
        <w:t>ion Support</w:t>
      </w:r>
      <w:r w:rsidRPr="00E7774F">
        <w:rPr>
          <w:rStyle w:val="InitialStyle"/>
          <w:rFonts w:ascii="Arial" w:hAnsi="Arial" w:cs="Arial"/>
          <w:b/>
          <w:bCs/>
          <w:color w:val="000000" w:themeColor="text1"/>
          <w:sz w:val="28"/>
          <w:szCs w:val="28"/>
          <w:u w:val="single"/>
        </w:rPr>
        <w:t xml:space="preserve"> </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3"/>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639E6CDD" w14:textId="2232169D" w:rsidR="00095BA3" w:rsidRPr="00C97934" w:rsidRDefault="00E82FB4" w:rsidP="004F0520">
      <w:pPr>
        <w:rPr>
          <w:rFonts w:ascii="Arial" w:hAnsi="Arial" w:cs="Arial"/>
          <w:sz w:val="24"/>
          <w:szCs w:val="24"/>
        </w:rPr>
      </w:pPr>
      <w:r w:rsidRPr="762F353C">
        <w:rPr>
          <w:rFonts w:ascii="Arial" w:hAnsi="Arial" w:cs="Arial"/>
          <w:sz w:val="24"/>
          <w:szCs w:val="24"/>
        </w:rPr>
        <w:t>T</w:t>
      </w:r>
      <w:r w:rsidRPr="762F353C">
        <w:rPr>
          <w:rFonts w:ascii="Arial" w:hAnsi="Arial" w:cs="Arial"/>
          <w:color w:val="000000" w:themeColor="text1"/>
          <w:sz w:val="24"/>
          <w:szCs w:val="24"/>
        </w:rPr>
        <w:t xml:space="preserve">he </w:t>
      </w:r>
      <w:r w:rsidR="000E2233" w:rsidRPr="762F353C">
        <w:rPr>
          <w:rFonts w:ascii="Arial" w:hAnsi="Arial" w:cs="Arial"/>
          <w:color w:val="000000" w:themeColor="text1"/>
          <w:sz w:val="24"/>
          <w:szCs w:val="24"/>
        </w:rPr>
        <w:t xml:space="preserve">Department of Public </w:t>
      </w:r>
      <w:r w:rsidR="31220ADF" w:rsidRPr="762F353C">
        <w:rPr>
          <w:rFonts w:ascii="Arial" w:hAnsi="Arial" w:cs="Arial"/>
          <w:color w:val="000000" w:themeColor="text1"/>
          <w:sz w:val="24"/>
          <w:szCs w:val="24"/>
        </w:rPr>
        <w:t>Sa</w:t>
      </w:r>
      <w:r w:rsidR="00E7774F">
        <w:rPr>
          <w:rFonts w:ascii="Arial" w:hAnsi="Arial" w:cs="Arial"/>
          <w:color w:val="000000" w:themeColor="text1"/>
          <w:sz w:val="24"/>
          <w:szCs w:val="24"/>
        </w:rPr>
        <w:t>fety, Bureau of Emergency Medical Services (Department/EMS)</w:t>
      </w:r>
      <w:r w:rsidR="000E2233" w:rsidRPr="762F353C">
        <w:rPr>
          <w:rFonts w:ascii="Arial" w:hAnsi="Arial" w:cs="Arial"/>
          <w:color w:val="000000" w:themeColor="text1"/>
          <w:sz w:val="24"/>
          <w:szCs w:val="24"/>
        </w:rPr>
        <w:t xml:space="preserve"> </w:t>
      </w:r>
      <w:r w:rsidRPr="762F353C">
        <w:rPr>
          <w:rFonts w:ascii="Arial" w:hAnsi="Arial" w:cs="Arial"/>
          <w:color w:val="000000" w:themeColor="text1"/>
          <w:sz w:val="24"/>
          <w:szCs w:val="24"/>
        </w:rPr>
        <w:t xml:space="preserve">is seeking </w:t>
      </w:r>
      <w:r w:rsidR="006D7642" w:rsidRPr="762F353C">
        <w:rPr>
          <w:rFonts w:ascii="Arial" w:hAnsi="Arial" w:cs="Arial"/>
          <w:color w:val="000000" w:themeColor="text1"/>
          <w:sz w:val="24"/>
          <w:szCs w:val="24"/>
        </w:rPr>
        <w:t>MOUD</w:t>
      </w:r>
      <w:r w:rsidR="00E708C5" w:rsidRPr="762F353C">
        <w:rPr>
          <w:rFonts w:ascii="Arial" w:hAnsi="Arial" w:cs="Arial"/>
          <w:color w:val="000000" w:themeColor="text1"/>
          <w:sz w:val="24"/>
          <w:szCs w:val="24"/>
        </w:rPr>
        <w:t xml:space="preserve"> Program Medical Direct</w:t>
      </w:r>
      <w:r w:rsidR="434D69C7" w:rsidRPr="762F353C">
        <w:rPr>
          <w:rFonts w:ascii="Arial" w:hAnsi="Arial" w:cs="Arial"/>
          <w:color w:val="000000" w:themeColor="text1"/>
          <w:sz w:val="24"/>
          <w:szCs w:val="24"/>
        </w:rPr>
        <w:t>ion Support</w:t>
      </w:r>
      <w:r w:rsidR="000E2233" w:rsidRPr="762F353C">
        <w:rPr>
          <w:rFonts w:ascii="Arial" w:hAnsi="Arial" w:cs="Arial"/>
          <w:color w:val="000000" w:themeColor="text1"/>
          <w:sz w:val="24"/>
          <w:szCs w:val="24"/>
        </w:rPr>
        <w:t xml:space="preserve"> </w:t>
      </w:r>
      <w:r w:rsidR="00BD7F4C" w:rsidRPr="762F353C">
        <w:rPr>
          <w:rFonts w:ascii="Arial" w:hAnsi="Arial" w:cs="Arial"/>
          <w:color w:val="000000" w:themeColor="text1"/>
          <w:sz w:val="24"/>
          <w:szCs w:val="24"/>
        </w:rPr>
        <w:t>a</w:t>
      </w:r>
      <w:r w:rsidR="00BD7F4C" w:rsidRPr="762F353C">
        <w:rPr>
          <w:rFonts w:ascii="Arial" w:hAnsi="Arial" w:cs="Arial"/>
          <w:sz w:val="24"/>
          <w:szCs w:val="24"/>
        </w:rPr>
        <w:t>s</w:t>
      </w:r>
      <w:r w:rsidRPr="762F353C">
        <w:rPr>
          <w:rFonts w:ascii="Arial" w:hAnsi="Arial" w:cs="Arial"/>
          <w:sz w:val="24"/>
          <w:szCs w:val="24"/>
        </w:rPr>
        <w:t xml:space="preserve"> </w:t>
      </w:r>
      <w:r w:rsidR="00095BA3" w:rsidRPr="762F353C">
        <w:rPr>
          <w:rFonts w:ascii="Arial" w:hAnsi="Arial" w:cs="Arial"/>
          <w:sz w:val="24"/>
          <w:szCs w:val="24"/>
        </w:rPr>
        <w:t>defined in this Request for Proposal (RFP)</w:t>
      </w:r>
      <w:r w:rsidR="00DB2372" w:rsidRPr="762F353C">
        <w:rPr>
          <w:rFonts w:ascii="Arial" w:hAnsi="Arial" w:cs="Arial"/>
          <w:sz w:val="24"/>
          <w:szCs w:val="24"/>
        </w:rPr>
        <w:t xml:space="preserve"> document</w:t>
      </w:r>
      <w:r w:rsidR="00095BA3" w:rsidRPr="762F353C">
        <w:rPr>
          <w:rFonts w:ascii="Arial" w:hAnsi="Arial" w:cs="Arial"/>
          <w:sz w:val="24"/>
          <w:szCs w:val="24"/>
        </w:rPr>
        <w:t xml:space="preserve">. </w:t>
      </w:r>
      <w:r w:rsidR="00735C0A" w:rsidRPr="762F353C">
        <w:rPr>
          <w:rFonts w:ascii="Arial" w:hAnsi="Arial" w:cs="Arial"/>
          <w:sz w:val="24"/>
          <w:szCs w:val="24"/>
        </w:rPr>
        <w:t xml:space="preserve"> </w:t>
      </w:r>
      <w:r w:rsidRPr="762F353C">
        <w:rPr>
          <w:rFonts w:ascii="Arial" w:hAnsi="Arial" w:cs="Arial"/>
          <w:sz w:val="24"/>
          <w:szCs w:val="24"/>
        </w:rPr>
        <w:t xml:space="preserve">This document </w:t>
      </w:r>
      <w:r w:rsidR="00BD7F4C" w:rsidRPr="762F353C">
        <w:rPr>
          <w:rFonts w:ascii="Arial" w:hAnsi="Arial" w:cs="Arial"/>
          <w:sz w:val="24"/>
          <w:szCs w:val="24"/>
        </w:rPr>
        <w:t xml:space="preserve">provides </w:t>
      </w:r>
      <w:r w:rsidRPr="762F353C">
        <w:rPr>
          <w:rFonts w:ascii="Arial" w:hAnsi="Arial" w:cs="Arial"/>
          <w:sz w:val="24"/>
          <w:szCs w:val="24"/>
        </w:rPr>
        <w:t>instructions for subm</w:t>
      </w:r>
      <w:r w:rsidR="00BD7F4C" w:rsidRPr="762F353C">
        <w:rPr>
          <w:rFonts w:ascii="Arial" w:hAnsi="Arial" w:cs="Arial"/>
          <w:sz w:val="24"/>
          <w:szCs w:val="24"/>
        </w:rPr>
        <w:t xml:space="preserve">itting proposals, the </w:t>
      </w:r>
      <w:r w:rsidR="009C1087" w:rsidRPr="762F353C">
        <w:rPr>
          <w:rFonts w:ascii="Arial" w:hAnsi="Arial" w:cs="Arial"/>
          <w:sz w:val="24"/>
          <w:szCs w:val="24"/>
        </w:rPr>
        <w:t>procedure,</w:t>
      </w:r>
      <w:r w:rsidR="00BD7F4C" w:rsidRPr="762F353C">
        <w:rPr>
          <w:rFonts w:ascii="Arial" w:hAnsi="Arial" w:cs="Arial"/>
          <w:sz w:val="24"/>
          <w:szCs w:val="24"/>
        </w:rPr>
        <w:t xml:space="preserve"> and criteria by which the </w:t>
      </w:r>
      <w:r w:rsidR="001435F6" w:rsidRPr="762F353C">
        <w:rPr>
          <w:rFonts w:ascii="Arial" w:hAnsi="Arial" w:cs="Arial"/>
          <w:sz w:val="24"/>
          <w:szCs w:val="24"/>
        </w:rPr>
        <w:t>awarded Bidder</w:t>
      </w:r>
      <w:r w:rsidR="00BD7F4C" w:rsidRPr="762F353C">
        <w:rPr>
          <w:rFonts w:ascii="Arial" w:hAnsi="Arial" w:cs="Arial"/>
          <w:sz w:val="24"/>
          <w:szCs w:val="24"/>
        </w:rPr>
        <w:t xml:space="preserve"> will be selected</w:t>
      </w:r>
      <w:r w:rsidR="002B4FD5" w:rsidRPr="762F353C">
        <w:rPr>
          <w:rFonts w:ascii="Arial" w:hAnsi="Arial" w:cs="Arial"/>
          <w:sz w:val="24"/>
          <w:szCs w:val="24"/>
        </w:rPr>
        <w:t>,</w:t>
      </w:r>
      <w:r w:rsidR="00BD7F4C" w:rsidRPr="762F353C">
        <w:rPr>
          <w:rFonts w:ascii="Arial" w:hAnsi="Arial" w:cs="Arial"/>
          <w:sz w:val="24"/>
          <w:szCs w:val="24"/>
        </w:rPr>
        <w:t xml:space="preserve"> and the contractual terms which will govern the relationship between the State of Maine</w:t>
      </w:r>
      <w:r w:rsidR="00AD7C80" w:rsidRPr="762F353C">
        <w:rPr>
          <w:rFonts w:ascii="Arial" w:hAnsi="Arial" w:cs="Arial"/>
          <w:sz w:val="24"/>
          <w:szCs w:val="24"/>
        </w:rPr>
        <w:t xml:space="preserve"> (</w:t>
      </w:r>
      <w:r w:rsidR="00CB7768" w:rsidRPr="762F353C">
        <w:rPr>
          <w:rFonts w:ascii="Arial" w:hAnsi="Arial" w:cs="Arial"/>
          <w:sz w:val="24"/>
          <w:szCs w:val="24"/>
        </w:rPr>
        <w:t>State)</w:t>
      </w:r>
      <w:r w:rsidR="00BD7F4C" w:rsidRPr="762F353C">
        <w:rPr>
          <w:rFonts w:ascii="Arial" w:hAnsi="Arial" w:cs="Arial"/>
          <w:sz w:val="24"/>
          <w:szCs w:val="24"/>
        </w:rPr>
        <w:t xml:space="preserve"> and the awarded </w:t>
      </w:r>
      <w:r w:rsidR="00CB7768" w:rsidRPr="762F353C">
        <w:rPr>
          <w:rFonts w:ascii="Arial" w:hAnsi="Arial" w:cs="Arial"/>
          <w:sz w:val="24"/>
          <w:szCs w:val="24"/>
        </w:rPr>
        <w:t>Bidder</w:t>
      </w:r>
      <w:r w:rsidR="00433A19" w:rsidRPr="762F353C">
        <w:rPr>
          <w:rFonts w:ascii="Arial" w:hAnsi="Arial" w:cs="Arial"/>
          <w:sz w:val="24"/>
          <w:szCs w:val="24"/>
        </w:rPr>
        <w:t>.</w:t>
      </w:r>
    </w:p>
    <w:p w14:paraId="4FC35577" w14:textId="77777777" w:rsidR="00095BA3" w:rsidRPr="00C97934" w:rsidRDefault="00095BA3" w:rsidP="004F0520">
      <w:pPr>
        <w:rPr>
          <w:rFonts w:ascii="Arial" w:hAnsi="Arial" w:cs="Arial"/>
          <w:sz w:val="24"/>
          <w:szCs w:val="24"/>
        </w:rPr>
      </w:pPr>
    </w:p>
    <w:p w14:paraId="7896ACFF" w14:textId="4D973C89" w:rsidR="00702FCE" w:rsidRDefault="00702FCE" w:rsidP="004F0520">
      <w:pPr>
        <w:rPr>
          <w:rFonts w:ascii="Arial" w:hAnsi="Arial" w:cs="Arial"/>
          <w:sz w:val="24"/>
          <w:szCs w:val="24"/>
        </w:rPr>
      </w:pPr>
      <w:r>
        <w:rPr>
          <w:rFonts w:ascii="Arial" w:hAnsi="Arial" w:cs="Arial"/>
          <w:sz w:val="24"/>
          <w:szCs w:val="24"/>
        </w:rPr>
        <w:t>EMS is a</w:t>
      </w:r>
      <w:r w:rsidR="00A33134">
        <w:rPr>
          <w:rFonts w:ascii="Arial" w:hAnsi="Arial" w:cs="Arial"/>
          <w:sz w:val="24"/>
          <w:szCs w:val="24"/>
        </w:rPr>
        <w:t>n</w:t>
      </w:r>
      <w:r>
        <w:rPr>
          <w:rFonts w:ascii="Arial" w:hAnsi="Arial" w:cs="Arial"/>
          <w:sz w:val="24"/>
          <w:szCs w:val="24"/>
        </w:rPr>
        <w:t xml:space="preserve"> </w:t>
      </w:r>
      <w:r w:rsidR="00A33134">
        <w:rPr>
          <w:rFonts w:ascii="Arial" w:hAnsi="Arial" w:cs="Arial"/>
          <w:sz w:val="24"/>
          <w:szCs w:val="24"/>
        </w:rPr>
        <w:t xml:space="preserve">integral partner in the State of Maine’s Opioid Response. </w:t>
      </w:r>
      <w:r w:rsidR="00914D31">
        <w:rPr>
          <w:rFonts w:ascii="Arial" w:hAnsi="Arial" w:cs="Arial"/>
          <w:sz w:val="24"/>
          <w:szCs w:val="24"/>
        </w:rPr>
        <w:t xml:space="preserve">EMS clinicians interact with thousands of Mainers every year </w:t>
      </w:r>
      <w:r w:rsidR="00D82098">
        <w:rPr>
          <w:rFonts w:ascii="Arial" w:hAnsi="Arial" w:cs="Arial"/>
          <w:sz w:val="24"/>
          <w:szCs w:val="24"/>
        </w:rPr>
        <w:t xml:space="preserve">who are experiencing an opioid overdose and require emergent intervention. Of those patient interactions, approximately 20-30% of </w:t>
      </w:r>
      <w:r w:rsidR="00095C62">
        <w:rPr>
          <w:rFonts w:ascii="Arial" w:hAnsi="Arial" w:cs="Arial"/>
          <w:sz w:val="24"/>
          <w:szCs w:val="24"/>
        </w:rPr>
        <w:t xml:space="preserve">patients who are resuscitated with naloxone hydrochloride refuse transport to </w:t>
      </w:r>
      <w:r w:rsidR="00972C0F">
        <w:rPr>
          <w:rFonts w:ascii="Arial" w:hAnsi="Arial" w:cs="Arial"/>
          <w:sz w:val="24"/>
          <w:szCs w:val="24"/>
        </w:rPr>
        <w:t>the local emergency department. Maine EMS recognizes that</w:t>
      </w:r>
      <w:r w:rsidR="00854DB0">
        <w:rPr>
          <w:rFonts w:ascii="Arial" w:hAnsi="Arial" w:cs="Arial"/>
          <w:sz w:val="24"/>
          <w:szCs w:val="24"/>
        </w:rPr>
        <w:t xml:space="preserve"> transport to the local emergency department offers significant resources (i.e., pathways to recovery, referrals, and naloxone </w:t>
      </w:r>
      <w:r w:rsidR="000A51D7">
        <w:rPr>
          <w:rFonts w:ascii="Arial" w:hAnsi="Arial" w:cs="Arial"/>
          <w:sz w:val="24"/>
          <w:szCs w:val="24"/>
        </w:rPr>
        <w:t xml:space="preserve">take-home kits) that are currently inaccessible to those individuals who ultimately refuse transport following an overdose. </w:t>
      </w:r>
      <w:r w:rsidR="00B6202E">
        <w:rPr>
          <w:rFonts w:ascii="Arial" w:hAnsi="Arial" w:cs="Arial"/>
          <w:sz w:val="24"/>
          <w:szCs w:val="24"/>
        </w:rPr>
        <w:t xml:space="preserve"> </w:t>
      </w:r>
      <w:r w:rsidR="000A51D7">
        <w:rPr>
          <w:rFonts w:ascii="Arial" w:hAnsi="Arial" w:cs="Arial"/>
          <w:sz w:val="24"/>
          <w:szCs w:val="24"/>
        </w:rPr>
        <w:t>Therefore, Maine EMS</w:t>
      </w:r>
      <w:r w:rsidR="00C80E9F">
        <w:rPr>
          <w:rFonts w:ascii="Arial" w:hAnsi="Arial" w:cs="Arial"/>
          <w:sz w:val="24"/>
          <w:szCs w:val="24"/>
        </w:rPr>
        <w:t xml:space="preserve"> is seeking to help bridge that gap between those resources and patients who refuse transport to the local emergency department. </w:t>
      </w:r>
      <w:r w:rsidR="00050A1F">
        <w:rPr>
          <w:rFonts w:ascii="Arial" w:hAnsi="Arial" w:cs="Arial"/>
          <w:sz w:val="24"/>
          <w:szCs w:val="24"/>
        </w:rPr>
        <w:t xml:space="preserve">EMS clinicians will continue to strongly encourage all patients, including those resuscitated with naloxone, that </w:t>
      </w:r>
      <w:r w:rsidR="00BB11A0">
        <w:rPr>
          <w:rFonts w:ascii="Arial" w:hAnsi="Arial" w:cs="Arial"/>
          <w:sz w:val="24"/>
          <w:szCs w:val="24"/>
        </w:rPr>
        <w:t xml:space="preserve">transport to the hospital for a thorough evaluation and monitoring, as needed, is the most appropriate course of action; however, </w:t>
      </w:r>
      <w:r w:rsidR="00012308">
        <w:rPr>
          <w:rFonts w:ascii="Arial" w:hAnsi="Arial" w:cs="Arial"/>
          <w:sz w:val="24"/>
          <w:szCs w:val="24"/>
        </w:rPr>
        <w:t xml:space="preserve">it is understood that not all patients will wish to be transported. </w:t>
      </w:r>
    </w:p>
    <w:p w14:paraId="5EF81863" w14:textId="6ECC7E21" w:rsidR="00012308" w:rsidRDefault="00012308" w:rsidP="004F0520">
      <w:pPr>
        <w:rPr>
          <w:rFonts w:ascii="Arial" w:hAnsi="Arial" w:cs="Arial"/>
          <w:sz w:val="24"/>
          <w:szCs w:val="24"/>
        </w:rPr>
      </w:pPr>
    </w:p>
    <w:p w14:paraId="1BCE198C" w14:textId="2AF144A4" w:rsidR="00A25398" w:rsidRPr="006873C8" w:rsidRDefault="00012308" w:rsidP="004F0520">
      <w:r w:rsidRPr="762F353C">
        <w:rPr>
          <w:rFonts w:ascii="Arial" w:hAnsi="Arial" w:cs="Arial"/>
          <w:sz w:val="24"/>
          <w:szCs w:val="24"/>
        </w:rPr>
        <w:t xml:space="preserve">In alignment with the work of </w:t>
      </w:r>
      <w:r w:rsidR="006B47CF" w:rsidRPr="762F353C">
        <w:rPr>
          <w:rFonts w:ascii="Arial" w:hAnsi="Arial" w:cs="Arial"/>
          <w:sz w:val="24"/>
          <w:szCs w:val="24"/>
        </w:rPr>
        <w:t xml:space="preserve">other jurisdictions throughout the United States, Maine seeks to establish programming that will enable the out-of-hospital initiation of </w:t>
      </w:r>
      <w:r w:rsidR="000503C6" w:rsidRPr="762F353C">
        <w:rPr>
          <w:rFonts w:ascii="Arial" w:hAnsi="Arial" w:cs="Arial"/>
          <w:sz w:val="24"/>
          <w:szCs w:val="24"/>
        </w:rPr>
        <w:t xml:space="preserve">buprenorphine/naloxone by EMS clinicians. This is in alignment with the </w:t>
      </w:r>
      <w:r w:rsidR="000503C6" w:rsidRPr="762F353C">
        <w:rPr>
          <w:rFonts w:ascii="Arial" w:hAnsi="Arial" w:cs="Arial"/>
          <w:i/>
          <w:iCs/>
          <w:sz w:val="24"/>
          <w:szCs w:val="24"/>
        </w:rPr>
        <w:t>Maine Opioid Response: 2021 Strategic Action Plan</w:t>
      </w:r>
      <w:r w:rsidR="00B6202E" w:rsidRPr="762F353C">
        <w:rPr>
          <w:rFonts w:ascii="Arial" w:hAnsi="Arial" w:cs="Arial"/>
          <w:sz w:val="24"/>
          <w:szCs w:val="24"/>
        </w:rPr>
        <w:t xml:space="preserve"> Priority </w:t>
      </w:r>
      <w:r w:rsidR="006919AC">
        <w:rPr>
          <w:rFonts w:ascii="Arial" w:hAnsi="Arial" w:cs="Arial"/>
          <w:sz w:val="24"/>
          <w:szCs w:val="24"/>
        </w:rPr>
        <w:t>D</w:t>
      </w:r>
      <w:r w:rsidR="00B6202E" w:rsidRPr="762F353C">
        <w:rPr>
          <w:rFonts w:ascii="Arial" w:hAnsi="Arial" w:cs="Arial"/>
          <w:sz w:val="24"/>
          <w:szCs w:val="24"/>
        </w:rPr>
        <w:t xml:space="preserve">, Strategy 14. </w:t>
      </w:r>
      <w:r w:rsidR="00EB270C" w:rsidRPr="762F353C">
        <w:rPr>
          <w:rFonts w:ascii="Arial" w:hAnsi="Arial" w:cs="Arial"/>
          <w:sz w:val="24"/>
          <w:szCs w:val="24"/>
        </w:rPr>
        <w:t xml:space="preserve">This </w:t>
      </w:r>
      <w:r w:rsidR="00A25398" w:rsidRPr="762F353C">
        <w:rPr>
          <w:rFonts w:ascii="Arial" w:hAnsi="Arial" w:cs="Arial"/>
          <w:sz w:val="24"/>
          <w:szCs w:val="24"/>
        </w:rPr>
        <w:t>programming</w:t>
      </w:r>
      <w:r w:rsidR="00FE7E8D">
        <w:rPr>
          <w:rFonts w:ascii="Arial" w:hAnsi="Arial" w:cs="Arial"/>
          <w:sz w:val="24"/>
          <w:szCs w:val="24"/>
        </w:rPr>
        <w:t xml:space="preserve"> has been </w:t>
      </w:r>
      <w:r w:rsidR="00B36EC6">
        <w:rPr>
          <w:rFonts w:ascii="Arial" w:hAnsi="Arial" w:cs="Arial"/>
          <w:sz w:val="24"/>
          <w:szCs w:val="24"/>
        </w:rPr>
        <w:t>created to provide</w:t>
      </w:r>
      <w:r w:rsidR="00EB270C" w:rsidRPr="762F353C">
        <w:rPr>
          <w:rFonts w:ascii="Arial" w:hAnsi="Arial" w:cs="Arial"/>
          <w:sz w:val="24"/>
          <w:szCs w:val="24"/>
        </w:rPr>
        <w:t xml:space="preserve"> access to treatment for those persons who </w:t>
      </w:r>
      <w:r w:rsidR="00E967EA" w:rsidRPr="762F353C">
        <w:rPr>
          <w:rFonts w:ascii="Arial" w:hAnsi="Arial" w:cs="Arial"/>
          <w:sz w:val="24"/>
          <w:szCs w:val="24"/>
        </w:rPr>
        <w:t>are</w:t>
      </w:r>
      <w:r w:rsidR="00582696">
        <w:rPr>
          <w:rFonts w:ascii="Arial" w:hAnsi="Arial" w:cs="Arial"/>
          <w:sz w:val="24"/>
          <w:szCs w:val="24"/>
        </w:rPr>
        <w:t xml:space="preserve"> experiencing Opioid Use Disorder no matter</w:t>
      </w:r>
      <w:r w:rsidR="00AA323C">
        <w:rPr>
          <w:rFonts w:ascii="Arial" w:hAnsi="Arial" w:cs="Arial"/>
          <w:sz w:val="24"/>
          <w:szCs w:val="24"/>
        </w:rPr>
        <w:t xml:space="preserve"> the</w:t>
      </w:r>
      <w:r w:rsidR="00E967EA" w:rsidRPr="762F353C">
        <w:rPr>
          <w:rFonts w:ascii="Arial" w:hAnsi="Arial" w:cs="Arial"/>
          <w:sz w:val="24"/>
          <w:szCs w:val="24"/>
        </w:rPr>
        <w:t xml:space="preserve"> transport </w:t>
      </w:r>
      <w:r w:rsidR="00A04CC8">
        <w:rPr>
          <w:rFonts w:ascii="Arial" w:hAnsi="Arial" w:cs="Arial"/>
          <w:sz w:val="24"/>
          <w:szCs w:val="24"/>
        </w:rPr>
        <w:t xml:space="preserve">disposition </w:t>
      </w:r>
      <w:r w:rsidR="00E967EA" w:rsidRPr="762F353C">
        <w:rPr>
          <w:rFonts w:ascii="Arial" w:hAnsi="Arial" w:cs="Arial"/>
          <w:sz w:val="24"/>
          <w:szCs w:val="24"/>
        </w:rPr>
        <w:t>to the hospita</w:t>
      </w:r>
      <w:r w:rsidR="00A25398" w:rsidRPr="762F353C">
        <w:rPr>
          <w:rFonts w:ascii="Arial" w:hAnsi="Arial" w:cs="Arial"/>
          <w:sz w:val="24"/>
          <w:szCs w:val="24"/>
        </w:rPr>
        <w:t xml:space="preserve">l. </w:t>
      </w:r>
      <w:r w:rsidR="00435B8B" w:rsidRPr="762F353C">
        <w:rPr>
          <w:rFonts w:ascii="Arial" w:hAnsi="Arial" w:cs="Arial"/>
          <w:sz w:val="24"/>
          <w:szCs w:val="24"/>
        </w:rPr>
        <w:t xml:space="preserve">Additionally, for those persons </w:t>
      </w:r>
      <w:r w:rsidR="00F33174" w:rsidRPr="762F353C">
        <w:rPr>
          <w:rFonts w:ascii="Arial" w:hAnsi="Arial" w:cs="Arial"/>
          <w:sz w:val="24"/>
          <w:szCs w:val="24"/>
        </w:rPr>
        <w:t xml:space="preserve">who are initiated as well as those </w:t>
      </w:r>
      <w:r w:rsidR="00435B8B" w:rsidRPr="762F353C">
        <w:rPr>
          <w:rFonts w:ascii="Arial" w:hAnsi="Arial" w:cs="Arial"/>
          <w:sz w:val="24"/>
          <w:szCs w:val="24"/>
        </w:rPr>
        <w:t xml:space="preserve">who are not ready to pursue recovery with MOUD, </w:t>
      </w:r>
      <w:r w:rsidR="00F33174" w:rsidRPr="762F353C">
        <w:rPr>
          <w:rFonts w:ascii="Arial" w:hAnsi="Arial" w:cs="Arial"/>
          <w:sz w:val="24"/>
          <w:szCs w:val="24"/>
        </w:rPr>
        <w:t>the Maine EMS system has also</w:t>
      </w:r>
      <w:r w:rsidR="00EA26F5" w:rsidRPr="762F353C">
        <w:rPr>
          <w:rFonts w:ascii="Arial" w:hAnsi="Arial" w:cs="Arial"/>
          <w:sz w:val="24"/>
          <w:szCs w:val="24"/>
        </w:rPr>
        <w:t xml:space="preserve"> incorporated naloxone leave-behind as well as a referral pathway to existing peer-support services. </w:t>
      </w:r>
      <w:r w:rsidR="006873C8" w:rsidRPr="762F353C">
        <w:rPr>
          <w:rFonts w:ascii="Arial" w:hAnsi="Arial" w:cs="Arial"/>
          <w:sz w:val="24"/>
          <w:szCs w:val="24"/>
        </w:rPr>
        <w:t xml:space="preserve">The </w:t>
      </w:r>
      <w:r w:rsidR="00E7774F">
        <w:rPr>
          <w:rFonts w:ascii="Arial" w:hAnsi="Arial" w:cs="Arial"/>
          <w:sz w:val="24"/>
          <w:szCs w:val="24"/>
        </w:rPr>
        <w:t>successful Bidder</w:t>
      </w:r>
      <w:r w:rsidR="006873C8" w:rsidRPr="762F353C">
        <w:rPr>
          <w:rFonts w:ascii="Arial" w:hAnsi="Arial" w:cs="Arial"/>
          <w:sz w:val="24"/>
          <w:szCs w:val="24"/>
        </w:rPr>
        <w:t xml:space="preserve"> will </w:t>
      </w:r>
      <w:r w:rsidR="00E7774F">
        <w:rPr>
          <w:rFonts w:ascii="Arial" w:hAnsi="Arial" w:cs="Arial"/>
          <w:sz w:val="24"/>
          <w:szCs w:val="24"/>
        </w:rPr>
        <w:t>support</w:t>
      </w:r>
      <w:r w:rsidR="006873C8" w:rsidRPr="762F353C">
        <w:rPr>
          <w:rFonts w:ascii="Arial" w:hAnsi="Arial" w:cs="Arial"/>
          <w:sz w:val="24"/>
          <w:szCs w:val="24"/>
        </w:rPr>
        <w:t xml:space="preserve"> the SUD programming arm of the Maine EMS Office as a whole and will </w:t>
      </w:r>
      <w:r w:rsidR="00E7774F">
        <w:rPr>
          <w:rFonts w:ascii="Arial" w:hAnsi="Arial" w:cs="Arial"/>
          <w:sz w:val="24"/>
          <w:szCs w:val="24"/>
        </w:rPr>
        <w:t>provide</w:t>
      </w:r>
      <w:r w:rsidR="006873C8" w:rsidRPr="762F353C">
        <w:rPr>
          <w:rFonts w:ascii="Arial" w:hAnsi="Arial" w:cs="Arial"/>
          <w:sz w:val="24"/>
          <w:szCs w:val="24"/>
        </w:rPr>
        <w:t xml:space="preserve"> medical direction and clinical guidance to </w:t>
      </w:r>
      <w:r w:rsidR="008D1F61" w:rsidRPr="762F353C">
        <w:rPr>
          <w:rFonts w:ascii="Arial" w:hAnsi="Arial" w:cs="Arial"/>
          <w:sz w:val="24"/>
          <w:szCs w:val="24"/>
        </w:rPr>
        <w:t>all the following, but not limited to, Maine EMS</w:t>
      </w:r>
      <w:r w:rsidR="006873C8" w:rsidRPr="762F353C">
        <w:rPr>
          <w:rFonts w:ascii="Arial" w:hAnsi="Arial" w:cs="Arial"/>
          <w:sz w:val="24"/>
          <w:szCs w:val="24"/>
        </w:rPr>
        <w:t xml:space="preserve">, Medical Direction and Practices Board, Board of EMS, </w:t>
      </w:r>
      <w:r w:rsidR="008D1F61" w:rsidRPr="762F353C">
        <w:rPr>
          <w:rFonts w:ascii="Arial" w:hAnsi="Arial" w:cs="Arial"/>
          <w:sz w:val="24"/>
          <w:szCs w:val="24"/>
        </w:rPr>
        <w:t xml:space="preserve">service leaders, and EMS clinicians throughout the system. </w:t>
      </w:r>
    </w:p>
    <w:p w14:paraId="18BD5E28" w14:textId="77777777" w:rsidR="000E2233" w:rsidRPr="00C97934" w:rsidRDefault="000E2233" w:rsidP="004F0520">
      <w:pPr>
        <w:rPr>
          <w:rFonts w:ascii="Arial" w:hAnsi="Arial" w:cs="Arial"/>
          <w:sz w:val="24"/>
          <w:szCs w:val="24"/>
        </w:rPr>
      </w:pPr>
    </w:p>
    <w:p w14:paraId="17BDAA75" w14:textId="2BE6B885" w:rsidR="005669D1" w:rsidRPr="00C97934" w:rsidRDefault="005669D1" w:rsidP="00B03502">
      <w:pPr>
        <w:pStyle w:val="ListParagraph"/>
        <w:numPr>
          <w:ilvl w:val="0"/>
          <w:numId w:val="13"/>
        </w:numPr>
        <w:rPr>
          <w:rFonts w:ascii="Arial" w:hAnsi="Arial" w:cs="Arial"/>
          <w:b/>
          <w:sz w:val="24"/>
          <w:szCs w:val="24"/>
        </w:rPr>
      </w:pPr>
      <w:bookmarkStart w:id="6" w:name="_Toc367174724"/>
      <w:bookmarkStart w:id="7" w:name="_Toc397069192"/>
      <w:r w:rsidRPr="00C97934">
        <w:rPr>
          <w:rFonts w:ascii="Arial" w:hAnsi="Arial" w:cs="Arial"/>
          <w:b/>
          <w:sz w:val="24"/>
          <w:szCs w:val="24"/>
        </w:rPr>
        <w:t>General Provisions</w:t>
      </w:r>
      <w:bookmarkEnd w:id="6"/>
      <w:bookmarkEnd w:id="7"/>
    </w:p>
    <w:p w14:paraId="62411C06" w14:textId="77777777" w:rsidR="005669D1" w:rsidRPr="00C97934" w:rsidRDefault="005669D1" w:rsidP="004F0520">
      <w:pPr>
        <w:rPr>
          <w:rFonts w:ascii="Arial" w:hAnsi="Arial" w:cs="Arial"/>
          <w:sz w:val="24"/>
          <w:szCs w:val="24"/>
        </w:rPr>
      </w:pPr>
    </w:p>
    <w:p w14:paraId="0AF065B1" w14:textId="3F1F2BE3" w:rsidR="007557FA" w:rsidRPr="00C97934" w:rsidRDefault="00FC3AEA" w:rsidP="00B03502">
      <w:pPr>
        <w:pStyle w:val="ListParagraph"/>
        <w:numPr>
          <w:ilvl w:val="1"/>
          <w:numId w:val="13"/>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r w:rsidR="00E336D5">
        <w:rPr>
          <w:rFonts w:ascii="Arial" w:hAnsi="Arial" w:cs="Arial"/>
          <w:sz w:val="24"/>
          <w:szCs w:val="24"/>
        </w:rPr>
        <w:t xml:space="preserve"> </w:t>
      </w:r>
    </w:p>
    <w:p w14:paraId="3399626C" w14:textId="03C0C8CD" w:rsidR="007557FA" w:rsidRPr="00C97934" w:rsidRDefault="0072095F" w:rsidP="00B03502">
      <w:pPr>
        <w:pStyle w:val="ListParagraph"/>
        <w:numPr>
          <w:ilvl w:val="1"/>
          <w:numId w:val="13"/>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w:t>
      </w:r>
      <w:r w:rsidRPr="00C97934">
        <w:rPr>
          <w:rFonts w:ascii="Arial" w:hAnsi="Arial" w:cs="Arial"/>
          <w:sz w:val="24"/>
          <w:szCs w:val="24"/>
        </w:rPr>
        <w:lastRenderedPageBreak/>
        <w:t>demonstrations, where applicable.</w:t>
      </w:r>
    </w:p>
    <w:p w14:paraId="5C1B9095" w14:textId="5ABEAF9E" w:rsidR="007557FA" w:rsidRPr="00C97934" w:rsidRDefault="002F6E86" w:rsidP="00B03502">
      <w:pPr>
        <w:pStyle w:val="ListParagraph"/>
        <w:numPr>
          <w:ilvl w:val="1"/>
          <w:numId w:val="13"/>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3"/>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3"/>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3"/>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616DCB">
      <w:pPr>
        <w:pStyle w:val="ListParagraph"/>
        <w:numPr>
          <w:ilvl w:val="1"/>
          <w:numId w:val="13"/>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3"/>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3"/>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8" w:name="_Toc367174725"/>
      <w:bookmarkStart w:id="9" w:name="_Toc397069193"/>
    </w:p>
    <w:p w14:paraId="7040638B" w14:textId="77777777" w:rsidR="007557FA" w:rsidRPr="00C97934" w:rsidRDefault="007557FA" w:rsidP="007557FA">
      <w:pPr>
        <w:pStyle w:val="ListParagraph"/>
        <w:rPr>
          <w:rFonts w:ascii="Arial" w:hAnsi="Arial" w:cs="Arial"/>
          <w:sz w:val="24"/>
          <w:szCs w:val="24"/>
        </w:rPr>
      </w:pPr>
    </w:p>
    <w:p w14:paraId="79C20395" w14:textId="15A35202" w:rsidR="002C168C" w:rsidRPr="002C168C" w:rsidRDefault="00E82FB4" w:rsidP="002C168C">
      <w:pPr>
        <w:pStyle w:val="ListParagraph"/>
        <w:numPr>
          <w:ilvl w:val="0"/>
          <w:numId w:val="13"/>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8"/>
      <w:bookmarkEnd w:id="9"/>
      <w:r w:rsidR="003F1D36">
        <w:rPr>
          <w:rFonts w:ascii="Arial" w:hAnsi="Arial" w:cs="Arial"/>
          <w:b/>
          <w:sz w:val="24"/>
          <w:szCs w:val="24"/>
        </w:rPr>
        <w:t xml:space="preserve"> </w:t>
      </w:r>
    </w:p>
    <w:p w14:paraId="2C899B82" w14:textId="358DC33C" w:rsidR="00C249BB" w:rsidRDefault="00C249BB" w:rsidP="004F0520">
      <w:pPr>
        <w:rPr>
          <w:rFonts w:ascii="Arial" w:hAnsi="Arial" w:cs="Arial"/>
          <w:sz w:val="24"/>
          <w:szCs w:val="24"/>
        </w:rPr>
      </w:pPr>
    </w:p>
    <w:p w14:paraId="1A87AA98" w14:textId="364A3502" w:rsidR="00D81D43" w:rsidRPr="00C97934" w:rsidRDefault="00D81D43" w:rsidP="004F0520">
      <w:pPr>
        <w:rPr>
          <w:rFonts w:ascii="Arial" w:hAnsi="Arial" w:cs="Arial"/>
          <w:sz w:val="24"/>
          <w:szCs w:val="24"/>
        </w:rPr>
      </w:pPr>
      <w:r>
        <w:rPr>
          <w:rFonts w:ascii="Arial" w:hAnsi="Arial" w:cs="Arial"/>
          <w:sz w:val="24"/>
          <w:szCs w:val="24"/>
        </w:rPr>
        <w:t>Bidders meeting the following requirements are invited to submit proposals in response to this RFP:</w:t>
      </w:r>
    </w:p>
    <w:p w14:paraId="551499C0" w14:textId="485F3364" w:rsidR="003F1D36" w:rsidRPr="00E34C61" w:rsidRDefault="009A4177" w:rsidP="00E34C61">
      <w:pPr>
        <w:pStyle w:val="ListParagraph"/>
        <w:numPr>
          <w:ilvl w:val="0"/>
          <w:numId w:val="47"/>
        </w:numPr>
        <w:rPr>
          <w:rFonts w:ascii="Arial" w:hAnsi="Arial" w:cs="Arial"/>
          <w:sz w:val="24"/>
          <w:szCs w:val="24"/>
        </w:rPr>
      </w:pPr>
      <w:r w:rsidRPr="00E34C61">
        <w:rPr>
          <w:rFonts w:ascii="Arial" w:hAnsi="Arial" w:cs="Arial"/>
          <w:sz w:val="24"/>
          <w:szCs w:val="24"/>
        </w:rPr>
        <w:t xml:space="preserve">The Bidder </w:t>
      </w:r>
      <w:r w:rsidR="002D0230">
        <w:rPr>
          <w:rFonts w:ascii="Arial" w:hAnsi="Arial" w:cs="Arial"/>
          <w:sz w:val="24"/>
          <w:szCs w:val="24"/>
        </w:rPr>
        <w:t>will</w:t>
      </w:r>
      <w:r w:rsidRPr="00E34C61">
        <w:rPr>
          <w:rFonts w:ascii="Arial" w:hAnsi="Arial" w:cs="Arial"/>
          <w:sz w:val="24"/>
          <w:szCs w:val="24"/>
        </w:rPr>
        <w:t xml:space="preserve"> provide services </w:t>
      </w:r>
      <w:r w:rsidR="005375E2" w:rsidRPr="00E34C61">
        <w:rPr>
          <w:rFonts w:ascii="Arial" w:hAnsi="Arial" w:cs="Arial"/>
          <w:sz w:val="24"/>
          <w:szCs w:val="24"/>
        </w:rPr>
        <w:t xml:space="preserve">as or </w:t>
      </w:r>
      <w:r w:rsidR="002D0230">
        <w:rPr>
          <w:rFonts w:ascii="Arial" w:hAnsi="Arial" w:cs="Arial"/>
          <w:sz w:val="24"/>
          <w:szCs w:val="24"/>
        </w:rPr>
        <w:t>through</w:t>
      </w:r>
      <w:r w:rsidR="002D0230" w:rsidRPr="00E34C61">
        <w:rPr>
          <w:rFonts w:ascii="Arial" w:hAnsi="Arial" w:cs="Arial"/>
          <w:sz w:val="24"/>
          <w:szCs w:val="24"/>
        </w:rPr>
        <w:t xml:space="preserve"> </w:t>
      </w:r>
      <w:r w:rsidR="005375E2" w:rsidRPr="00E34C61">
        <w:rPr>
          <w:rFonts w:ascii="Arial" w:hAnsi="Arial" w:cs="Arial"/>
          <w:sz w:val="24"/>
          <w:szCs w:val="24"/>
        </w:rPr>
        <w:t>an actively licensed Maine physician</w:t>
      </w:r>
      <w:r w:rsidR="00D75615" w:rsidRPr="00E34C61">
        <w:rPr>
          <w:rFonts w:ascii="Arial" w:hAnsi="Arial" w:cs="Arial"/>
          <w:sz w:val="24"/>
          <w:szCs w:val="24"/>
        </w:rPr>
        <w:t xml:space="preserve"> (DO/MD)</w:t>
      </w:r>
      <w:r w:rsidR="005375E2" w:rsidRPr="00E34C61">
        <w:rPr>
          <w:rFonts w:ascii="Arial" w:hAnsi="Arial" w:cs="Arial"/>
          <w:sz w:val="24"/>
          <w:szCs w:val="24"/>
        </w:rPr>
        <w:t xml:space="preserve"> holding a</w:t>
      </w:r>
      <w:r w:rsidR="00E5431D" w:rsidRPr="00E34C61">
        <w:rPr>
          <w:rFonts w:ascii="Arial" w:hAnsi="Arial" w:cs="Arial"/>
          <w:sz w:val="24"/>
          <w:szCs w:val="24"/>
        </w:rPr>
        <w:t xml:space="preserve">n active, unincumbered license from the Board of Licensure in Medicine </w:t>
      </w:r>
      <w:r w:rsidR="00E653C1" w:rsidRPr="00E34C61">
        <w:rPr>
          <w:rFonts w:ascii="Arial" w:hAnsi="Arial" w:cs="Arial"/>
          <w:sz w:val="24"/>
          <w:szCs w:val="24"/>
        </w:rPr>
        <w:t xml:space="preserve">(BOLIM) </w:t>
      </w:r>
      <w:r w:rsidR="00E5431D" w:rsidRPr="00E34C61">
        <w:rPr>
          <w:rFonts w:ascii="Arial" w:hAnsi="Arial" w:cs="Arial"/>
          <w:sz w:val="24"/>
          <w:szCs w:val="24"/>
        </w:rPr>
        <w:t xml:space="preserve">or the Board of Osteopathic Licensure </w:t>
      </w:r>
      <w:r w:rsidR="00E653C1" w:rsidRPr="00E34C61">
        <w:rPr>
          <w:rFonts w:ascii="Arial" w:hAnsi="Arial" w:cs="Arial"/>
          <w:sz w:val="24"/>
          <w:szCs w:val="24"/>
        </w:rPr>
        <w:t>(BOL)</w:t>
      </w:r>
      <w:r w:rsidR="005C206F">
        <w:rPr>
          <w:rFonts w:ascii="Arial" w:hAnsi="Arial" w:cs="Arial"/>
          <w:sz w:val="24"/>
          <w:szCs w:val="24"/>
        </w:rPr>
        <w:t>.</w:t>
      </w:r>
    </w:p>
    <w:p w14:paraId="56D9AC63" w14:textId="04AA4EEC" w:rsidR="004972DE" w:rsidRDefault="004972DE" w:rsidP="00E34C61">
      <w:pPr>
        <w:pStyle w:val="ListParagraph"/>
        <w:numPr>
          <w:ilvl w:val="0"/>
          <w:numId w:val="47"/>
        </w:numPr>
        <w:rPr>
          <w:rFonts w:ascii="Arial" w:hAnsi="Arial" w:cs="Arial"/>
          <w:sz w:val="24"/>
          <w:szCs w:val="24"/>
        </w:rPr>
      </w:pPr>
      <w:r w:rsidRPr="00E34C61">
        <w:rPr>
          <w:rFonts w:ascii="Arial" w:hAnsi="Arial" w:cs="Arial"/>
          <w:sz w:val="24"/>
          <w:szCs w:val="24"/>
        </w:rPr>
        <w:t xml:space="preserve">The Bidder has </w:t>
      </w:r>
      <w:r w:rsidR="00E8393E">
        <w:rPr>
          <w:rFonts w:ascii="Arial" w:hAnsi="Arial" w:cs="Arial"/>
          <w:sz w:val="24"/>
          <w:szCs w:val="24"/>
        </w:rPr>
        <w:t xml:space="preserve">the </w:t>
      </w:r>
      <w:r w:rsidR="008F4EF8">
        <w:rPr>
          <w:rFonts w:ascii="Arial" w:hAnsi="Arial" w:cs="Arial"/>
          <w:sz w:val="24"/>
          <w:szCs w:val="24"/>
        </w:rPr>
        <w:t>ability (via licensing)</w:t>
      </w:r>
      <w:r w:rsidR="008F4EF8" w:rsidRPr="00E34C61">
        <w:rPr>
          <w:rFonts w:ascii="Arial" w:hAnsi="Arial" w:cs="Arial"/>
          <w:sz w:val="24"/>
          <w:szCs w:val="24"/>
        </w:rPr>
        <w:t xml:space="preserve"> </w:t>
      </w:r>
      <w:r w:rsidRPr="00E34C61">
        <w:rPr>
          <w:rFonts w:ascii="Arial" w:hAnsi="Arial" w:cs="Arial"/>
          <w:sz w:val="24"/>
          <w:szCs w:val="24"/>
        </w:rPr>
        <w:t xml:space="preserve">to </w:t>
      </w:r>
      <w:r w:rsidR="00D5782B" w:rsidRPr="00E34C61">
        <w:rPr>
          <w:rFonts w:ascii="Arial" w:hAnsi="Arial" w:cs="Arial"/>
          <w:sz w:val="24"/>
          <w:szCs w:val="24"/>
        </w:rPr>
        <w:t>authorize the administration of buprenorphine/naloxone</w:t>
      </w:r>
      <w:r w:rsidR="008F4EF8">
        <w:rPr>
          <w:rFonts w:ascii="Arial" w:hAnsi="Arial" w:cs="Arial"/>
          <w:sz w:val="24"/>
          <w:szCs w:val="24"/>
        </w:rPr>
        <w:t>.</w:t>
      </w:r>
    </w:p>
    <w:p w14:paraId="0A56BA68" w14:textId="48AEC3B9" w:rsidR="00E23CE3" w:rsidRPr="00B845A0" w:rsidRDefault="00E23CE3" w:rsidP="00E34C61">
      <w:pPr>
        <w:pStyle w:val="ListParagraph"/>
        <w:numPr>
          <w:ilvl w:val="0"/>
          <w:numId w:val="47"/>
        </w:numPr>
        <w:rPr>
          <w:rFonts w:ascii="Arial" w:hAnsi="Arial" w:cs="Arial"/>
          <w:sz w:val="24"/>
          <w:szCs w:val="24"/>
        </w:rPr>
      </w:pPr>
      <w:r w:rsidRPr="05B05C5E">
        <w:rPr>
          <w:rFonts w:ascii="Arial" w:hAnsi="Arial" w:cs="Arial"/>
          <w:sz w:val="24"/>
          <w:szCs w:val="24"/>
        </w:rPr>
        <w:t xml:space="preserve">The Bidder </w:t>
      </w:r>
      <w:r w:rsidR="00ED443E" w:rsidRPr="05B05C5E">
        <w:rPr>
          <w:rFonts w:ascii="Arial" w:hAnsi="Arial" w:cs="Arial"/>
          <w:sz w:val="24"/>
          <w:szCs w:val="24"/>
        </w:rPr>
        <w:t xml:space="preserve">must </w:t>
      </w:r>
      <w:r w:rsidR="00C772C7" w:rsidRPr="05B05C5E">
        <w:rPr>
          <w:rFonts w:ascii="Arial" w:hAnsi="Arial" w:cs="Arial"/>
          <w:sz w:val="24"/>
          <w:szCs w:val="24"/>
        </w:rPr>
        <w:t xml:space="preserve">be able to </w:t>
      </w:r>
      <w:r w:rsidR="00B73A0A" w:rsidRPr="05B05C5E">
        <w:rPr>
          <w:rFonts w:ascii="Arial" w:hAnsi="Arial" w:cs="Arial"/>
          <w:sz w:val="24"/>
          <w:szCs w:val="24"/>
        </w:rPr>
        <w:t>show</w:t>
      </w:r>
      <w:r w:rsidR="00AE56CB" w:rsidRPr="05B05C5E">
        <w:rPr>
          <w:rFonts w:ascii="Arial" w:hAnsi="Arial" w:cs="Arial"/>
          <w:sz w:val="24"/>
          <w:szCs w:val="24"/>
        </w:rPr>
        <w:t xml:space="preserve"> an organizational structure</w:t>
      </w:r>
      <w:r w:rsidR="00B75F69" w:rsidRPr="05B05C5E">
        <w:rPr>
          <w:rFonts w:ascii="Arial" w:hAnsi="Arial" w:cs="Arial"/>
          <w:sz w:val="24"/>
          <w:szCs w:val="24"/>
        </w:rPr>
        <w:t xml:space="preserve"> that demonstrates</w:t>
      </w:r>
      <w:r w:rsidR="45117B94" w:rsidRPr="05B05C5E">
        <w:rPr>
          <w:rFonts w:ascii="Arial" w:hAnsi="Arial" w:cs="Arial"/>
          <w:sz w:val="24"/>
          <w:szCs w:val="24"/>
        </w:rPr>
        <w:t xml:space="preserve"> at least </w:t>
      </w:r>
      <w:r w:rsidR="0054765A">
        <w:rPr>
          <w:rFonts w:ascii="Arial" w:hAnsi="Arial" w:cs="Arial"/>
          <w:sz w:val="24"/>
          <w:szCs w:val="24"/>
        </w:rPr>
        <w:t>five (</w:t>
      </w:r>
      <w:r w:rsidR="45117B94" w:rsidRPr="05B05C5E">
        <w:rPr>
          <w:rFonts w:ascii="Arial" w:hAnsi="Arial" w:cs="Arial"/>
          <w:sz w:val="24"/>
          <w:szCs w:val="24"/>
        </w:rPr>
        <w:t>5</w:t>
      </w:r>
      <w:r w:rsidR="0054765A">
        <w:rPr>
          <w:rFonts w:ascii="Arial" w:hAnsi="Arial" w:cs="Arial"/>
          <w:sz w:val="24"/>
          <w:szCs w:val="24"/>
        </w:rPr>
        <w:t>)</w:t>
      </w:r>
      <w:r w:rsidR="45117B94" w:rsidRPr="05B05C5E">
        <w:rPr>
          <w:rFonts w:ascii="Arial" w:hAnsi="Arial" w:cs="Arial"/>
          <w:sz w:val="24"/>
          <w:szCs w:val="24"/>
        </w:rPr>
        <w:t xml:space="preserve"> years of</w:t>
      </w:r>
      <w:r w:rsidR="00C14C23" w:rsidRPr="05B05C5E">
        <w:rPr>
          <w:rFonts w:ascii="Arial" w:hAnsi="Arial" w:cs="Arial"/>
          <w:sz w:val="24"/>
          <w:szCs w:val="24"/>
        </w:rPr>
        <w:t xml:space="preserve"> </w:t>
      </w:r>
      <w:r w:rsidR="00ED443E" w:rsidRPr="05B05C5E">
        <w:rPr>
          <w:rFonts w:ascii="Arial" w:hAnsi="Arial" w:cs="Arial"/>
          <w:sz w:val="24"/>
          <w:szCs w:val="24"/>
        </w:rPr>
        <w:t xml:space="preserve">experience </w:t>
      </w:r>
      <w:r w:rsidR="1FD80898" w:rsidRPr="05B05C5E">
        <w:rPr>
          <w:rFonts w:ascii="Arial" w:hAnsi="Arial" w:cs="Arial"/>
          <w:sz w:val="24"/>
          <w:szCs w:val="24"/>
        </w:rPr>
        <w:t xml:space="preserve">in </w:t>
      </w:r>
      <w:proofErr w:type="gramStart"/>
      <w:r w:rsidR="7A5D7891" w:rsidRPr="05B05C5E">
        <w:rPr>
          <w:rFonts w:ascii="Arial" w:hAnsi="Arial" w:cs="Arial"/>
          <w:sz w:val="24"/>
          <w:szCs w:val="24"/>
        </w:rPr>
        <w:t>all of</w:t>
      </w:r>
      <w:proofErr w:type="gramEnd"/>
      <w:r w:rsidR="7A5D7891" w:rsidRPr="05B05C5E">
        <w:rPr>
          <w:rFonts w:ascii="Arial" w:hAnsi="Arial" w:cs="Arial"/>
          <w:sz w:val="24"/>
          <w:szCs w:val="24"/>
        </w:rPr>
        <w:t xml:space="preserve"> </w:t>
      </w:r>
      <w:r w:rsidR="1FD80898" w:rsidRPr="05B05C5E">
        <w:rPr>
          <w:rFonts w:ascii="Arial" w:hAnsi="Arial" w:cs="Arial"/>
          <w:sz w:val="24"/>
          <w:szCs w:val="24"/>
        </w:rPr>
        <w:t>the</w:t>
      </w:r>
      <w:r w:rsidR="29A6816B" w:rsidRPr="05B05C5E">
        <w:rPr>
          <w:rFonts w:ascii="Arial" w:hAnsi="Arial" w:cs="Arial"/>
          <w:sz w:val="24"/>
          <w:szCs w:val="24"/>
        </w:rPr>
        <w:t xml:space="preserve"> following</w:t>
      </w:r>
      <w:r w:rsidR="1FD80898" w:rsidRPr="05B05C5E">
        <w:rPr>
          <w:rFonts w:ascii="Arial" w:hAnsi="Arial" w:cs="Arial"/>
          <w:sz w:val="24"/>
          <w:szCs w:val="24"/>
        </w:rPr>
        <w:t xml:space="preserve"> public health aspects of the o</w:t>
      </w:r>
      <w:r w:rsidR="4C6FAF66" w:rsidRPr="05B05C5E">
        <w:rPr>
          <w:rFonts w:ascii="Arial" w:hAnsi="Arial" w:cs="Arial"/>
          <w:sz w:val="24"/>
          <w:szCs w:val="24"/>
        </w:rPr>
        <w:t>verdo</w:t>
      </w:r>
      <w:r w:rsidR="00A42E36" w:rsidRPr="05B05C5E">
        <w:rPr>
          <w:rFonts w:ascii="Arial" w:hAnsi="Arial" w:cs="Arial"/>
          <w:sz w:val="24"/>
          <w:szCs w:val="24"/>
        </w:rPr>
        <w:t>se</w:t>
      </w:r>
      <w:r w:rsidR="1FD80898" w:rsidRPr="05B05C5E">
        <w:rPr>
          <w:rFonts w:ascii="Arial" w:hAnsi="Arial" w:cs="Arial"/>
          <w:sz w:val="24"/>
          <w:szCs w:val="24"/>
        </w:rPr>
        <w:t xml:space="preserve"> crisis</w:t>
      </w:r>
      <w:r w:rsidR="6E6BFED8" w:rsidRPr="05B05C5E">
        <w:rPr>
          <w:rFonts w:ascii="Arial" w:hAnsi="Arial" w:cs="Arial"/>
          <w:sz w:val="24"/>
          <w:szCs w:val="24"/>
        </w:rPr>
        <w:t>:</w:t>
      </w:r>
      <w:r w:rsidR="298EB9CC" w:rsidRPr="05B05C5E">
        <w:rPr>
          <w:rFonts w:ascii="Arial" w:hAnsi="Arial" w:cs="Arial"/>
          <w:sz w:val="24"/>
          <w:szCs w:val="24"/>
        </w:rPr>
        <w:t xml:space="preserve"> </w:t>
      </w:r>
      <w:r w:rsidR="00736A3B" w:rsidRPr="05B05C5E">
        <w:rPr>
          <w:rFonts w:ascii="Arial" w:hAnsi="Arial" w:cs="Arial"/>
          <w:sz w:val="24"/>
          <w:szCs w:val="24"/>
        </w:rPr>
        <w:t>post-resuscitation</w:t>
      </w:r>
      <w:r w:rsidR="00A272B4" w:rsidRPr="05B05C5E">
        <w:rPr>
          <w:rFonts w:ascii="Arial" w:hAnsi="Arial" w:cs="Arial"/>
          <w:sz w:val="24"/>
          <w:szCs w:val="24"/>
        </w:rPr>
        <w:t xml:space="preserve"> administration of buprenorphine</w:t>
      </w:r>
      <w:r w:rsidR="0068092E" w:rsidRPr="05B05C5E">
        <w:rPr>
          <w:rFonts w:ascii="Arial" w:hAnsi="Arial" w:cs="Arial"/>
          <w:sz w:val="24"/>
          <w:szCs w:val="24"/>
        </w:rPr>
        <w:t>,</w:t>
      </w:r>
      <w:r w:rsidR="00A272B4" w:rsidRPr="05B05C5E">
        <w:rPr>
          <w:rFonts w:ascii="Arial" w:hAnsi="Arial" w:cs="Arial"/>
          <w:sz w:val="24"/>
          <w:szCs w:val="24"/>
        </w:rPr>
        <w:t xml:space="preserve"> MAT</w:t>
      </w:r>
      <w:r w:rsidR="008C7E73" w:rsidRPr="05B05C5E">
        <w:rPr>
          <w:rFonts w:ascii="Arial" w:hAnsi="Arial" w:cs="Arial"/>
          <w:sz w:val="24"/>
          <w:szCs w:val="24"/>
        </w:rPr>
        <w:t>/MOUD</w:t>
      </w:r>
      <w:r w:rsidR="00A272B4" w:rsidRPr="05B05C5E">
        <w:rPr>
          <w:rFonts w:ascii="Arial" w:hAnsi="Arial" w:cs="Arial"/>
          <w:sz w:val="24"/>
          <w:szCs w:val="24"/>
        </w:rPr>
        <w:t xml:space="preserve"> </w:t>
      </w:r>
      <w:r w:rsidR="00EA15FC" w:rsidRPr="05B05C5E">
        <w:rPr>
          <w:rFonts w:ascii="Arial" w:hAnsi="Arial" w:cs="Arial"/>
          <w:sz w:val="24"/>
          <w:szCs w:val="24"/>
        </w:rPr>
        <w:t>treatment modalities</w:t>
      </w:r>
      <w:r w:rsidR="0068092E" w:rsidRPr="05B05C5E">
        <w:rPr>
          <w:rFonts w:ascii="Arial" w:hAnsi="Arial" w:cs="Arial"/>
          <w:sz w:val="24"/>
          <w:szCs w:val="24"/>
        </w:rPr>
        <w:t>, and</w:t>
      </w:r>
      <w:r w:rsidR="002711F0" w:rsidRPr="05B05C5E">
        <w:rPr>
          <w:rFonts w:ascii="Arial" w:hAnsi="Arial" w:cs="Arial"/>
          <w:sz w:val="24"/>
          <w:szCs w:val="24"/>
        </w:rPr>
        <w:t>/or</w:t>
      </w:r>
      <w:r w:rsidR="0068092E" w:rsidRPr="05B05C5E">
        <w:rPr>
          <w:rFonts w:ascii="Arial" w:hAnsi="Arial" w:cs="Arial"/>
          <w:sz w:val="24"/>
          <w:szCs w:val="24"/>
        </w:rPr>
        <w:t xml:space="preserve"> other harm reduction serv</w:t>
      </w:r>
      <w:r w:rsidR="00E71A77" w:rsidRPr="05B05C5E">
        <w:rPr>
          <w:rFonts w:ascii="Arial" w:hAnsi="Arial" w:cs="Arial"/>
          <w:sz w:val="24"/>
          <w:szCs w:val="24"/>
        </w:rPr>
        <w:t xml:space="preserve">ices. </w:t>
      </w:r>
      <w:r w:rsidR="00EA15FC" w:rsidRPr="05B05C5E">
        <w:rPr>
          <w:rFonts w:ascii="Arial" w:hAnsi="Arial" w:cs="Arial"/>
          <w:sz w:val="24"/>
          <w:szCs w:val="24"/>
        </w:rPr>
        <w:t xml:space="preserve"> </w:t>
      </w:r>
    </w:p>
    <w:p w14:paraId="5FFF99EA" w14:textId="77777777" w:rsidR="003F1D36" w:rsidRPr="00C97934" w:rsidRDefault="003F1D36" w:rsidP="003F1D36">
      <w:pPr>
        <w:rPr>
          <w:rFonts w:ascii="Arial" w:hAnsi="Arial" w:cs="Arial"/>
          <w:sz w:val="24"/>
          <w:szCs w:val="24"/>
        </w:rPr>
      </w:pPr>
    </w:p>
    <w:p w14:paraId="38874C83" w14:textId="669D5743" w:rsidR="00F53B75" w:rsidRPr="00C97934" w:rsidRDefault="001E028B" w:rsidP="007955F7">
      <w:pPr>
        <w:pStyle w:val="ListParagraph"/>
        <w:numPr>
          <w:ilvl w:val="0"/>
          <w:numId w:val="13"/>
        </w:numPr>
        <w:rPr>
          <w:rFonts w:ascii="Arial" w:hAnsi="Arial" w:cs="Arial"/>
          <w:sz w:val="24"/>
          <w:szCs w:val="24"/>
        </w:rPr>
      </w:pPr>
      <w:bookmarkStart w:id="10" w:name="_Toc367174726"/>
      <w:bookmarkStart w:id="11" w:name="_Toc397069194"/>
      <w:r w:rsidRPr="00C97934">
        <w:rPr>
          <w:rFonts w:ascii="Arial" w:hAnsi="Arial" w:cs="Arial"/>
          <w:b/>
          <w:sz w:val="24"/>
          <w:szCs w:val="24"/>
        </w:rPr>
        <w:t>Contract Term</w:t>
      </w:r>
      <w:bookmarkStart w:id="12" w:name="_Toc367174727"/>
      <w:bookmarkStart w:id="13" w:name="_Toc397069195"/>
      <w:bookmarkEnd w:id="10"/>
      <w:bookmarkEnd w:id="11"/>
    </w:p>
    <w:p w14:paraId="3D299E0D" w14:textId="43139B01" w:rsidR="00F53B75" w:rsidRPr="00C97934" w:rsidRDefault="00676462" w:rsidP="00F53B75">
      <w:pPr>
        <w:pStyle w:val="ListParagraph"/>
        <w:ind w:left="360"/>
        <w:rPr>
          <w:rFonts w:ascii="Arial" w:hAnsi="Arial" w:cs="Arial"/>
          <w:sz w:val="24"/>
          <w:szCs w:val="24"/>
        </w:rPr>
      </w:pPr>
      <w:r>
        <w:rPr>
          <w:rFonts w:ascii="Arial" w:hAnsi="Arial" w:cs="Arial"/>
          <w:sz w:val="24"/>
          <w:szCs w:val="24"/>
        </w:rPr>
        <w:t xml:space="preserve"> </w:t>
      </w:r>
    </w:p>
    <w:p w14:paraId="4DC51E87" w14:textId="731D3682"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r w:rsidR="00D267B1" w:rsidRPr="00C97934">
        <w:rPr>
          <w:rFonts w:ascii="Arial" w:hAnsi="Arial" w:cs="Arial"/>
          <w:sz w:val="24"/>
          <w:szCs w:val="24"/>
        </w:rPr>
        <w:t>to</w:t>
      </w:r>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52B32C99"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w:t>
      </w:r>
      <w:r w:rsidRPr="00676462">
        <w:rPr>
          <w:rFonts w:ascii="Arial" w:hAnsi="Arial" w:cs="Arial"/>
          <w:color w:val="000000" w:themeColor="text1"/>
          <w:sz w:val="24"/>
          <w:szCs w:val="24"/>
        </w:rPr>
        <w:t xml:space="preserve">ct for </w:t>
      </w:r>
      <w:r w:rsidR="00F6000E" w:rsidRPr="00676462">
        <w:rPr>
          <w:rFonts w:ascii="Arial" w:hAnsi="Arial" w:cs="Arial"/>
          <w:color w:val="000000" w:themeColor="text1"/>
          <w:sz w:val="24"/>
          <w:szCs w:val="24"/>
        </w:rPr>
        <w:t>t</w:t>
      </w:r>
      <w:r w:rsidR="00F6000E">
        <w:rPr>
          <w:rFonts w:ascii="Arial" w:hAnsi="Arial" w:cs="Arial"/>
          <w:color w:val="000000" w:themeColor="text1"/>
          <w:sz w:val="24"/>
          <w:szCs w:val="24"/>
        </w:rPr>
        <w:t>wo</w:t>
      </w:r>
      <w:r w:rsidRPr="00676462">
        <w:rPr>
          <w:rFonts w:ascii="Arial" w:hAnsi="Arial" w:cs="Arial"/>
          <w:color w:val="000000" w:themeColor="text1"/>
          <w:sz w:val="24"/>
          <w:szCs w:val="24"/>
        </w:rPr>
        <w:t xml:space="preserve"> </w:t>
      </w:r>
      <w:r w:rsidR="00183113">
        <w:rPr>
          <w:rFonts w:ascii="Arial" w:hAnsi="Arial" w:cs="Arial"/>
          <w:color w:val="000000" w:themeColor="text1"/>
          <w:sz w:val="24"/>
          <w:szCs w:val="24"/>
        </w:rPr>
        <w:t xml:space="preserve">(2) </w:t>
      </w:r>
      <w:r w:rsidRPr="00676462">
        <w:rPr>
          <w:rFonts w:ascii="Arial" w:hAnsi="Arial" w:cs="Arial"/>
          <w:color w:val="000000" w:themeColor="text1"/>
          <w:sz w:val="24"/>
          <w:szCs w:val="24"/>
        </w:rPr>
        <w:t>r</w:t>
      </w:r>
      <w:r w:rsidRPr="00C97934">
        <w:rPr>
          <w:rFonts w:ascii="Arial" w:hAnsi="Arial" w:cs="Arial"/>
          <w:sz w:val="24"/>
          <w:szCs w:val="24"/>
        </w:rPr>
        <w:t>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1FBD8F81">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638B5E21">
              <w:rPr>
                <w:rFonts w:ascii="Arial" w:hAnsi="Arial" w:cs="Arial"/>
                <w:b/>
                <w:bCs/>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1FBD8F81">
        <w:trPr>
          <w:trHeight w:val="276"/>
        </w:trPr>
        <w:tc>
          <w:tcPr>
            <w:tcW w:w="5385" w:type="dxa"/>
            <w:tcBorders>
              <w:top w:val="double" w:sz="4" w:space="0" w:color="auto"/>
              <w:bottom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bottom w:val="double" w:sz="4" w:space="0" w:color="auto"/>
            </w:tcBorders>
            <w:shd w:val="clear" w:color="auto" w:fill="auto"/>
          </w:tcPr>
          <w:p w14:paraId="70DD0B44" w14:textId="30D698F8" w:rsidR="00F53B75" w:rsidRPr="002711F0" w:rsidRDefault="005B005E" w:rsidP="638B5E21">
            <w:pPr>
              <w:jc w:val="center"/>
              <w:rPr>
                <w:rFonts w:ascii="Arial" w:hAnsi="Arial" w:cs="Arial"/>
                <w:sz w:val="24"/>
                <w:szCs w:val="24"/>
              </w:rPr>
            </w:pPr>
            <w:r>
              <w:rPr>
                <w:rFonts w:ascii="Arial" w:hAnsi="Arial" w:cs="Arial"/>
                <w:sz w:val="24"/>
                <w:szCs w:val="24"/>
              </w:rPr>
              <w:t>January</w:t>
            </w:r>
            <w:r w:rsidR="00C90209">
              <w:rPr>
                <w:rFonts w:ascii="Arial" w:hAnsi="Arial" w:cs="Arial"/>
                <w:sz w:val="24"/>
                <w:szCs w:val="24"/>
              </w:rPr>
              <w:t xml:space="preserve"> 1, 2025</w:t>
            </w:r>
          </w:p>
        </w:tc>
        <w:tc>
          <w:tcPr>
            <w:tcW w:w="2520" w:type="dxa"/>
            <w:tcBorders>
              <w:top w:val="double" w:sz="4" w:space="0" w:color="auto"/>
              <w:bottom w:val="double" w:sz="4" w:space="0" w:color="auto"/>
            </w:tcBorders>
            <w:shd w:val="clear" w:color="auto" w:fill="auto"/>
          </w:tcPr>
          <w:p w14:paraId="6B06294F" w14:textId="15B93F02" w:rsidR="00F53B75" w:rsidRPr="002711F0" w:rsidRDefault="0053385E" w:rsidP="00583A7B">
            <w:pPr>
              <w:jc w:val="center"/>
              <w:rPr>
                <w:rFonts w:ascii="Arial" w:hAnsi="Arial" w:cs="Arial"/>
                <w:sz w:val="24"/>
                <w:szCs w:val="24"/>
              </w:rPr>
            </w:pPr>
            <w:r>
              <w:rPr>
                <w:rFonts w:ascii="Arial" w:hAnsi="Arial" w:cs="Arial"/>
                <w:sz w:val="24"/>
                <w:szCs w:val="24"/>
              </w:rPr>
              <w:t>December 31</w:t>
            </w:r>
            <w:r w:rsidR="52FECB17" w:rsidRPr="002711F0">
              <w:rPr>
                <w:rFonts w:ascii="Arial" w:hAnsi="Arial" w:cs="Arial"/>
                <w:sz w:val="24"/>
                <w:szCs w:val="24"/>
              </w:rPr>
              <w:t>, 202</w:t>
            </w:r>
            <w:r w:rsidR="008A7865" w:rsidRPr="002711F0">
              <w:rPr>
                <w:rFonts w:ascii="Arial" w:hAnsi="Arial" w:cs="Arial"/>
                <w:sz w:val="24"/>
                <w:szCs w:val="24"/>
              </w:rPr>
              <w:t>5</w:t>
            </w:r>
          </w:p>
        </w:tc>
      </w:tr>
      <w:tr w:rsidR="00F07A1B" w:rsidRPr="00C97934" w14:paraId="53B80C0C" w14:textId="77777777" w:rsidTr="1FBD8F81">
        <w:trPr>
          <w:trHeight w:val="276"/>
        </w:trPr>
        <w:tc>
          <w:tcPr>
            <w:tcW w:w="5385" w:type="dxa"/>
            <w:tcBorders>
              <w:top w:val="double" w:sz="4" w:space="0" w:color="auto"/>
              <w:bottom w:val="double" w:sz="4" w:space="0" w:color="auto"/>
            </w:tcBorders>
            <w:shd w:val="clear" w:color="auto" w:fill="auto"/>
          </w:tcPr>
          <w:p w14:paraId="7259C49C" w14:textId="0C0C3DBE" w:rsidR="00F07A1B" w:rsidRPr="00C97934" w:rsidRDefault="00F07A1B" w:rsidP="007955F7">
            <w:pPr>
              <w:rPr>
                <w:rFonts w:ascii="Arial" w:hAnsi="Arial" w:cs="Arial"/>
                <w:sz w:val="24"/>
                <w:szCs w:val="24"/>
              </w:rPr>
            </w:pPr>
            <w:r>
              <w:rPr>
                <w:rFonts w:ascii="Arial" w:hAnsi="Arial" w:cs="Arial"/>
                <w:sz w:val="24"/>
                <w:szCs w:val="24"/>
              </w:rPr>
              <w:t>Renewal Period</w:t>
            </w:r>
            <w:r w:rsidR="00D24D05">
              <w:rPr>
                <w:rFonts w:ascii="Arial" w:hAnsi="Arial" w:cs="Arial"/>
                <w:sz w:val="24"/>
                <w:szCs w:val="24"/>
              </w:rPr>
              <w:t xml:space="preserve"> </w:t>
            </w:r>
            <w:r w:rsidR="004D48FD">
              <w:rPr>
                <w:rFonts w:ascii="Arial" w:hAnsi="Arial" w:cs="Arial"/>
                <w:sz w:val="24"/>
                <w:szCs w:val="24"/>
              </w:rPr>
              <w:t>#1</w:t>
            </w:r>
          </w:p>
        </w:tc>
        <w:tc>
          <w:tcPr>
            <w:tcW w:w="2340" w:type="dxa"/>
            <w:tcBorders>
              <w:top w:val="double" w:sz="4" w:space="0" w:color="auto"/>
              <w:bottom w:val="double" w:sz="4" w:space="0" w:color="auto"/>
            </w:tcBorders>
            <w:shd w:val="clear" w:color="auto" w:fill="auto"/>
          </w:tcPr>
          <w:p w14:paraId="78D8915A" w14:textId="2F917C80" w:rsidR="00F07A1B" w:rsidRPr="002711F0" w:rsidRDefault="0053385E" w:rsidP="00BF35AA">
            <w:pPr>
              <w:jc w:val="center"/>
              <w:rPr>
                <w:rFonts w:ascii="Arial" w:hAnsi="Arial" w:cs="Arial"/>
                <w:sz w:val="24"/>
                <w:szCs w:val="24"/>
              </w:rPr>
            </w:pPr>
            <w:r>
              <w:rPr>
                <w:rFonts w:ascii="Arial" w:hAnsi="Arial" w:cs="Arial"/>
                <w:sz w:val="24"/>
                <w:szCs w:val="24"/>
              </w:rPr>
              <w:t>January</w:t>
            </w:r>
            <w:r w:rsidR="37C5C70C" w:rsidRPr="002711F0">
              <w:rPr>
                <w:rFonts w:ascii="Arial" w:hAnsi="Arial" w:cs="Arial"/>
                <w:sz w:val="24"/>
                <w:szCs w:val="24"/>
              </w:rPr>
              <w:t xml:space="preserve"> 1, 202</w:t>
            </w:r>
            <w:r w:rsidR="00F33AAD">
              <w:rPr>
                <w:rFonts w:ascii="Arial" w:hAnsi="Arial" w:cs="Arial"/>
                <w:sz w:val="24"/>
                <w:szCs w:val="24"/>
              </w:rPr>
              <w:t>6</w:t>
            </w:r>
          </w:p>
        </w:tc>
        <w:tc>
          <w:tcPr>
            <w:tcW w:w="2520" w:type="dxa"/>
            <w:tcBorders>
              <w:top w:val="double" w:sz="4" w:space="0" w:color="auto"/>
              <w:bottom w:val="double" w:sz="4" w:space="0" w:color="auto"/>
            </w:tcBorders>
            <w:shd w:val="clear" w:color="auto" w:fill="auto"/>
          </w:tcPr>
          <w:p w14:paraId="274D18AA" w14:textId="1D338F16" w:rsidR="00E90A5E" w:rsidRPr="002711F0" w:rsidDel="00D64F93" w:rsidRDefault="00F33AAD" w:rsidP="00D24D05">
            <w:pPr>
              <w:jc w:val="center"/>
              <w:rPr>
                <w:rFonts w:ascii="Arial" w:hAnsi="Arial" w:cs="Arial"/>
                <w:sz w:val="24"/>
                <w:szCs w:val="24"/>
              </w:rPr>
            </w:pPr>
            <w:r>
              <w:rPr>
                <w:rFonts w:ascii="Arial" w:hAnsi="Arial" w:cs="Arial"/>
                <w:sz w:val="24"/>
                <w:szCs w:val="24"/>
              </w:rPr>
              <w:t xml:space="preserve">December </w:t>
            </w:r>
            <w:r w:rsidR="68BA5B04" w:rsidRPr="002711F0">
              <w:rPr>
                <w:rFonts w:ascii="Arial" w:hAnsi="Arial" w:cs="Arial"/>
                <w:sz w:val="24"/>
                <w:szCs w:val="24"/>
              </w:rPr>
              <w:t>3</w:t>
            </w:r>
            <w:r>
              <w:rPr>
                <w:rFonts w:ascii="Arial" w:hAnsi="Arial" w:cs="Arial"/>
                <w:sz w:val="24"/>
                <w:szCs w:val="24"/>
              </w:rPr>
              <w:t>1</w:t>
            </w:r>
            <w:r w:rsidR="68BA5B04" w:rsidRPr="002711F0">
              <w:rPr>
                <w:rFonts w:ascii="Arial" w:hAnsi="Arial" w:cs="Arial"/>
                <w:sz w:val="24"/>
                <w:szCs w:val="24"/>
              </w:rPr>
              <w:t>, 202</w:t>
            </w:r>
            <w:r w:rsidR="5F19E344" w:rsidRPr="002711F0">
              <w:rPr>
                <w:rFonts w:ascii="Arial" w:hAnsi="Arial" w:cs="Arial"/>
                <w:sz w:val="24"/>
                <w:szCs w:val="24"/>
              </w:rPr>
              <w:t>6</w:t>
            </w:r>
          </w:p>
        </w:tc>
      </w:tr>
      <w:tr w:rsidR="00E90A5E" w:rsidRPr="00C97934" w14:paraId="1FAE9C64" w14:textId="77777777" w:rsidTr="1FBD8F81">
        <w:trPr>
          <w:trHeight w:val="276"/>
        </w:trPr>
        <w:tc>
          <w:tcPr>
            <w:tcW w:w="5385" w:type="dxa"/>
            <w:tcBorders>
              <w:top w:val="double" w:sz="4" w:space="0" w:color="auto"/>
              <w:bottom w:val="double" w:sz="4" w:space="0" w:color="auto"/>
            </w:tcBorders>
            <w:shd w:val="clear" w:color="auto" w:fill="auto"/>
          </w:tcPr>
          <w:p w14:paraId="1F42C1BA" w14:textId="2F8642CA" w:rsidR="00E90A5E" w:rsidRDefault="00E90A5E" w:rsidP="007955F7">
            <w:pPr>
              <w:rPr>
                <w:rFonts w:ascii="Arial" w:hAnsi="Arial" w:cs="Arial"/>
                <w:sz w:val="24"/>
                <w:szCs w:val="24"/>
              </w:rPr>
            </w:pPr>
            <w:r>
              <w:rPr>
                <w:rFonts w:ascii="Arial" w:hAnsi="Arial" w:cs="Arial"/>
                <w:sz w:val="24"/>
                <w:szCs w:val="24"/>
              </w:rPr>
              <w:t>R</w:t>
            </w:r>
            <w:r w:rsidR="00113399">
              <w:rPr>
                <w:rFonts w:ascii="Arial" w:hAnsi="Arial" w:cs="Arial"/>
                <w:sz w:val="24"/>
                <w:szCs w:val="24"/>
              </w:rPr>
              <w:t>e</w:t>
            </w:r>
            <w:r w:rsidR="00D24D05">
              <w:rPr>
                <w:rFonts w:ascii="Arial" w:hAnsi="Arial" w:cs="Arial"/>
                <w:sz w:val="24"/>
                <w:szCs w:val="24"/>
              </w:rPr>
              <w:t>newal Period</w:t>
            </w:r>
            <w:r w:rsidR="00113399">
              <w:rPr>
                <w:rFonts w:ascii="Arial" w:hAnsi="Arial" w:cs="Arial"/>
                <w:sz w:val="24"/>
                <w:szCs w:val="24"/>
              </w:rPr>
              <w:t xml:space="preserve"> </w:t>
            </w:r>
            <w:r w:rsidR="004D48FD">
              <w:rPr>
                <w:rFonts w:ascii="Arial" w:hAnsi="Arial" w:cs="Arial"/>
                <w:sz w:val="24"/>
                <w:szCs w:val="24"/>
              </w:rPr>
              <w:t>#2</w:t>
            </w:r>
          </w:p>
        </w:tc>
        <w:tc>
          <w:tcPr>
            <w:tcW w:w="2340" w:type="dxa"/>
            <w:tcBorders>
              <w:top w:val="double" w:sz="4" w:space="0" w:color="auto"/>
              <w:bottom w:val="double" w:sz="4" w:space="0" w:color="auto"/>
            </w:tcBorders>
            <w:shd w:val="clear" w:color="auto" w:fill="auto"/>
          </w:tcPr>
          <w:p w14:paraId="5F0ECB65" w14:textId="6BD4EF1B" w:rsidR="00E90A5E" w:rsidRPr="002711F0" w:rsidRDefault="00F33AAD" w:rsidP="00BF35AA">
            <w:pPr>
              <w:jc w:val="center"/>
              <w:rPr>
                <w:rFonts w:ascii="Arial" w:hAnsi="Arial" w:cs="Arial"/>
                <w:sz w:val="24"/>
                <w:szCs w:val="24"/>
              </w:rPr>
            </w:pPr>
            <w:r>
              <w:rPr>
                <w:rFonts w:ascii="Arial" w:hAnsi="Arial" w:cs="Arial"/>
                <w:sz w:val="24"/>
                <w:szCs w:val="24"/>
              </w:rPr>
              <w:t>January</w:t>
            </w:r>
            <w:r w:rsidR="0CB21315" w:rsidRPr="002711F0">
              <w:rPr>
                <w:rFonts w:ascii="Arial" w:hAnsi="Arial" w:cs="Arial"/>
                <w:sz w:val="24"/>
                <w:szCs w:val="24"/>
              </w:rPr>
              <w:t xml:space="preserve"> 1, </w:t>
            </w:r>
            <w:r w:rsidR="6620F5DE" w:rsidRPr="002711F0">
              <w:rPr>
                <w:rFonts w:ascii="Arial" w:hAnsi="Arial" w:cs="Arial"/>
                <w:sz w:val="24"/>
                <w:szCs w:val="24"/>
              </w:rPr>
              <w:t>20</w:t>
            </w:r>
            <w:r w:rsidR="5CB8BE3E" w:rsidRPr="002711F0">
              <w:rPr>
                <w:rFonts w:ascii="Arial" w:hAnsi="Arial" w:cs="Arial"/>
                <w:sz w:val="24"/>
                <w:szCs w:val="24"/>
              </w:rPr>
              <w:t>2</w:t>
            </w:r>
            <w:r>
              <w:rPr>
                <w:rFonts w:ascii="Arial" w:hAnsi="Arial" w:cs="Arial"/>
                <w:sz w:val="24"/>
                <w:szCs w:val="24"/>
              </w:rPr>
              <w:t>7</w:t>
            </w:r>
          </w:p>
        </w:tc>
        <w:tc>
          <w:tcPr>
            <w:tcW w:w="2520" w:type="dxa"/>
            <w:tcBorders>
              <w:top w:val="double" w:sz="4" w:space="0" w:color="auto"/>
              <w:bottom w:val="double" w:sz="4" w:space="0" w:color="auto"/>
            </w:tcBorders>
            <w:shd w:val="clear" w:color="auto" w:fill="auto"/>
          </w:tcPr>
          <w:p w14:paraId="559DBED4" w14:textId="54456B7C" w:rsidR="00E90A5E" w:rsidRPr="002711F0" w:rsidRDefault="00F33AAD" w:rsidP="00F07A1B">
            <w:pPr>
              <w:jc w:val="center"/>
              <w:rPr>
                <w:rFonts w:ascii="Arial" w:hAnsi="Arial" w:cs="Arial"/>
                <w:sz w:val="24"/>
                <w:szCs w:val="24"/>
              </w:rPr>
            </w:pPr>
            <w:r>
              <w:rPr>
                <w:rFonts w:ascii="Arial" w:hAnsi="Arial" w:cs="Arial"/>
                <w:sz w:val="24"/>
                <w:szCs w:val="24"/>
              </w:rPr>
              <w:t xml:space="preserve">December </w:t>
            </w:r>
            <w:r w:rsidR="5CB8BE3E" w:rsidRPr="002711F0">
              <w:rPr>
                <w:rFonts w:ascii="Arial" w:hAnsi="Arial" w:cs="Arial"/>
                <w:sz w:val="24"/>
                <w:szCs w:val="24"/>
              </w:rPr>
              <w:t>3</w:t>
            </w:r>
            <w:r>
              <w:rPr>
                <w:rFonts w:ascii="Arial" w:hAnsi="Arial" w:cs="Arial"/>
                <w:sz w:val="24"/>
                <w:szCs w:val="24"/>
              </w:rPr>
              <w:t>1</w:t>
            </w:r>
            <w:r w:rsidR="5CB8BE3E" w:rsidRPr="002711F0">
              <w:rPr>
                <w:rFonts w:ascii="Arial" w:hAnsi="Arial" w:cs="Arial"/>
                <w:sz w:val="24"/>
                <w:szCs w:val="24"/>
              </w:rPr>
              <w:t>, 202</w:t>
            </w:r>
            <w:r w:rsidR="176720C3" w:rsidRPr="002711F0">
              <w:rPr>
                <w:rFonts w:ascii="Arial" w:hAnsi="Arial" w:cs="Arial"/>
                <w:sz w:val="24"/>
                <w:szCs w:val="24"/>
              </w:rPr>
              <w:t>7</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3"/>
        </w:numPr>
        <w:rPr>
          <w:rFonts w:ascii="Arial" w:hAnsi="Arial" w:cs="Arial"/>
          <w:b/>
          <w:sz w:val="24"/>
          <w:szCs w:val="24"/>
        </w:rPr>
      </w:pPr>
      <w:r w:rsidRPr="00C97934">
        <w:rPr>
          <w:rFonts w:ascii="Arial" w:hAnsi="Arial" w:cs="Arial"/>
          <w:b/>
          <w:sz w:val="24"/>
          <w:szCs w:val="24"/>
        </w:rPr>
        <w:t>Number of Awards</w:t>
      </w:r>
      <w:bookmarkEnd w:id="12"/>
      <w:bookmarkEnd w:id="13"/>
    </w:p>
    <w:p w14:paraId="5FB3DAC3" w14:textId="77777777" w:rsidR="008F6D65" w:rsidRPr="00C97934" w:rsidRDefault="008F6D65" w:rsidP="004F0520">
      <w:pPr>
        <w:rPr>
          <w:rFonts w:ascii="Arial" w:hAnsi="Arial" w:cs="Arial"/>
          <w:sz w:val="24"/>
          <w:szCs w:val="24"/>
        </w:rPr>
      </w:pPr>
    </w:p>
    <w:p w14:paraId="43383A0E" w14:textId="20F945DC" w:rsidR="00183113" w:rsidRPr="00875E21" w:rsidRDefault="74F6E880" w:rsidP="00183113">
      <w:pPr>
        <w:rPr>
          <w:rFonts w:ascii="Arial" w:hAnsi="Arial" w:cs="Arial"/>
          <w:sz w:val="24"/>
          <w:szCs w:val="24"/>
        </w:rPr>
      </w:pPr>
      <w:r w:rsidRPr="05B05C5E">
        <w:rPr>
          <w:rFonts w:ascii="Arial" w:hAnsi="Arial" w:cs="Arial"/>
          <w:sz w:val="24"/>
          <w:szCs w:val="24"/>
        </w:rPr>
        <w:t xml:space="preserve">The Department anticipates making </w:t>
      </w:r>
      <w:r w:rsidR="1C55DD0B" w:rsidRPr="05B05C5E">
        <w:rPr>
          <w:rFonts w:ascii="Arial" w:hAnsi="Arial" w:cs="Arial"/>
          <w:sz w:val="24"/>
          <w:szCs w:val="24"/>
        </w:rPr>
        <w:t>one</w:t>
      </w:r>
      <w:r w:rsidRPr="05B05C5E">
        <w:rPr>
          <w:rFonts w:ascii="Arial" w:hAnsi="Arial" w:cs="Arial"/>
          <w:sz w:val="24"/>
          <w:szCs w:val="24"/>
        </w:rPr>
        <w:t xml:space="preserve"> </w:t>
      </w:r>
      <w:r w:rsidR="00E7774F" w:rsidRPr="05B05C5E">
        <w:rPr>
          <w:rFonts w:ascii="Arial" w:hAnsi="Arial" w:cs="Arial"/>
          <w:sz w:val="24"/>
          <w:szCs w:val="24"/>
        </w:rPr>
        <w:t xml:space="preserve">(1) </w:t>
      </w:r>
      <w:r w:rsidRPr="05B05C5E">
        <w:rPr>
          <w:rFonts w:ascii="Arial" w:hAnsi="Arial" w:cs="Arial"/>
          <w:sz w:val="24"/>
          <w:szCs w:val="24"/>
        </w:rPr>
        <w:t>award</w:t>
      </w:r>
      <w:r w:rsidRPr="05B05C5E">
        <w:rPr>
          <w:rFonts w:ascii="Arial" w:hAnsi="Arial" w:cs="Arial"/>
          <w:color w:val="FF0000"/>
          <w:sz w:val="24"/>
          <w:szCs w:val="24"/>
        </w:rPr>
        <w:t xml:space="preserve"> </w:t>
      </w:r>
      <w:proofErr w:type="gramStart"/>
      <w:r w:rsidRPr="05B05C5E">
        <w:rPr>
          <w:rFonts w:ascii="Arial" w:hAnsi="Arial" w:cs="Arial"/>
          <w:sz w:val="24"/>
          <w:szCs w:val="24"/>
        </w:rPr>
        <w:t>as a result of</w:t>
      </w:r>
      <w:proofErr w:type="gramEnd"/>
      <w:r w:rsidRPr="05B05C5E">
        <w:rPr>
          <w:rFonts w:ascii="Arial" w:hAnsi="Arial" w:cs="Arial"/>
          <w:sz w:val="24"/>
          <w:szCs w:val="24"/>
        </w:rPr>
        <w:t xml:space="preserve"> th</w:t>
      </w:r>
      <w:r w:rsidR="30D9A5C7" w:rsidRPr="05B05C5E">
        <w:rPr>
          <w:rFonts w:ascii="Arial" w:hAnsi="Arial" w:cs="Arial"/>
          <w:sz w:val="24"/>
          <w:szCs w:val="24"/>
        </w:rPr>
        <w:t>e</w:t>
      </w:r>
      <w:r w:rsidRPr="05B05C5E">
        <w:rPr>
          <w:rFonts w:ascii="Arial" w:hAnsi="Arial" w:cs="Arial"/>
          <w:sz w:val="24"/>
          <w:szCs w:val="24"/>
        </w:rPr>
        <w:t xml:space="preserve"> RFP process.</w:t>
      </w:r>
      <w:r w:rsidR="00B676D1" w:rsidRPr="05B05C5E">
        <w:rPr>
          <w:rFonts w:ascii="Arial" w:hAnsi="Arial" w:cs="Arial"/>
          <w:sz w:val="24"/>
          <w:szCs w:val="24"/>
        </w:rPr>
        <w:t xml:space="preserve"> </w:t>
      </w:r>
      <w:r w:rsidR="00416D7E" w:rsidRPr="05B05C5E">
        <w:rPr>
          <w:rFonts w:ascii="Arial" w:hAnsi="Arial" w:cs="Arial"/>
          <w:sz w:val="24"/>
          <w:szCs w:val="24"/>
        </w:rPr>
        <w:t>Bidders must submit proposals</w:t>
      </w:r>
      <w:r w:rsidR="00183113" w:rsidRPr="05B05C5E">
        <w:rPr>
          <w:rFonts w:ascii="Arial" w:hAnsi="Arial" w:cs="Arial"/>
          <w:sz w:val="24"/>
          <w:szCs w:val="24"/>
        </w:rPr>
        <w:t xml:space="preserve"> satisfying all programming components totaling no more than </w:t>
      </w:r>
      <w:r w:rsidR="00C66783" w:rsidRPr="05B05C5E">
        <w:rPr>
          <w:rFonts w:ascii="Arial" w:hAnsi="Arial" w:cs="Arial"/>
          <w:sz w:val="24"/>
          <w:szCs w:val="24"/>
        </w:rPr>
        <w:t xml:space="preserve">$1.2 million </w:t>
      </w:r>
      <w:r w:rsidR="00B676D1" w:rsidRPr="05B05C5E">
        <w:rPr>
          <w:rFonts w:ascii="Arial" w:hAnsi="Arial" w:cs="Arial"/>
          <w:sz w:val="24"/>
          <w:szCs w:val="24"/>
        </w:rPr>
        <w:t xml:space="preserve">for the </w:t>
      </w:r>
      <w:r w:rsidR="00C66783" w:rsidRPr="05B05C5E">
        <w:rPr>
          <w:rFonts w:ascii="Arial" w:hAnsi="Arial" w:cs="Arial"/>
          <w:sz w:val="24"/>
          <w:szCs w:val="24"/>
        </w:rPr>
        <w:t>duration</w:t>
      </w:r>
      <w:r w:rsidR="00B676D1" w:rsidRPr="05B05C5E">
        <w:rPr>
          <w:rFonts w:ascii="Arial" w:hAnsi="Arial" w:cs="Arial"/>
          <w:sz w:val="24"/>
          <w:szCs w:val="24"/>
        </w:rPr>
        <w:t xml:space="preserve"> of </w:t>
      </w:r>
      <w:r w:rsidR="00C66783" w:rsidRPr="05B05C5E">
        <w:rPr>
          <w:rFonts w:ascii="Arial" w:hAnsi="Arial" w:cs="Arial"/>
          <w:sz w:val="24"/>
          <w:szCs w:val="24"/>
        </w:rPr>
        <w:t>all per</w:t>
      </w:r>
      <w:r w:rsidR="00B676D1" w:rsidRPr="05B05C5E">
        <w:rPr>
          <w:rFonts w:ascii="Arial" w:hAnsi="Arial" w:cs="Arial"/>
          <w:sz w:val="24"/>
          <w:szCs w:val="24"/>
        </w:rPr>
        <w:t xml:space="preserve">formance </w:t>
      </w:r>
      <w:r w:rsidR="00C66783" w:rsidRPr="05B05C5E">
        <w:rPr>
          <w:rFonts w:ascii="Arial" w:hAnsi="Arial" w:cs="Arial"/>
          <w:sz w:val="24"/>
          <w:szCs w:val="24"/>
        </w:rPr>
        <w:t xml:space="preserve">periods </w:t>
      </w:r>
      <w:r w:rsidR="00B676D1" w:rsidRPr="05B05C5E">
        <w:rPr>
          <w:rFonts w:ascii="Arial" w:hAnsi="Arial" w:cs="Arial"/>
          <w:sz w:val="24"/>
          <w:szCs w:val="24"/>
        </w:rPr>
        <w:t>as outlined above</w:t>
      </w:r>
      <w:r w:rsidR="00183113" w:rsidRPr="05B05C5E">
        <w:rPr>
          <w:rFonts w:ascii="Arial" w:hAnsi="Arial" w:cs="Arial"/>
          <w:sz w:val="24"/>
          <w:szCs w:val="24"/>
        </w:rPr>
        <w:t xml:space="preserve">. </w:t>
      </w:r>
    </w:p>
    <w:p w14:paraId="4C8B2572" w14:textId="77777777" w:rsidR="00183113" w:rsidRPr="00C97934" w:rsidRDefault="00183113" w:rsidP="004F0520">
      <w:pPr>
        <w:rPr>
          <w:rFonts w:ascii="Arial" w:hAnsi="Arial" w:cs="Arial"/>
          <w:sz w:val="24"/>
          <w:szCs w:val="24"/>
        </w:rPr>
      </w:pP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4" w:name="_Toc367174728"/>
      <w:bookmarkStart w:id="15"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4"/>
      <w:r w:rsidR="00B14DB7" w:rsidRPr="00C97934">
        <w:rPr>
          <w:rFonts w:ascii="Arial" w:hAnsi="Arial" w:cs="Arial"/>
          <w:b/>
          <w:sz w:val="24"/>
          <w:szCs w:val="24"/>
        </w:rPr>
        <w:t xml:space="preserve"> TO BE PROVIDED</w:t>
      </w:r>
      <w:bookmarkEnd w:id="15"/>
      <w:r w:rsidR="00E82FB4" w:rsidRPr="00C97934">
        <w:rPr>
          <w:rFonts w:ascii="Arial" w:hAnsi="Arial" w:cs="Arial"/>
          <w:b/>
          <w:sz w:val="24"/>
          <w:szCs w:val="24"/>
        </w:rPr>
        <w:tab/>
      </w:r>
    </w:p>
    <w:p w14:paraId="7A0A288C" w14:textId="2782BF14" w:rsidR="00340ECB" w:rsidRPr="00340ECB" w:rsidRDefault="00340ECB" w:rsidP="00340ECB">
      <w:pPr>
        <w:rPr>
          <w:rFonts w:ascii="Arial" w:hAnsi="Arial" w:cs="Arial"/>
          <w:color w:val="FF0000"/>
          <w:sz w:val="24"/>
          <w:szCs w:val="24"/>
        </w:rPr>
      </w:pPr>
    </w:p>
    <w:p w14:paraId="5CE7967D" w14:textId="1936854A" w:rsidR="007B7C0A" w:rsidRPr="004D48FD" w:rsidRDefault="00B60A73" w:rsidP="007B7C0A">
      <w:pPr>
        <w:pStyle w:val="ListParagraph"/>
        <w:numPr>
          <w:ilvl w:val="0"/>
          <w:numId w:val="41"/>
        </w:numPr>
        <w:ind w:left="360"/>
        <w:rPr>
          <w:rFonts w:ascii="Arial" w:hAnsi="Arial" w:cs="Arial"/>
          <w:b/>
          <w:bCs/>
          <w:sz w:val="24"/>
          <w:szCs w:val="24"/>
        </w:rPr>
      </w:pPr>
      <w:r w:rsidRPr="004D48FD">
        <w:rPr>
          <w:rFonts w:ascii="Arial" w:hAnsi="Arial" w:cs="Arial"/>
          <w:b/>
          <w:bCs/>
          <w:sz w:val="24"/>
          <w:szCs w:val="24"/>
        </w:rPr>
        <w:t>Medical Direction and Medication Orders</w:t>
      </w:r>
    </w:p>
    <w:p w14:paraId="0964DF3A" w14:textId="77777777" w:rsidR="00E34C61" w:rsidRPr="00C36CB8" w:rsidRDefault="00E34C61" w:rsidP="00E34C61">
      <w:pPr>
        <w:rPr>
          <w:rFonts w:ascii="Arial" w:hAnsi="Arial" w:cs="Arial"/>
          <w:sz w:val="24"/>
          <w:szCs w:val="24"/>
        </w:rPr>
      </w:pPr>
    </w:p>
    <w:p w14:paraId="4F8A0C97" w14:textId="1D3DD7F6" w:rsidR="00B60A73" w:rsidRPr="00841451" w:rsidRDefault="00B60A73" w:rsidP="00841451">
      <w:pPr>
        <w:pStyle w:val="ListParagraph"/>
        <w:numPr>
          <w:ilvl w:val="0"/>
          <w:numId w:val="56"/>
        </w:numPr>
        <w:rPr>
          <w:rFonts w:ascii="Arial" w:hAnsi="Arial" w:cs="Arial"/>
          <w:sz w:val="24"/>
          <w:szCs w:val="24"/>
        </w:rPr>
      </w:pPr>
      <w:r w:rsidRPr="00841451">
        <w:rPr>
          <w:rFonts w:ascii="Arial" w:hAnsi="Arial" w:cs="Arial"/>
          <w:sz w:val="24"/>
          <w:szCs w:val="24"/>
        </w:rPr>
        <w:t xml:space="preserve">The </w:t>
      </w:r>
      <w:r w:rsidR="00E7774F">
        <w:rPr>
          <w:rFonts w:ascii="Arial" w:hAnsi="Arial" w:cs="Arial"/>
          <w:sz w:val="24"/>
          <w:szCs w:val="24"/>
        </w:rPr>
        <w:t>awarded B</w:t>
      </w:r>
      <w:r w:rsidRPr="00841451">
        <w:rPr>
          <w:rFonts w:ascii="Arial" w:hAnsi="Arial" w:cs="Arial"/>
          <w:sz w:val="24"/>
          <w:szCs w:val="24"/>
        </w:rPr>
        <w:t xml:space="preserve">idder shall make a Maine-based or toll-free number available where EMS clinicians throughout the state can call and request medical orders </w:t>
      </w:r>
      <w:r w:rsidR="000E2272">
        <w:rPr>
          <w:rFonts w:ascii="Arial" w:hAnsi="Arial" w:cs="Arial"/>
          <w:sz w:val="24"/>
          <w:szCs w:val="24"/>
        </w:rPr>
        <w:t>to initiate</w:t>
      </w:r>
      <w:r w:rsidRPr="00841451">
        <w:rPr>
          <w:rFonts w:ascii="Arial" w:hAnsi="Arial" w:cs="Arial"/>
          <w:sz w:val="24"/>
          <w:szCs w:val="24"/>
        </w:rPr>
        <w:t xml:space="preserve"> MOUD (e.g., buprenorphine/naloxone).</w:t>
      </w:r>
    </w:p>
    <w:p w14:paraId="7E11E381" w14:textId="02803B29" w:rsidR="00B60A73" w:rsidRPr="00841451" w:rsidRDefault="00B60A73" w:rsidP="00841451">
      <w:pPr>
        <w:pStyle w:val="ListParagraph"/>
        <w:numPr>
          <w:ilvl w:val="0"/>
          <w:numId w:val="56"/>
        </w:numPr>
        <w:rPr>
          <w:rFonts w:ascii="Arial" w:hAnsi="Arial" w:cs="Arial"/>
          <w:sz w:val="24"/>
          <w:szCs w:val="24"/>
        </w:rPr>
      </w:pPr>
      <w:r w:rsidRPr="00841451">
        <w:rPr>
          <w:rFonts w:ascii="Arial" w:hAnsi="Arial" w:cs="Arial"/>
          <w:sz w:val="24"/>
          <w:szCs w:val="24"/>
        </w:rPr>
        <w:t xml:space="preserve">Medical direction and capacity to authorize the administration of MOUD </w:t>
      </w:r>
      <w:r w:rsidR="00C05D82">
        <w:rPr>
          <w:rFonts w:ascii="Arial" w:hAnsi="Arial" w:cs="Arial"/>
          <w:sz w:val="24"/>
          <w:szCs w:val="24"/>
        </w:rPr>
        <w:t>shall be available for at least twelve (12) hours per day, and those hours shall be fixed so that EMS clinicians will know when the resource is available. Maine EMS anticipates low-volume</w:t>
      </w:r>
      <w:r w:rsidRPr="00841451">
        <w:rPr>
          <w:rFonts w:ascii="Arial" w:hAnsi="Arial" w:cs="Arial"/>
          <w:sz w:val="24"/>
          <w:szCs w:val="24"/>
        </w:rPr>
        <w:t xml:space="preserve"> usage for this resource initially. </w:t>
      </w:r>
    </w:p>
    <w:p w14:paraId="0F51C639" w14:textId="7E13F0D5" w:rsidR="00B60A73" w:rsidRPr="00841451" w:rsidRDefault="00B60A73" w:rsidP="00841451">
      <w:pPr>
        <w:pStyle w:val="ListParagraph"/>
        <w:numPr>
          <w:ilvl w:val="0"/>
          <w:numId w:val="56"/>
        </w:numPr>
        <w:rPr>
          <w:rFonts w:ascii="Arial" w:hAnsi="Arial" w:cs="Arial"/>
          <w:sz w:val="24"/>
          <w:szCs w:val="24"/>
        </w:rPr>
      </w:pPr>
      <w:r w:rsidRPr="00841451">
        <w:rPr>
          <w:rFonts w:ascii="Arial" w:hAnsi="Arial" w:cs="Arial"/>
          <w:sz w:val="24"/>
          <w:szCs w:val="24"/>
        </w:rPr>
        <w:t>90% of calls for medical direction and consultation about the initiation of MOUD shall be answered or returned within five</w:t>
      </w:r>
      <w:r w:rsidR="00E7774F">
        <w:rPr>
          <w:rFonts w:ascii="Arial" w:hAnsi="Arial" w:cs="Arial"/>
          <w:sz w:val="24"/>
          <w:szCs w:val="24"/>
        </w:rPr>
        <w:t xml:space="preserve"> (5)</w:t>
      </w:r>
      <w:r w:rsidRPr="00841451">
        <w:rPr>
          <w:rFonts w:ascii="Arial" w:hAnsi="Arial" w:cs="Arial"/>
          <w:sz w:val="24"/>
          <w:szCs w:val="24"/>
        </w:rPr>
        <w:t xml:space="preserve"> minutes</w:t>
      </w:r>
      <w:r w:rsidR="00477555" w:rsidRPr="00841451">
        <w:rPr>
          <w:rFonts w:ascii="Arial" w:hAnsi="Arial" w:cs="Arial"/>
          <w:sz w:val="24"/>
          <w:szCs w:val="24"/>
        </w:rPr>
        <w:t xml:space="preserve"> by </w:t>
      </w:r>
      <w:r w:rsidR="00017EE5" w:rsidRPr="00841451">
        <w:rPr>
          <w:rFonts w:ascii="Arial" w:hAnsi="Arial" w:cs="Arial"/>
          <w:sz w:val="24"/>
          <w:szCs w:val="24"/>
        </w:rPr>
        <w:t xml:space="preserve">an individual authorized to </w:t>
      </w:r>
      <w:r w:rsidR="00831F96" w:rsidRPr="00841451">
        <w:rPr>
          <w:rFonts w:ascii="Arial" w:hAnsi="Arial" w:cs="Arial"/>
          <w:sz w:val="24"/>
          <w:szCs w:val="24"/>
        </w:rPr>
        <w:t xml:space="preserve">order the administration of </w:t>
      </w:r>
      <w:r w:rsidR="00F35B3C" w:rsidRPr="00841451">
        <w:rPr>
          <w:rFonts w:ascii="Arial" w:hAnsi="Arial" w:cs="Arial"/>
          <w:sz w:val="24"/>
          <w:szCs w:val="24"/>
        </w:rPr>
        <w:t>MOUD.</w:t>
      </w:r>
    </w:p>
    <w:p w14:paraId="6AD145CA" w14:textId="77777777" w:rsidR="00E34C61" w:rsidRPr="00841451" w:rsidRDefault="00B60A73" w:rsidP="00841451">
      <w:pPr>
        <w:pStyle w:val="ListParagraph"/>
        <w:numPr>
          <w:ilvl w:val="0"/>
          <w:numId w:val="56"/>
        </w:numPr>
        <w:rPr>
          <w:rFonts w:ascii="Arial" w:hAnsi="Arial" w:cs="Arial"/>
          <w:sz w:val="24"/>
          <w:szCs w:val="24"/>
        </w:rPr>
      </w:pPr>
      <w:r w:rsidRPr="00841451">
        <w:rPr>
          <w:rFonts w:ascii="Arial" w:hAnsi="Arial" w:cs="Arial"/>
          <w:sz w:val="24"/>
          <w:szCs w:val="24"/>
        </w:rPr>
        <w:t xml:space="preserve">Authorized medical control professionals shall provide their information (name, credentials, license number, etc.) to the caller for documentation in the patient’s electronic medical record. </w:t>
      </w:r>
    </w:p>
    <w:p w14:paraId="753C7A01" w14:textId="223CBB33" w:rsidR="00B60A73" w:rsidRPr="004D48FD" w:rsidRDefault="00042A8F" w:rsidP="638B5E21">
      <w:pPr>
        <w:pStyle w:val="ListParagraph"/>
        <w:numPr>
          <w:ilvl w:val="0"/>
          <w:numId w:val="56"/>
        </w:numPr>
        <w:rPr>
          <w:rFonts w:ascii="Arial" w:hAnsi="Arial" w:cs="Arial"/>
          <w:sz w:val="24"/>
          <w:szCs w:val="24"/>
        </w:rPr>
      </w:pPr>
      <w:r w:rsidRPr="638B5E21">
        <w:rPr>
          <w:rFonts w:ascii="Arial" w:hAnsi="Arial" w:cs="Arial"/>
          <w:sz w:val="24"/>
          <w:szCs w:val="24"/>
        </w:rPr>
        <w:t>For safety purposes, the awarded Bidder shall be registered and able to access the State of Maine Prescription Monitoring Program interface before ordering the medication's administration</w:t>
      </w:r>
      <w:r w:rsidR="00B60A73" w:rsidRPr="638B5E21">
        <w:rPr>
          <w:rFonts w:ascii="Arial" w:hAnsi="Arial" w:cs="Arial"/>
          <w:sz w:val="24"/>
          <w:szCs w:val="24"/>
        </w:rPr>
        <w:t xml:space="preserve">. </w:t>
      </w:r>
    </w:p>
    <w:p w14:paraId="42F9BC89" w14:textId="77777777" w:rsidR="000F5CE9" w:rsidRPr="00C36CB8" w:rsidRDefault="000F5CE9" w:rsidP="00340ECB">
      <w:pPr>
        <w:rPr>
          <w:rFonts w:ascii="Arial" w:hAnsi="Arial" w:cs="Arial"/>
          <w:sz w:val="24"/>
          <w:szCs w:val="24"/>
        </w:rPr>
      </w:pPr>
    </w:p>
    <w:p w14:paraId="4B0F9D6E" w14:textId="527E6220" w:rsidR="00671627" w:rsidRPr="004D48FD" w:rsidRDefault="00204D3D" w:rsidP="00671627">
      <w:pPr>
        <w:pStyle w:val="ListParagraph"/>
        <w:numPr>
          <w:ilvl w:val="0"/>
          <w:numId w:val="41"/>
        </w:numPr>
        <w:ind w:left="360"/>
        <w:rPr>
          <w:rFonts w:ascii="Arial" w:hAnsi="Arial" w:cs="Arial"/>
          <w:b/>
          <w:bCs/>
          <w:sz w:val="24"/>
          <w:szCs w:val="24"/>
        </w:rPr>
      </w:pPr>
      <w:r w:rsidRPr="004D48FD">
        <w:rPr>
          <w:rFonts w:ascii="Arial" w:hAnsi="Arial" w:cs="Arial"/>
          <w:b/>
          <w:bCs/>
          <w:sz w:val="24"/>
          <w:szCs w:val="24"/>
        </w:rPr>
        <w:t>Programmatic Support Resources</w:t>
      </w:r>
    </w:p>
    <w:p w14:paraId="7A1C8CED" w14:textId="77777777" w:rsidR="00671627" w:rsidRDefault="00671627" w:rsidP="00671627">
      <w:pPr>
        <w:rPr>
          <w:rFonts w:ascii="Arial" w:hAnsi="Arial" w:cs="Arial"/>
          <w:sz w:val="24"/>
          <w:szCs w:val="24"/>
        </w:rPr>
      </w:pPr>
    </w:p>
    <w:p w14:paraId="5EE9B0AA" w14:textId="5EDCEFAE" w:rsidR="00671627" w:rsidRPr="00BF2D3C" w:rsidRDefault="00C03AF5" w:rsidP="00671627">
      <w:pPr>
        <w:pStyle w:val="ListParagraph"/>
        <w:numPr>
          <w:ilvl w:val="0"/>
          <w:numId w:val="50"/>
        </w:numPr>
        <w:rPr>
          <w:rFonts w:ascii="Arial" w:hAnsi="Arial" w:cs="Arial"/>
          <w:sz w:val="24"/>
          <w:szCs w:val="24"/>
        </w:rPr>
      </w:pPr>
      <w:r w:rsidRPr="22F3F53F">
        <w:rPr>
          <w:rFonts w:ascii="Arial" w:hAnsi="Arial" w:cs="Arial"/>
          <w:sz w:val="24"/>
          <w:szCs w:val="24"/>
        </w:rPr>
        <w:t xml:space="preserve">The awarded </w:t>
      </w:r>
      <w:r w:rsidR="004D48FD" w:rsidRPr="22F3F53F">
        <w:rPr>
          <w:rFonts w:ascii="Arial" w:hAnsi="Arial" w:cs="Arial"/>
          <w:sz w:val="24"/>
          <w:szCs w:val="24"/>
        </w:rPr>
        <w:t>B</w:t>
      </w:r>
      <w:r w:rsidRPr="22F3F53F">
        <w:rPr>
          <w:rFonts w:ascii="Arial" w:hAnsi="Arial" w:cs="Arial"/>
          <w:sz w:val="24"/>
          <w:szCs w:val="24"/>
        </w:rPr>
        <w:t>idder will provide a</w:t>
      </w:r>
      <w:r w:rsidR="00671627" w:rsidRPr="22F3F53F">
        <w:rPr>
          <w:rFonts w:ascii="Arial" w:hAnsi="Arial" w:cs="Arial"/>
          <w:sz w:val="24"/>
          <w:szCs w:val="24"/>
        </w:rPr>
        <w:t xml:space="preserve">t least 32 hours per week of dedicated time to support Maine EMS SUD </w:t>
      </w:r>
      <w:r w:rsidR="29C107BD" w:rsidRPr="22F3F53F">
        <w:rPr>
          <w:rFonts w:ascii="Arial" w:hAnsi="Arial" w:cs="Arial"/>
          <w:sz w:val="24"/>
          <w:szCs w:val="24"/>
        </w:rPr>
        <w:t>p</w:t>
      </w:r>
      <w:r w:rsidR="00671627" w:rsidRPr="22F3F53F">
        <w:rPr>
          <w:rFonts w:ascii="Arial" w:hAnsi="Arial" w:cs="Arial"/>
          <w:sz w:val="24"/>
          <w:szCs w:val="24"/>
        </w:rPr>
        <w:t>rogramming by a qualified programmatic specialist.</w:t>
      </w:r>
      <w:r w:rsidR="00443B30" w:rsidRPr="22F3F53F">
        <w:rPr>
          <w:rFonts w:ascii="Arial" w:hAnsi="Arial" w:cs="Arial"/>
          <w:sz w:val="24"/>
          <w:szCs w:val="24"/>
        </w:rPr>
        <w:t xml:space="preserve"> </w:t>
      </w:r>
      <w:r w:rsidR="00671627" w:rsidRPr="22F3F53F">
        <w:rPr>
          <w:rFonts w:ascii="Arial" w:hAnsi="Arial" w:cs="Arial"/>
          <w:sz w:val="24"/>
          <w:szCs w:val="24"/>
        </w:rPr>
        <w:t xml:space="preserve">This staff person will be co-located at </w:t>
      </w:r>
      <w:r w:rsidR="00E409DF" w:rsidRPr="22F3F53F">
        <w:rPr>
          <w:rFonts w:ascii="Arial" w:hAnsi="Arial" w:cs="Arial"/>
          <w:sz w:val="24"/>
          <w:szCs w:val="24"/>
        </w:rPr>
        <w:t>the Maine EMS Office in Augusta, Maine,</w:t>
      </w:r>
      <w:r w:rsidR="00671627" w:rsidRPr="22F3F53F">
        <w:rPr>
          <w:rFonts w:ascii="Arial" w:hAnsi="Arial" w:cs="Arial"/>
          <w:sz w:val="24"/>
          <w:szCs w:val="24"/>
        </w:rPr>
        <w:t xml:space="preserve"> and will be eligible for hybrid telework. This individual will be responsible for supporting the following areas</w:t>
      </w:r>
      <w:r w:rsidR="004D48FD" w:rsidRPr="22F3F53F">
        <w:rPr>
          <w:rFonts w:ascii="Arial" w:hAnsi="Arial" w:cs="Arial"/>
          <w:sz w:val="24"/>
          <w:szCs w:val="24"/>
        </w:rPr>
        <w:t>,</w:t>
      </w:r>
      <w:r w:rsidR="00671627" w:rsidRPr="22F3F53F">
        <w:rPr>
          <w:rFonts w:ascii="Arial" w:hAnsi="Arial" w:cs="Arial"/>
          <w:sz w:val="24"/>
          <w:szCs w:val="24"/>
        </w:rPr>
        <w:t xml:space="preserve"> but not limited to:</w:t>
      </w:r>
    </w:p>
    <w:p w14:paraId="462B62B1" w14:textId="77777777" w:rsidR="00671627" w:rsidRPr="00BF2D3C" w:rsidRDefault="00671627" w:rsidP="00671627">
      <w:pPr>
        <w:pStyle w:val="ListParagraph"/>
        <w:numPr>
          <w:ilvl w:val="1"/>
          <w:numId w:val="50"/>
        </w:numPr>
        <w:rPr>
          <w:rFonts w:ascii="Arial" w:hAnsi="Arial" w:cs="Arial"/>
          <w:sz w:val="24"/>
          <w:szCs w:val="24"/>
        </w:rPr>
      </w:pPr>
      <w:r w:rsidRPr="00BF2D3C">
        <w:rPr>
          <w:rFonts w:ascii="Arial" w:hAnsi="Arial" w:cs="Arial"/>
          <w:sz w:val="24"/>
          <w:szCs w:val="24"/>
        </w:rPr>
        <w:t>P</w:t>
      </w:r>
      <w:r w:rsidRPr="005A02C5">
        <w:rPr>
          <w:rFonts w:ascii="Arial" w:hAnsi="Arial" w:cs="Arial"/>
          <w:sz w:val="24"/>
          <w:szCs w:val="24"/>
        </w:rPr>
        <w:t>rotocols for patient-initiated refusals with specific guidelines considering appropriate access to care, cost efficiency, and ultimately patient safety.</w:t>
      </w:r>
    </w:p>
    <w:p w14:paraId="09760096" w14:textId="36FE21E4" w:rsidR="00671627" w:rsidRPr="005A02C5" w:rsidRDefault="00671627" w:rsidP="00671627">
      <w:pPr>
        <w:pStyle w:val="ListParagraph"/>
        <w:numPr>
          <w:ilvl w:val="1"/>
          <w:numId w:val="50"/>
        </w:numPr>
        <w:rPr>
          <w:rFonts w:ascii="Arial" w:hAnsi="Arial" w:cs="Arial"/>
          <w:sz w:val="24"/>
          <w:szCs w:val="24"/>
        </w:rPr>
      </w:pPr>
      <w:r w:rsidRPr="005A02C5">
        <w:rPr>
          <w:rFonts w:ascii="Arial" w:hAnsi="Arial" w:cs="Arial"/>
          <w:sz w:val="24"/>
          <w:szCs w:val="24"/>
        </w:rPr>
        <w:t xml:space="preserve">Continuous quality improvement </w:t>
      </w:r>
      <w:r w:rsidR="0060531C">
        <w:rPr>
          <w:rFonts w:ascii="Arial" w:hAnsi="Arial" w:cs="Arial"/>
          <w:sz w:val="24"/>
          <w:szCs w:val="24"/>
        </w:rPr>
        <w:t>programming</w:t>
      </w:r>
      <w:r w:rsidRPr="005A02C5">
        <w:rPr>
          <w:rFonts w:ascii="Arial" w:hAnsi="Arial" w:cs="Arial"/>
          <w:sz w:val="24"/>
          <w:szCs w:val="24"/>
        </w:rPr>
        <w:t xml:space="preserve"> for </w:t>
      </w:r>
      <w:r>
        <w:rPr>
          <w:rFonts w:ascii="Arial" w:hAnsi="Arial" w:cs="Arial"/>
          <w:sz w:val="24"/>
          <w:szCs w:val="24"/>
        </w:rPr>
        <w:t xml:space="preserve">SUD programming </w:t>
      </w:r>
      <w:r w:rsidR="00371A27">
        <w:rPr>
          <w:rFonts w:ascii="Arial" w:hAnsi="Arial" w:cs="Arial"/>
          <w:sz w:val="24"/>
          <w:szCs w:val="24"/>
        </w:rPr>
        <w:t xml:space="preserve">includes, but is </w:t>
      </w:r>
      <w:r>
        <w:rPr>
          <w:rFonts w:ascii="Arial" w:hAnsi="Arial" w:cs="Arial"/>
          <w:sz w:val="24"/>
          <w:szCs w:val="24"/>
        </w:rPr>
        <w:t>not limited to, the</w:t>
      </w:r>
      <w:r w:rsidRPr="005A02C5">
        <w:rPr>
          <w:rFonts w:ascii="Arial" w:hAnsi="Arial" w:cs="Arial"/>
          <w:sz w:val="24"/>
          <w:szCs w:val="24"/>
        </w:rPr>
        <w:t xml:space="preserve"> MOUD </w:t>
      </w:r>
      <w:r>
        <w:rPr>
          <w:rFonts w:ascii="Arial" w:hAnsi="Arial" w:cs="Arial"/>
          <w:sz w:val="24"/>
          <w:szCs w:val="24"/>
        </w:rPr>
        <w:t>initiation</w:t>
      </w:r>
      <w:r w:rsidRPr="005A02C5">
        <w:rPr>
          <w:rFonts w:ascii="Arial" w:hAnsi="Arial" w:cs="Arial"/>
          <w:sz w:val="24"/>
          <w:szCs w:val="24"/>
        </w:rPr>
        <w:t xml:space="preserve"> </w:t>
      </w:r>
      <w:r>
        <w:rPr>
          <w:rFonts w:ascii="Arial" w:hAnsi="Arial" w:cs="Arial"/>
          <w:sz w:val="24"/>
          <w:szCs w:val="24"/>
        </w:rPr>
        <w:t>program</w:t>
      </w:r>
      <w:r w:rsidRPr="005A02C5">
        <w:rPr>
          <w:rFonts w:ascii="Arial" w:hAnsi="Arial" w:cs="Arial"/>
          <w:sz w:val="24"/>
          <w:szCs w:val="24"/>
        </w:rPr>
        <w:t>.</w:t>
      </w:r>
      <w:r w:rsidRPr="00BF2D3C">
        <w:rPr>
          <w:rFonts w:ascii="Arial" w:hAnsi="Arial" w:cs="Arial"/>
          <w:sz w:val="24"/>
          <w:szCs w:val="24"/>
        </w:rPr>
        <w:t xml:space="preserve"> </w:t>
      </w:r>
      <w:r w:rsidRPr="005A02C5">
        <w:rPr>
          <w:rFonts w:ascii="Arial" w:hAnsi="Arial" w:cs="Arial"/>
          <w:sz w:val="24"/>
          <w:szCs w:val="24"/>
        </w:rPr>
        <w:t xml:space="preserve">Participation </w:t>
      </w:r>
      <w:r>
        <w:rPr>
          <w:rFonts w:ascii="Arial" w:hAnsi="Arial" w:cs="Arial"/>
          <w:sz w:val="24"/>
          <w:szCs w:val="24"/>
        </w:rPr>
        <w:t>in the</w:t>
      </w:r>
      <w:r w:rsidRPr="005A02C5">
        <w:rPr>
          <w:rFonts w:ascii="Arial" w:hAnsi="Arial" w:cs="Arial"/>
          <w:sz w:val="24"/>
          <w:szCs w:val="24"/>
        </w:rPr>
        <w:t xml:space="preserve"> evaluat</w:t>
      </w:r>
      <w:r>
        <w:rPr>
          <w:rFonts w:ascii="Arial" w:hAnsi="Arial" w:cs="Arial"/>
          <w:sz w:val="24"/>
          <w:szCs w:val="24"/>
        </w:rPr>
        <w:t>ion of</w:t>
      </w:r>
      <w:r w:rsidRPr="005A02C5">
        <w:rPr>
          <w:rFonts w:ascii="Arial" w:hAnsi="Arial" w:cs="Arial"/>
          <w:sz w:val="24"/>
          <w:szCs w:val="24"/>
        </w:rPr>
        <w:t xml:space="preserve"> the performance of the Maine EMS </w:t>
      </w:r>
      <w:r>
        <w:rPr>
          <w:rFonts w:ascii="Arial" w:hAnsi="Arial" w:cs="Arial"/>
          <w:sz w:val="24"/>
          <w:szCs w:val="24"/>
        </w:rPr>
        <w:t>SUD Programming suite, including the MOUD initiation program</w:t>
      </w:r>
      <w:r w:rsidR="000758C6">
        <w:rPr>
          <w:rFonts w:ascii="Arial" w:hAnsi="Arial" w:cs="Arial"/>
          <w:sz w:val="24"/>
          <w:szCs w:val="24"/>
        </w:rPr>
        <w:t xml:space="preserve"> and MOUD Medical Support</w:t>
      </w:r>
      <w:r w:rsidRPr="005A02C5">
        <w:rPr>
          <w:rFonts w:ascii="Arial" w:hAnsi="Arial" w:cs="Arial"/>
          <w:sz w:val="24"/>
          <w:szCs w:val="24"/>
        </w:rPr>
        <w:t xml:space="preserve"> using information regarding overdose</w:t>
      </w:r>
      <w:r>
        <w:rPr>
          <w:rFonts w:ascii="Arial" w:hAnsi="Arial" w:cs="Arial"/>
          <w:sz w:val="24"/>
          <w:szCs w:val="24"/>
        </w:rPr>
        <w:t>s</w:t>
      </w:r>
      <w:r w:rsidRPr="005A02C5">
        <w:rPr>
          <w:rFonts w:ascii="Arial" w:hAnsi="Arial" w:cs="Arial"/>
          <w:sz w:val="24"/>
          <w:szCs w:val="24"/>
        </w:rPr>
        <w:t>, naloxone reversal</w:t>
      </w:r>
      <w:r>
        <w:rPr>
          <w:rFonts w:ascii="Arial" w:hAnsi="Arial" w:cs="Arial"/>
          <w:sz w:val="24"/>
          <w:szCs w:val="24"/>
        </w:rPr>
        <w:t>s</w:t>
      </w:r>
      <w:r w:rsidRPr="005A02C5">
        <w:rPr>
          <w:rFonts w:ascii="Arial" w:hAnsi="Arial" w:cs="Arial"/>
          <w:sz w:val="24"/>
          <w:szCs w:val="24"/>
        </w:rPr>
        <w:t xml:space="preserve">, and refusal to transport information from the Maine EMS </w:t>
      </w:r>
      <w:r>
        <w:rPr>
          <w:rFonts w:ascii="Arial" w:hAnsi="Arial" w:cs="Arial"/>
          <w:sz w:val="24"/>
          <w:szCs w:val="24"/>
        </w:rPr>
        <w:t xml:space="preserve">electronic patient care </w:t>
      </w:r>
      <w:r w:rsidRPr="005A02C5">
        <w:rPr>
          <w:rFonts w:ascii="Arial" w:hAnsi="Arial" w:cs="Arial"/>
          <w:sz w:val="24"/>
          <w:szCs w:val="24"/>
        </w:rPr>
        <w:t>reporting system</w:t>
      </w:r>
      <w:r>
        <w:rPr>
          <w:rFonts w:ascii="Arial" w:hAnsi="Arial" w:cs="Arial"/>
          <w:sz w:val="24"/>
          <w:szCs w:val="24"/>
        </w:rPr>
        <w:t xml:space="preserve"> (</w:t>
      </w:r>
      <w:proofErr w:type="spellStart"/>
      <w:r>
        <w:rPr>
          <w:rFonts w:ascii="Arial" w:hAnsi="Arial" w:cs="Arial"/>
          <w:sz w:val="24"/>
          <w:szCs w:val="24"/>
        </w:rPr>
        <w:t>ImageTrend</w:t>
      </w:r>
      <w:proofErr w:type="spellEnd"/>
      <w:r>
        <w:rPr>
          <w:rFonts w:ascii="Arial" w:hAnsi="Arial" w:cs="Arial"/>
          <w:sz w:val="24"/>
          <w:szCs w:val="24"/>
        </w:rPr>
        <w:t xml:space="preserve"> Elite)</w:t>
      </w:r>
      <w:r w:rsidRPr="005A02C5">
        <w:rPr>
          <w:rFonts w:ascii="Arial" w:hAnsi="Arial" w:cs="Arial"/>
          <w:sz w:val="24"/>
          <w:szCs w:val="24"/>
        </w:rPr>
        <w:t xml:space="preserve">. </w:t>
      </w:r>
    </w:p>
    <w:p w14:paraId="0F013DA2" w14:textId="77777777" w:rsidR="00671627" w:rsidRPr="00BF2D3C" w:rsidRDefault="00671627" w:rsidP="00671627">
      <w:pPr>
        <w:pStyle w:val="ListParagraph"/>
        <w:numPr>
          <w:ilvl w:val="1"/>
          <w:numId w:val="50"/>
        </w:numPr>
        <w:rPr>
          <w:rFonts w:ascii="Arial" w:hAnsi="Arial" w:cs="Arial"/>
          <w:sz w:val="24"/>
          <w:szCs w:val="24"/>
        </w:rPr>
      </w:pPr>
      <w:r w:rsidRPr="005A02C5">
        <w:rPr>
          <w:rFonts w:ascii="Arial" w:hAnsi="Arial" w:cs="Arial"/>
          <w:sz w:val="24"/>
          <w:szCs w:val="24"/>
        </w:rPr>
        <w:t>Maintain current knowledge and skills appropriate for the clinical practice of out-of-hospital addiction medicine and SUD treatment.</w:t>
      </w:r>
    </w:p>
    <w:p w14:paraId="0DC8E790" w14:textId="77777777" w:rsidR="00324C60" w:rsidRDefault="00671627" w:rsidP="00671627">
      <w:pPr>
        <w:pStyle w:val="ListParagraph"/>
        <w:numPr>
          <w:ilvl w:val="1"/>
          <w:numId w:val="50"/>
        </w:numPr>
        <w:rPr>
          <w:rFonts w:ascii="Arial" w:hAnsi="Arial" w:cs="Arial"/>
          <w:sz w:val="24"/>
          <w:szCs w:val="24"/>
        </w:rPr>
      </w:pPr>
      <w:r>
        <w:rPr>
          <w:rFonts w:ascii="Arial" w:hAnsi="Arial" w:cs="Arial"/>
          <w:sz w:val="24"/>
          <w:szCs w:val="24"/>
        </w:rPr>
        <w:t>Develop, deliver, participate, and evaluate</w:t>
      </w:r>
      <w:r w:rsidRPr="005A02C5">
        <w:rPr>
          <w:rFonts w:ascii="Arial" w:hAnsi="Arial" w:cs="Arial"/>
          <w:sz w:val="24"/>
          <w:szCs w:val="24"/>
        </w:rPr>
        <w:t xml:space="preserve"> training and continuing medical education (CME) </w:t>
      </w:r>
      <w:r>
        <w:rPr>
          <w:rFonts w:ascii="Arial" w:hAnsi="Arial" w:cs="Arial"/>
          <w:sz w:val="24"/>
          <w:szCs w:val="24"/>
        </w:rPr>
        <w:t xml:space="preserve">opportunities </w:t>
      </w:r>
      <w:r w:rsidRPr="005A02C5">
        <w:rPr>
          <w:rFonts w:ascii="Arial" w:hAnsi="Arial" w:cs="Arial"/>
          <w:sz w:val="24"/>
          <w:szCs w:val="24"/>
        </w:rPr>
        <w:t xml:space="preserve">for </w:t>
      </w:r>
      <w:r>
        <w:rPr>
          <w:rFonts w:ascii="Arial" w:hAnsi="Arial" w:cs="Arial"/>
          <w:sz w:val="24"/>
          <w:szCs w:val="24"/>
        </w:rPr>
        <w:t>EMS clinicians and other healthcare professionals</w:t>
      </w:r>
      <w:r w:rsidRPr="005A02C5">
        <w:rPr>
          <w:rFonts w:ascii="Arial" w:hAnsi="Arial" w:cs="Arial"/>
          <w:sz w:val="24"/>
          <w:szCs w:val="24"/>
        </w:rPr>
        <w:t xml:space="preserve">, </w:t>
      </w:r>
      <w:r>
        <w:rPr>
          <w:rFonts w:ascii="Arial" w:hAnsi="Arial" w:cs="Arial"/>
          <w:sz w:val="24"/>
          <w:szCs w:val="24"/>
        </w:rPr>
        <w:t>synchronous (virtual and in-person) as well as asynchronous</w:t>
      </w:r>
      <w:r w:rsidRPr="005A02C5">
        <w:rPr>
          <w:rFonts w:ascii="Arial" w:hAnsi="Arial" w:cs="Arial"/>
          <w:sz w:val="24"/>
          <w:szCs w:val="24"/>
        </w:rPr>
        <w:t>.</w:t>
      </w:r>
      <w:r w:rsidR="00324C60">
        <w:rPr>
          <w:rFonts w:ascii="Arial" w:hAnsi="Arial" w:cs="Arial"/>
          <w:sz w:val="24"/>
          <w:szCs w:val="24"/>
        </w:rPr>
        <w:t xml:space="preserve"> This includes, but is not limited to:</w:t>
      </w:r>
    </w:p>
    <w:p w14:paraId="34DE3816" w14:textId="0E624FE4" w:rsidR="0019123B" w:rsidRDefault="0019123B" w:rsidP="00324C60">
      <w:pPr>
        <w:pStyle w:val="ListParagraph"/>
        <w:numPr>
          <w:ilvl w:val="2"/>
          <w:numId w:val="50"/>
        </w:numPr>
        <w:rPr>
          <w:rFonts w:ascii="Arial" w:hAnsi="Arial" w:cs="Arial"/>
          <w:sz w:val="24"/>
          <w:szCs w:val="24"/>
        </w:rPr>
      </w:pPr>
      <w:r>
        <w:rPr>
          <w:rFonts w:ascii="Arial" w:hAnsi="Arial" w:cs="Arial"/>
          <w:sz w:val="24"/>
          <w:szCs w:val="24"/>
        </w:rPr>
        <w:t>Creating and refining educational objectives for training opportunities related to Maine EMS’ SUD Programming</w:t>
      </w:r>
      <w:r w:rsidR="00244AE2">
        <w:rPr>
          <w:rFonts w:ascii="Arial" w:hAnsi="Arial" w:cs="Arial"/>
          <w:sz w:val="24"/>
          <w:szCs w:val="24"/>
        </w:rPr>
        <w:t>.</w:t>
      </w:r>
    </w:p>
    <w:p w14:paraId="3E6DD854" w14:textId="77777777" w:rsidR="00347DDF" w:rsidRDefault="0019123B" w:rsidP="00324C60">
      <w:pPr>
        <w:pStyle w:val="ListParagraph"/>
        <w:numPr>
          <w:ilvl w:val="2"/>
          <w:numId w:val="50"/>
        </w:numPr>
        <w:rPr>
          <w:rFonts w:ascii="Arial" w:hAnsi="Arial" w:cs="Arial"/>
          <w:sz w:val="24"/>
          <w:szCs w:val="24"/>
        </w:rPr>
      </w:pPr>
      <w:r>
        <w:rPr>
          <w:rFonts w:ascii="Arial" w:hAnsi="Arial" w:cs="Arial"/>
          <w:sz w:val="24"/>
          <w:szCs w:val="24"/>
        </w:rPr>
        <w:t xml:space="preserve">Making recommendations to Maine EMS and the Maine Board of EMS </w:t>
      </w:r>
      <w:r w:rsidR="00347DDF">
        <w:rPr>
          <w:rFonts w:ascii="Arial" w:hAnsi="Arial" w:cs="Arial"/>
          <w:sz w:val="24"/>
          <w:szCs w:val="24"/>
        </w:rPr>
        <w:t>on requirements for initial training and ongoing continuing medical education for EMS clinicians to participate in the MOUD initiation programming.</w:t>
      </w:r>
    </w:p>
    <w:p w14:paraId="3DA619BD" w14:textId="3DB1C9A1" w:rsidR="00671627" w:rsidRPr="00BF2D3C" w:rsidRDefault="007705F3" w:rsidP="00C36CB8">
      <w:pPr>
        <w:pStyle w:val="ListParagraph"/>
        <w:numPr>
          <w:ilvl w:val="2"/>
          <w:numId w:val="50"/>
        </w:numPr>
        <w:rPr>
          <w:rFonts w:ascii="Arial" w:hAnsi="Arial" w:cs="Arial"/>
          <w:sz w:val="24"/>
          <w:szCs w:val="24"/>
        </w:rPr>
      </w:pPr>
      <w:r w:rsidRPr="762F353C">
        <w:rPr>
          <w:rFonts w:ascii="Arial" w:hAnsi="Arial" w:cs="Arial"/>
          <w:sz w:val="24"/>
          <w:szCs w:val="24"/>
        </w:rPr>
        <w:t xml:space="preserve">Promotion of opportunities for additional education by establishing collaborative relationships with academic institutions, EMS medical directors, and other entities </w:t>
      </w:r>
      <w:r w:rsidR="00942986" w:rsidRPr="762F353C">
        <w:rPr>
          <w:rFonts w:ascii="Arial" w:hAnsi="Arial" w:cs="Arial"/>
          <w:sz w:val="24"/>
          <w:szCs w:val="24"/>
        </w:rPr>
        <w:t>qualified to offer continuing education related to SUD programming.</w:t>
      </w:r>
      <w:r w:rsidR="00671627" w:rsidRPr="762F353C">
        <w:rPr>
          <w:rFonts w:ascii="Arial" w:hAnsi="Arial" w:cs="Arial"/>
          <w:sz w:val="24"/>
          <w:szCs w:val="24"/>
        </w:rPr>
        <w:t xml:space="preserve"> </w:t>
      </w:r>
    </w:p>
    <w:p w14:paraId="28362FBE" w14:textId="77777777" w:rsidR="00671627" w:rsidRPr="005A02C5" w:rsidRDefault="00671627" w:rsidP="00671627">
      <w:pPr>
        <w:pStyle w:val="ListParagraph"/>
        <w:numPr>
          <w:ilvl w:val="1"/>
          <w:numId w:val="50"/>
        </w:numPr>
        <w:rPr>
          <w:rFonts w:ascii="Arial" w:hAnsi="Arial" w:cs="Arial"/>
          <w:sz w:val="24"/>
          <w:szCs w:val="24"/>
        </w:rPr>
      </w:pPr>
      <w:r w:rsidRPr="005A02C5">
        <w:rPr>
          <w:rFonts w:ascii="Arial" w:hAnsi="Arial" w:cs="Arial"/>
          <w:sz w:val="24"/>
          <w:szCs w:val="24"/>
        </w:rPr>
        <w:lastRenderedPageBreak/>
        <w:t xml:space="preserve">Have </w:t>
      </w:r>
      <w:r>
        <w:rPr>
          <w:rFonts w:ascii="Arial" w:hAnsi="Arial" w:cs="Arial"/>
          <w:sz w:val="24"/>
          <w:szCs w:val="24"/>
        </w:rPr>
        <w:t xml:space="preserve">a working </w:t>
      </w:r>
      <w:r w:rsidRPr="005A02C5">
        <w:rPr>
          <w:rFonts w:ascii="Arial" w:hAnsi="Arial" w:cs="Arial"/>
          <w:sz w:val="24"/>
          <w:szCs w:val="24"/>
        </w:rPr>
        <w:t xml:space="preserve">knowledge of the Incident Command </w:t>
      </w:r>
      <w:r>
        <w:rPr>
          <w:rFonts w:ascii="Arial" w:hAnsi="Arial" w:cs="Arial"/>
          <w:sz w:val="24"/>
          <w:szCs w:val="24"/>
        </w:rPr>
        <w:t>S</w:t>
      </w:r>
      <w:r w:rsidRPr="005A02C5">
        <w:rPr>
          <w:rFonts w:ascii="Arial" w:hAnsi="Arial" w:cs="Arial"/>
          <w:sz w:val="24"/>
          <w:szCs w:val="24"/>
        </w:rPr>
        <w:t>ystem.</w:t>
      </w:r>
    </w:p>
    <w:p w14:paraId="4EBD4DEC" w14:textId="77777777" w:rsidR="007F44D0" w:rsidRPr="00C36CB8" w:rsidRDefault="007F44D0" w:rsidP="00C36CB8">
      <w:pPr>
        <w:rPr>
          <w:rFonts w:ascii="Arial" w:hAnsi="Arial" w:cs="Arial"/>
          <w:sz w:val="24"/>
          <w:szCs w:val="24"/>
        </w:rPr>
      </w:pPr>
    </w:p>
    <w:p w14:paraId="1F65614F" w14:textId="7F6525CC" w:rsidR="007F44D0" w:rsidRPr="004D48FD" w:rsidRDefault="000B2829" w:rsidP="00671627">
      <w:pPr>
        <w:pStyle w:val="ListParagraph"/>
        <w:numPr>
          <w:ilvl w:val="0"/>
          <w:numId w:val="41"/>
        </w:numPr>
        <w:ind w:left="360"/>
        <w:rPr>
          <w:rFonts w:ascii="Arial" w:hAnsi="Arial" w:cs="Arial"/>
          <w:b/>
          <w:bCs/>
          <w:sz w:val="24"/>
          <w:szCs w:val="24"/>
        </w:rPr>
      </w:pPr>
      <w:r w:rsidRPr="004D48FD">
        <w:rPr>
          <w:rFonts w:ascii="Arial" w:hAnsi="Arial" w:cs="Arial"/>
          <w:b/>
          <w:bCs/>
          <w:sz w:val="24"/>
          <w:szCs w:val="24"/>
        </w:rPr>
        <w:t>Support of Continuous Quality Assurance and Improvement</w:t>
      </w:r>
    </w:p>
    <w:p w14:paraId="6CFD0A8C" w14:textId="48CF47B8" w:rsidR="006E1765" w:rsidRDefault="006E1765" w:rsidP="006E1765">
      <w:pPr>
        <w:pStyle w:val="ListParagraph"/>
        <w:ind w:left="360"/>
        <w:rPr>
          <w:rFonts w:ascii="Arial" w:hAnsi="Arial" w:cs="Arial"/>
          <w:sz w:val="24"/>
          <w:szCs w:val="24"/>
        </w:rPr>
      </w:pPr>
    </w:p>
    <w:p w14:paraId="3E44D072" w14:textId="030346B9" w:rsidR="006E1765" w:rsidRDefault="00A91599" w:rsidP="006E1765">
      <w:pPr>
        <w:pStyle w:val="ListParagraph"/>
        <w:numPr>
          <w:ilvl w:val="0"/>
          <w:numId w:val="52"/>
        </w:numPr>
        <w:ind w:left="720"/>
        <w:rPr>
          <w:rFonts w:ascii="Arial" w:hAnsi="Arial" w:cs="Arial"/>
          <w:sz w:val="24"/>
          <w:szCs w:val="24"/>
        </w:rPr>
      </w:pPr>
      <w:r>
        <w:rPr>
          <w:rFonts w:ascii="Arial" w:hAnsi="Arial" w:cs="Arial"/>
          <w:sz w:val="24"/>
          <w:szCs w:val="24"/>
        </w:rPr>
        <w:t xml:space="preserve">The </w:t>
      </w:r>
      <w:r w:rsidR="00862ECF">
        <w:rPr>
          <w:rFonts w:ascii="Arial" w:hAnsi="Arial" w:cs="Arial"/>
          <w:sz w:val="24"/>
          <w:szCs w:val="24"/>
        </w:rPr>
        <w:t xml:space="preserve">awarded </w:t>
      </w:r>
      <w:r>
        <w:rPr>
          <w:rFonts w:ascii="Arial" w:hAnsi="Arial" w:cs="Arial"/>
          <w:sz w:val="24"/>
          <w:szCs w:val="24"/>
        </w:rPr>
        <w:t xml:space="preserve">Bidder and their proposed services </w:t>
      </w:r>
      <w:r w:rsidR="004D48FD">
        <w:rPr>
          <w:rFonts w:ascii="Arial" w:hAnsi="Arial" w:cs="Arial"/>
          <w:sz w:val="24"/>
          <w:szCs w:val="24"/>
        </w:rPr>
        <w:t>must</w:t>
      </w:r>
      <w:r>
        <w:rPr>
          <w:rFonts w:ascii="Arial" w:hAnsi="Arial" w:cs="Arial"/>
          <w:sz w:val="24"/>
          <w:szCs w:val="24"/>
        </w:rPr>
        <w:t xml:space="preserve"> support and promulgate the process of continuous quality assurance and improvement. </w:t>
      </w:r>
      <w:r w:rsidR="006A04AC">
        <w:rPr>
          <w:rFonts w:ascii="Arial" w:hAnsi="Arial" w:cs="Arial"/>
          <w:sz w:val="24"/>
          <w:szCs w:val="24"/>
        </w:rPr>
        <w:t xml:space="preserve">To do so, the </w:t>
      </w:r>
      <w:r w:rsidR="00862ECF">
        <w:rPr>
          <w:rFonts w:ascii="Arial" w:hAnsi="Arial" w:cs="Arial"/>
          <w:sz w:val="24"/>
          <w:szCs w:val="24"/>
        </w:rPr>
        <w:t>awarded B</w:t>
      </w:r>
      <w:r w:rsidR="006A04AC">
        <w:rPr>
          <w:rFonts w:ascii="Arial" w:hAnsi="Arial" w:cs="Arial"/>
          <w:sz w:val="24"/>
          <w:szCs w:val="24"/>
        </w:rPr>
        <w:t xml:space="preserve">idder </w:t>
      </w:r>
      <w:r w:rsidR="004D48FD">
        <w:rPr>
          <w:rFonts w:ascii="Arial" w:hAnsi="Arial" w:cs="Arial"/>
          <w:sz w:val="24"/>
          <w:szCs w:val="24"/>
        </w:rPr>
        <w:t>will</w:t>
      </w:r>
      <w:r w:rsidR="006A04AC">
        <w:rPr>
          <w:rFonts w:ascii="Arial" w:hAnsi="Arial" w:cs="Arial"/>
          <w:sz w:val="24"/>
          <w:szCs w:val="24"/>
        </w:rPr>
        <w:t xml:space="preserve"> contribute to the following:</w:t>
      </w:r>
    </w:p>
    <w:p w14:paraId="1AB01E7A" w14:textId="34E653DD" w:rsidR="006A04AC" w:rsidRDefault="006A04AC" w:rsidP="006A04AC">
      <w:pPr>
        <w:pStyle w:val="ListParagraph"/>
        <w:numPr>
          <w:ilvl w:val="1"/>
          <w:numId w:val="52"/>
        </w:numPr>
        <w:ind w:left="1440"/>
        <w:rPr>
          <w:rFonts w:ascii="Arial" w:hAnsi="Arial" w:cs="Arial"/>
          <w:sz w:val="24"/>
          <w:szCs w:val="24"/>
        </w:rPr>
      </w:pPr>
      <w:r>
        <w:rPr>
          <w:rFonts w:ascii="Arial" w:hAnsi="Arial" w:cs="Arial"/>
          <w:sz w:val="24"/>
          <w:szCs w:val="24"/>
        </w:rPr>
        <w:t xml:space="preserve">Development of performance metrics </w:t>
      </w:r>
      <w:r w:rsidR="006F7F2A">
        <w:rPr>
          <w:rFonts w:ascii="Arial" w:hAnsi="Arial" w:cs="Arial"/>
          <w:sz w:val="24"/>
          <w:szCs w:val="24"/>
        </w:rPr>
        <w:t xml:space="preserve">for SUD programming goals that can be easily communicated, measured, and monitored by EMS clinicians and EMS leadership at all levels (clinician, agency, region, state levels). </w:t>
      </w:r>
    </w:p>
    <w:p w14:paraId="5352B62B" w14:textId="14B0FB83" w:rsidR="008748DC" w:rsidRDefault="008748DC" w:rsidP="008748DC">
      <w:pPr>
        <w:pStyle w:val="ListParagraph"/>
        <w:numPr>
          <w:ilvl w:val="2"/>
          <w:numId w:val="52"/>
        </w:numPr>
        <w:ind w:left="2160"/>
        <w:rPr>
          <w:rFonts w:ascii="Arial" w:hAnsi="Arial" w:cs="Arial"/>
          <w:sz w:val="24"/>
          <w:szCs w:val="24"/>
        </w:rPr>
      </w:pPr>
      <w:r w:rsidRPr="008748DC">
        <w:rPr>
          <w:rFonts w:ascii="Arial" w:hAnsi="Arial" w:cs="Arial"/>
          <w:sz w:val="24"/>
          <w:szCs w:val="24"/>
        </w:rPr>
        <w:t>Establishment of measurable standards that reflect the goals and expectations of the EMS system and local community.</w:t>
      </w:r>
    </w:p>
    <w:p w14:paraId="3AA9BAC5" w14:textId="3F85DB5B" w:rsidR="008748DC" w:rsidRDefault="00FD2032" w:rsidP="008748DC">
      <w:pPr>
        <w:pStyle w:val="ListParagraph"/>
        <w:numPr>
          <w:ilvl w:val="2"/>
          <w:numId w:val="52"/>
        </w:numPr>
        <w:ind w:left="2160"/>
        <w:rPr>
          <w:rFonts w:ascii="Arial" w:hAnsi="Arial" w:cs="Arial"/>
          <w:sz w:val="24"/>
          <w:szCs w:val="24"/>
        </w:rPr>
      </w:pPr>
      <w:r w:rsidRPr="00FD2032">
        <w:rPr>
          <w:rFonts w:ascii="Arial" w:hAnsi="Arial" w:cs="Arial"/>
          <w:sz w:val="24"/>
          <w:szCs w:val="24"/>
        </w:rPr>
        <w:t>Feedback regarding data collection efforts that capture information reflecting care standards.</w:t>
      </w:r>
    </w:p>
    <w:p w14:paraId="3343EAA6" w14:textId="51CD1751" w:rsidR="00FD2032" w:rsidRDefault="00FD2032" w:rsidP="008748DC">
      <w:pPr>
        <w:pStyle w:val="ListParagraph"/>
        <w:numPr>
          <w:ilvl w:val="2"/>
          <w:numId w:val="52"/>
        </w:numPr>
        <w:ind w:left="2160"/>
        <w:rPr>
          <w:rFonts w:ascii="Arial" w:hAnsi="Arial" w:cs="Arial"/>
          <w:sz w:val="24"/>
          <w:szCs w:val="24"/>
        </w:rPr>
      </w:pPr>
      <w:r w:rsidRPr="00FD2032">
        <w:rPr>
          <w:rFonts w:ascii="Arial" w:hAnsi="Arial" w:cs="Arial"/>
          <w:sz w:val="24"/>
          <w:szCs w:val="24"/>
        </w:rPr>
        <w:t>Operate closely with the Maine educational process to relay appropriate feedback and stimulate necessary changes to accomplish common goals.</w:t>
      </w:r>
    </w:p>
    <w:p w14:paraId="320674D0" w14:textId="5587515F" w:rsidR="00FD2032" w:rsidRDefault="00FD2032" w:rsidP="008748DC">
      <w:pPr>
        <w:pStyle w:val="ListParagraph"/>
        <w:numPr>
          <w:ilvl w:val="2"/>
          <w:numId w:val="52"/>
        </w:numPr>
        <w:ind w:left="2160"/>
        <w:rPr>
          <w:rFonts w:ascii="Arial" w:hAnsi="Arial" w:cs="Arial"/>
          <w:sz w:val="24"/>
          <w:szCs w:val="24"/>
        </w:rPr>
      </w:pPr>
      <w:r w:rsidRPr="00FD2032">
        <w:rPr>
          <w:rFonts w:ascii="Arial" w:hAnsi="Arial" w:cs="Arial"/>
          <w:sz w:val="24"/>
          <w:szCs w:val="24"/>
        </w:rPr>
        <w:t xml:space="preserve">Solicit and incorporate consumers’ and other </w:t>
      </w:r>
      <w:r w:rsidR="00231A75">
        <w:rPr>
          <w:rFonts w:ascii="Arial" w:hAnsi="Arial" w:cs="Arial"/>
          <w:sz w:val="24"/>
          <w:szCs w:val="24"/>
        </w:rPr>
        <w:t>healthcare</w:t>
      </w:r>
      <w:r w:rsidRPr="00FD2032">
        <w:rPr>
          <w:rFonts w:ascii="Arial" w:hAnsi="Arial" w:cs="Arial"/>
          <w:sz w:val="24"/>
          <w:szCs w:val="24"/>
        </w:rPr>
        <w:t xml:space="preserve"> providers’ input into the evaluation process.</w:t>
      </w:r>
    </w:p>
    <w:p w14:paraId="0BC378CB" w14:textId="793B52F9" w:rsidR="00FD2032" w:rsidRDefault="00C33A89" w:rsidP="00C36CB8">
      <w:pPr>
        <w:pStyle w:val="ListParagraph"/>
        <w:numPr>
          <w:ilvl w:val="2"/>
          <w:numId w:val="52"/>
        </w:numPr>
        <w:ind w:left="2160"/>
        <w:rPr>
          <w:rFonts w:ascii="Arial" w:hAnsi="Arial" w:cs="Arial"/>
          <w:sz w:val="24"/>
          <w:szCs w:val="24"/>
        </w:rPr>
      </w:pPr>
      <w:r w:rsidRPr="762F353C">
        <w:rPr>
          <w:rFonts w:ascii="Arial" w:hAnsi="Arial" w:cs="Arial"/>
          <w:sz w:val="24"/>
          <w:szCs w:val="24"/>
        </w:rPr>
        <w:t xml:space="preserve">Incorporation of </w:t>
      </w:r>
      <w:r w:rsidR="00FD2032" w:rsidRPr="762F353C">
        <w:rPr>
          <w:rFonts w:ascii="Arial" w:hAnsi="Arial" w:cs="Arial"/>
          <w:sz w:val="24"/>
          <w:szCs w:val="24"/>
        </w:rPr>
        <w:t xml:space="preserve">system efficacy and </w:t>
      </w:r>
      <w:r w:rsidR="00231A75">
        <w:rPr>
          <w:rFonts w:ascii="Arial" w:hAnsi="Arial" w:cs="Arial"/>
          <w:sz w:val="24"/>
          <w:szCs w:val="24"/>
        </w:rPr>
        <w:t>cost</w:t>
      </w:r>
      <w:r w:rsidR="004D48FD">
        <w:rPr>
          <w:rFonts w:ascii="Arial" w:hAnsi="Arial" w:cs="Arial"/>
          <w:sz w:val="24"/>
          <w:szCs w:val="24"/>
        </w:rPr>
        <w:t>-</w:t>
      </w:r>
      <w:r w:rsidR="00231A75">
        <w:rPr>
          <w:rFonts w:ascii="Arial" w:hAnsi="Arial" w:cs="Arial"/>
          <w:sz w:val="24"/>
          <w:szCs w:val="24"/>
        </w:rPr>
        <w:t>effectiveness</w:t>
      </w:r>
      <w:r w:rsidR="00FD2032" w:rsidRPr="762F353C">
        <w:rPr>
          <w:rFonts w:ascii="Arial" w:hAnsi="Arial" w:cs="Arial"/>
          <w:sz w:val="24"/>
          <w:szCs w:val="24"/>
        </w:rPr>
        <w:t xml:space="preserve"> </w:t>
      </w:r>
      <w:r w:rsidRPr="762F353C">
        <w:rPr>
          <w:rFonts w:ascii="Arial" w:hAnsi="Arial" w:cs="Arial"/>
          <w:sz w:val="24"/>
          <w:szCs w:val="24"/>
        </w:rPr>
        <w:t xml:space="preserve">analyses </w:t>
      </w:r>
      <w:r w:rsidR="00231A75">
        <w:rPr>
          <w:rFonts w:ascii="Arial" w:hAnsi="Arial" w:cs="Arial"/>
          <w:sz w:val="24"/>
          <w:szCs w:val="24"/>
        </w:rPr>
        <w:t>with</w:t>
      </w:r>
      <w:r w:rsidR="00FD2032" w:rsidRPr="762F353C">
        <w:rPr>
          <w:rFonts w:ascii="Arial" w:hAnsi="Arial" w:cs="Arial"/>
          <w:sz w:val="24"/>
          <w:szCs w:val="24"/>
        </w:rPr>
        <w:t xml:space="preserve"> respect to patient outcomes.</w:t>
      </w:r>
    </w:p>
    <w:p w14:paraId="2694799C" w14:textId="08A2D10D" w:rsidR="00137827" w:rsidRDefault="00137827" w:rsidP="006A04AC">
      <w:pPr>
        <w:pStyle w:val="ListParagraph"/>
        <w:numPr>
          <w:ilvl w:val="1"/>
          <w:numId w:val="52"/>
        </w:numPr>
        <w:ind w:left="1440"/>
        <w:rPr>
          <w:rFonts w:ascii="Arial" w:hAnsi="Arial" w:cs="Arial"/>
          <w:sz w:val="24"/>
          <w:szCs w:val="24"/>
        </w:rPr>
      </w:pPr>
      <w:r>
        <w:rPr>
          <w:rFonts w:ascii="Arial" w:hAnsi="Arial" w:cs="Arial"/>
          <w:sz w:val="24"/>
          <w:szCs w:val="24"/>
        </w:rPr>
        <w:t>Communication with the Maine Board of EMS, Medical Direction and Practices Board, and other entities of the Board of EMS regarding these metrics.</w:t>
      </w:r>
    </w:p>
    <w:p w14:paraId="467392B7" w14:textId="35061860" w:rsidR="00137827" w:rsidRDefault="00061B46" w:rsidP="006A04AC">
      <w:pPr>
        <w:pStyle w:val="ListParagraph"/>
        <w:numPr>
          <w:ilvl w:val="1"/>
          <w:numId w:val="52"/>
        </w:numPr>
        <w:ind w:left="1440"/>
        <w:rPr>
          <w:rFonts w:ascii="Arial" w:hAnsi="Arial" w:cs="Arial"/>
          <w:sz w:val="24"/>
          <w:szCs w:val="24"/>
        </w:rPr>
      </w:pPr>
      <w:r>
        <w:rPr>
          <w:rFonts w:ascii="Arial" w:hAnsi="Arial" w:cs="Arial"/>
          <w:sz w:val="24"/>
          <w:szCs w:val="24"/>
        </w:rPr>
        <w:t xml:space="preserve">Evaluation of deficiencies identified by the metrics to identify opportunities to improve the protocol or other systemic </w:t>
      </w:r>
      <w:r w:rsidR="002F5727">
        <w:rPr>
          <w:rFonts w:ascii="Arial" w:hAnsi="Arial" w:cs="Arial"/>
          <w:sz w:val="24"/>
          <w:szCs w:val="24"/>
        </w:rPr>
        <w:t>interventions to mitigate the deficiencies.</w:t>
      </w:r>
    </w:p>
    <w:p w14:paraId="577132C0" w14:textId="3D85DE45" w:rsidR="00141334" w:rsidRDefault="00141334" w:rsidP="006A04AC">
      <w:pPr>
        <w:pStyle w:val="ListParagraph"/>
        <w:numPr>
          <w:ilvl w:val="1"/>
          <w:numId w:val="52"/>
        </w:numPr>
        <w:ind w:left="1440"/>
        <w:rPr>
          <w:rFonts w:ascii="Arial" w:hAnsi="Arial" w:cs="Arial"/>
          <w:sz w:val="24"/>
          <w:szCs w:val="24"/>
        </w:rPr>
      </w:pPr>
      <w:r>
        <w:rPr>
          <w:rFonts w:ascii="Arial" w:hAnsi="Arial" w:cs="Arial"/>
          <w:sz w:val="24"/>
          <w:szCs w:val="24"/>
        </w:rPr>
        <w:t xml:space="preserve">Development of continuing medical education that is tailored to the needs of the SUD program based on </w:t>
      </w:r>
      <w:r w:rsidR="00FA790F">
        <w:rPr>
          <w:rFonts w:ascii="Arial" w:hAnsi="Arial" w:cs="Arial"/>
          <w:sz w:val="24"/>
          <w:szCs w:val="24"/>
        </w:rPr>
        <w:t>performance, as assessed using the metrics.</w:t>
      </w:r>
    </w:p>
    <w:p w14:paraId="34AFBD37" w14:textId="328A76DB" w:rsidR="00FA790F" w:rsidRDefault="00FA790F" w:rsidP="00C36CB8">
      <w:pPr>
        <w:pStyle w:val="ListParagraph"/>
        <w:numPr>
          <w:ilvl w:val="1"/>
          <w:numId w:val="52"/>
        </w:numPr>
        <w:ind w:left="1440"/>
        <w:rPr>
          <w:rFonts w:ascii="Arial" w:hAnsi="Arial" w:cs="Arial"/>
          <w:sz w:val="24"/>
          <w:szCs w:val="24"/>
        </w:rPr>
      </w:pPr>
      <w:r>
        <w:rPr>
          <w:rFonts w:ascii="Arial" w:hAnsi="Arial" w:cs="Arial"/>
          <w:sz w:val="24"/>
          <w:szCs w:val="24"/>
        </w:rPr>
        <w:t xml:space="preserve">Develop feedback mechanisms at all levels, </w:t>
      </w:r>
      <w:r w:rsidR="00203956">
        <w:rPr>
          <w:rFonts w:ascii="Arial" w:hAnsi="Arial" w:cs="Arial"/>
          <w:sz w:val="24"/>
          <w:szCs w:val="24"/>
        </w:rPr>
        <w:t xml:space="preserve">from </w:t>
      </w:r>
      <w:r>
        <w:rPr>
          <w:rFonts w:ascii="Arial" w:hAnsi="Arial" w:cs="Arial"/>
          <w:sz w:val="24"/>
          <w:szCs w:val="24"/>
        </w:rPr>
        <w:t xml:space="preserve">individual clinician level to </w:t>
      </w:r>
      <w:r w:rsidR="008748DC">
        <w:rPr>
          <w:rFonts w:ascii="Arial" w:hAnsi="Arial" w:cs="Arial"/>
          <w:sz w:val="24"/>
          <w:szCs w:val="24"/>
        </w:rPr>
        <w:t>systemic feedback, on both opportunities for improvement as well as positive performance.</w:t>
      </w:r>
    </w:p>
    <w:p w14:paraId="6ECDA36F" w14:textId="77777777" w:rsidR="006E1765" w:rsidRDefault="006E1765" w:rsidP="00C36CB8">
      <w:pPr>
        <w:pStyle w:val="ListParagraph"/>
        <w:ind w:left="360"/>
        <w:rPr>
          <w:rFonts w:ascii="Arial" w:hAnsi="Arial" w:cs="Arial"/>
          <w:sz w:val="24"/>
          <w:szCs w:val="24"/>
        </w:rPr>
      </w:pPr>
    </w:p>
    <w:p w14:paraId="5B631476" w14:textId="607375C7" w:rsidR="002554AF" w:rsidRPr="004D48FD" w:rsidRDefault="002554AF" w:rsidP="002554AF">
      <w:pPr>
        <w:pStyle w:val="ListParagraph"/>
        <w:numPr>
          <w:ilvl w:val="0"/>
          <w:numId w:val="41"/>
        </w:numPr>
        <w:ind w:left="360"/>
        <w:rPr>
          <w:rFonts w:ascii="Arial" w:hAnsi="Arial" w:cs="Arial"/>
          <w:b/>
          <w:bCs/>
          <w:sz w:val="24"/>
          <w:szCs w:val="24"/>
        </w:rPr>
      </w:pPr>
      <w:r w:rsidRPr="004D48FD">
        <w:rPr>
          <w:rFonts w:ascii="Arial" w:hAnsi="Arial" w:cs="Arial"/>
          <w:b/>
          <w:bCs/>
          <w:sz w:val="24"/>
          <w:szCs w:val="24"/>
        </w:rPr>
        <w:t>EMS Research</w:t>
      </w:r>
    </w:p>
    <w:p w14:paraId="3F15C6C1" w14:textId="1FF12AF7" w:rsidR="002554AF" w:rsidRDefault="002554AF" w:rsidP="002554AF">
      <w:pPr>
        <w:rPr>
          <w:rFonts w:ascii="Arial" w:hAnsi="Arial" w:cs="Arial"/>
          <w:sz w:val="24"/>
          <w:szCs w:val="24"/>
        </w:rPr>
      </w:pPr>
    </w:p>
    <w:p w14:paraId="50F4F40E" w14:textId="7368298E" w:rsidR="002554AF" w:rsidRDefault="002554AF" w:rsidP="002554AF">
      <w:pPr>
        <w:pStyle w:val="ListParagraph"/>
        <w:numPr>
          <w:ilvl w:val="0"/>
          <w:numId w:val="53"/>
        </w:numPr>
        <w:ind w:left="720"/>
        <w:rPr>
          <w:rFonts w:ascii="Arial" w:hAnsi="Arial" w:cs="Arial"/>
          <w:sz w:val="24"/>
          <w:szCs w:val="24"/>
        </w:rPr>
      </w:pPr>
      <w:r>
        <w:rPr>
          <w:rFonts w:ascii="Arial" w:hAnsi="Arial" w:cs="Arial"/>
          <w:sz w:val="24"/>
          <w:szCs w:val="24"/>
        </w:rPr>
        <w:t xml:space="preserve">The </w:t>
      </w:r>
      <w:r w:rsidR="00862ECF">
        <w:rPr>
          <w:rFonts w:ascii="Arial" w:hAnsi="Arial" w:cs="Arial"/>
          <w:sz w:val="24"/>
          <w:szCs w:val="24"/>
        </w:rPr>
        <w:t>awarded B</w:t>
      </w:r>
      <w:r>
        <w:rPr>
          <w:rFonts w:ascii="Arial" w:hAnsi="Arial" w:cs="Arial"/>
          <w:sz w:val="24"/>
          <w:szCs w:val="24"/>
        </w:rPr>
        <w:t xml:space="preserve">idder </w:t>
      </w:r>
      <w:r w:rsidR="004D48FD">
        <w:rPr>
          <w:rFonts w:ascii="Arial" w:hAnsi="Arial" w:cs="Arial"/>
          <w:sz w:val="24"/>
          <w:szCs w:val="24"/>
        </w:rPr>
        <w:t>must</w:t>
      </w:r>
      <w:r w:rsidR="00BF3721">
        <w:rPr>
          <w:rFonts w:ascii="Arial" w:hAnsi="Arial" w:cs="Arial"/>
          <w:sz w:val="24"/>
          <w:szCs w:val="24"/>
        </w:rPr>
        <w:t xml:space="preserve"> be prepared to design, conduct, and/or participate in research related to the SUD programming operated by Maine EMS.</w:t>
      </w:r>
      <w:r w:rsidR="00D554C1">
        <w:rPr>
          <w:rFonts w:ascii="Arial" w:hAnsi="Arial" w:cs="Arial"/>
          <w:sz w:val="24"/>
          <w:szCs w:val="24"/>
        </w:rPr>
        <w:t xml:space="preserve"> This includes the following:</w:t>
      </w:r>
    </w:p>
    <w:p w14:paraId="7CD2FE1E" w14:textId="0D75A12F" w:rsidR="00D554C1" w:rsidRDefault="00D554C1" w:rsidP="000E701E">
      <w:pPr>
        <w:pStyle w:val="ListParagraph"/>
        <w:numPr>
          <w:ilvl w:val="1"/>
          <w:numId w:val="53"/>
        </w:numPr>
        <w:ind w:left="1440"/>
        <w:rPr>
          <w:rFonts w:ascii="Arial" w:hAnsi="Arial" w:cs="Arial"/>
          <w:sz w:val="24"/>
          <w:szCs w:val="24"/>
        </w:rPr>
      </w:pPr>
      <w:r>
        <w:rPr>
          <w:rFonts w:ascii="Arial" w:hAnsi="Arial" w:cs="Arial"/>
          <w:sz w:val="24"/>
          <w:szCs w:val="24"/>
        </w:rPr>
        <w:t>Development of research design and questions to ensure that data collection tools are sufficient to obtain the necessary information to demonstrate and communicate the value of the SUD programming, including the MOUD initiation program.</w:t>
      </w:r>
      <w:r w:rsidR="000E701E">
        <w:rPr>
          <w:rFonts w:ascii="Arial" w:hAnsi="Arial" w:cs="Arial"/>
          <w:sz w:val="24"/>
          <w:szCs w:val="24"/>
        </w:rPr>
        <w:t xml:space="preserve"> This includes</w:t>
      </w:r>
      <w:r w:rsidR="00043940">
        <w:rPr>
          <w:rFonts w:ascii="Arial" w:hAnsi="Arial" w:cs="Arial"/>
          <w:sz w:val="24"/>
          <w:szCs w:val="24"/>
        </w:rPr>
        <w:t>, but is not limited to,</w:t>
      </w:r>
      <w:r w:rsidR="000E701E">
        <w:rPr>
          <w:rFonts w:ascii="Arial" w:hAnsi="Arial" w:cs="Arial"/>
          <w:sz w:val="24"/>
          <w:szCs w:val="24"/>
        </w:rPr>
        <w:t xml:space="preserve"> understanding the following related to this programming:</w:t>
      </w:r>
    </w:p>
    <w:p w14:paraId="54EE2796" w14:textId="7E0F3028" w:rsidR="000E701E" w:rsidRDefault="00702E20" w:rsidP="000E701E">
      <w:pPr>
        <w:pStyle w:val="ListParagraph"/>
        <w:numPr>
          <w:ilvl w:val="2"/>
          <w:numId w:val="53"/>
        </w:numPr>
        <w:ind w:left="2160" w:hanging="360"/>
        <w:rPr>
          <w:rFonts w:ascii="Arial" w:hAnsi="Arial" w:cs="Arial"/>
          <w:sz w:val="24"/>
          <w:szCs w:val="24"/>
        </w:rPr>
      </w:pPr>
      <w:r>
        <w:rPr>
          <w:rFonts w:ascii="Arial" w:hAnsi="Arial" w:cs="Arial"/>
          <w:sz w:val="24"/>
          <w:szCs w:val="24"/>
        </w:rPr>
        <w:t>Adverse reactions to initiation of MOUD</w:t>
      </w:r>
      <w:r w:rsidR="004D48FD">
        <w:rPr>
          <w:rFonts w:ascii="Arial" w:hAnsi="Arial" w:cs="Arial"/>
          <w:sz w:val="24"/>
          <w:szCs w:val="24"/>
        </w:rPr>
        <w:t>.</w:t>
      </w:r>
    </w:p>
    <w:p w14:paraId="2B972878" w14:textId="27B76D3D" w:rsidR="00702E20" w:rsidRDefault="00702E20" w:rsidP="000E701E">
      <w:pPr>
        <w:pStyle w:val="ListParagraph"/>
        <w:numPr>
          <w:ilvl w:val="2"/>
          <w:numId w:val="53"/>
        </w:numPr>
        <w:ind w:left="2160" w:hanging="360"/>
        <w:rPr>
          <w:rFonts w:ascii="Arial" w:hAnsi="Arial" w:cs="Arial"/>
          <w:sz w:val="24"/>
          <w:szCs w:val="24"/>
        </w:rPr>
      </w:pPr>
      <w:r>
        <w:rPr>
          <w:rFonts w:ascii="Arial" w:hAnsi="Arial" w:cs="Arial"/>
          <w:sz w:val="24"/>
          <w:szCs w:val="24"/>
        </w:rPr>
        <w:t>Continuation of MOUD at 30 days, 60 days, and 90 days following initiation by an EMS clinician</w:t>
      </w:r>
      <w:r w:rsidR="004D48FD">
        <w:rPr>
          <w:rFonts w:ascii="Arial" w:hAnsi="Arial" w:cs="Arial"/>
          <w:sz w:val="24"/>
          <w:szCs w:val="24"/>
        </w:rPr>
        <w:t>.</w:t>
      </w:r>
    </w:p>
    <w:p w14:paraId="417708B9" w14:textId="42E676A1" w:rsidR="00702E20" w:rsidRDefault="00043940" w:rsidP="000E701E">
      <w:pPr>
        <w:pStyle w:val="ListParagraph"/>
        <w:numPr>
          <w:ilvl w:val="2"/>
          <w:numId w:val="53"/>
        </w:numPr>
        <w:ind w:left="2160" w:hanging="360"/>
        <w:rPr>
          <w:rFonts w:ascii="Arial" w:hAnsi="Arial" w:cs="Arial"/>
          <w:sz w:val="24"/>
          <w:szCs w:val="24"/>
        </w:rPr>
      </w:pPr>
      <w:r>
        <w:rPr>
          <w:rFonts w:ascii="Arial" w:hAnsi="Arial" w:cs="Arial"/>
          <w:sz w:val="24"/>
          <w:szCs w:val="24"/>
        </w:rPr>
        <w:t>Multiple interactions with a singular patient for similar complaints related to SUD</w:t>
      </w:r>
      <w:r w:rsidR="004D48FD">
        <w:rPr>
          <w:rFonts w:ascii="Arial" w:hAnsi="Arial" w:cs="Arial"/>
          <w:sz w:val="24"/>
          <w:szCs w:val="24"/>
        </w:rPr>
        <w:t>.</w:t>
      </w:r>
    </w:p>
    <w:p w14:paraId="0EE0EE83" w14:textId="46549112" w:rsidR="002554AF" w:rsidRDefault="00043940" w:rsidP="00E83A21">
      <w:pPr>
        <w:pStyle w:val="ListParagraph"/>
        <w:numPr>
          <w:ilvl w:val="0"/>
          <w:numId w:val="53"/>
        </w:numPr>
        <w:ind w:left="720"/>
        <w:rPr>
          <w:rFonts w:ascii="Arial" w:hAnsi="Arial" w:cs="Arial"/>
          <w:sz w:val="24"/>
          <w:szCs w:val="24"/>
        </w:rPr>
      </w:pPr>
      <w:r w:rsidRPr="00B83245">
        <w:rPr>
          <w:rFonts w:ascii="Arial" w:hAnsi="Arial" w:cs="Arial"/>
          <w:sz w:val="24"/>
          <w:szCs w:val="24"/>
        </w:rPr>
        <w:t xml:space="preserve">This component </w:t>
      </w:r>
      <w:r w:rsidR="005773FB" w:rsidRPr="00B83245">
        <w:rPr>
          <w:rFonts w:ascii="Arial" w:hAnsi="Arial" w:cs="Arial"/>
          <w:sz w:val="24"/>
          <w:szCs w:val="24"/>
        </w:rPr>
        <w:t xml:space="preserve">aligns with Maine EMS Board’s </w:t>
      </w:r>
      <w:hyperlink r:id="rId17" w:history="1">
        <w:r w:rsidR="005773FB" w:rsidRPr="00C65570">
          <w:rPr>
            <w:rStyle w:val="Hyperlink"/>
            <w:rFonts w:ascii="Arial" w:hAnsi="Arial" w:cs="Arial"/>
            <w:i/>
            <w:iCs/>
            <w:sz w:val="24"/>
            <w:szCs w:val="24"/>
          </w:rPr>
          <w:t xml:space="preserve">Plan </w:t>
        </w:r>
        <w:r w:rsidR="0009754F" w:rsidRPr="00C65570">
          <w:rPr>
            <w:rStyle w:val="Hyperlink"/>
            <w:rFonts w:ascii="Arial" w:hAnsi="Arial" w:cs="Arial"/>
            <w:i/>
            <w:iCs/>
            <w:sz w:val="24"/>
            <w:szCs w:val="24"/>
          </w:rPr>
          <w:t>for a Sustainable EMS System in the State of Maine: A Vision for 2035</w:t>
        </w:r>
        <w:r w:rsidR="0009754F" w:rsidRPr="00E62481">
          <w:rPr>
            <w:rStyle w:val="Hyperlink"/>
            <w:rFonts w:ascii="Arial" w:hAnsi="Arial" w:cs="Arial"/>
            <w:sz w:val="24"/>
            <w:szCs w:val="24"/>
          </w:rPr>
          <w:t xml:space="preserve"> (May 2023)</w:t>
        </w:r>
      </w:hyperlink>
      <w:r w:rsidR="00F67DA4" w:rsidRPr="00E62481">
        <w:rPr>
          <w:rFonts w:ascii="Arial" w:hAnsi="Arial" w:cs="Arial"/>
          <w:sz w:val="24"/>
          <w:szCs w:val="24"/>
        </w:rPr>
        <w:t>,</w:t>
      </w:r>
      <w:r w:rsidR="00F67DA4" w:rsidRPr="00B83245">
        <w:rPr>
          <w:rFonts w:ascii="Arial" w:hAnsi="Arial" w:cs="Arial"/>
          <w:sz w:val="24"/>
          <w:szCs w:val="24"/>
        </w:rPr>
        <w:t xml:space="preserve"> particularly </w:t>
      </w:r>
      <w:r w:rsidR="00EE5314" w:rsidRPr="00B83245">
        <w:rPr>
          <w:rFonts w:ascii="Arial" w:hAnsi="Arial" w:cs="Arial"/>
          <w:sz w:val="24"/>
          <w:szCs w:val="24"/>
        </w:rPr>
        <w:t>Section Two: Data Driven Information about the EMS System and Section Six: EMS Clinical Care.</w:t>
      </w:r>
    </w:p>
    <w:p w14:paraId="28FFF263" w14:textId="69334DDB" w:rsidR="004B2060" w:rsidRDefault="004B2060" w:rsidP="00E83A21">
      <w:pPr>
        <w:pStyle w:val="ListParagraph"/>
        <w:numPr>
          <w:ilvl w:val="0"/>
          <w:numId w:val="53"/>
        </w:numPr>
        <w:ind w:left="720"/>
        <w:rPr>
          <w:rFonts w:ascii="Arial" w:hAnsi="Arial" w:cs="Arial"/>
          <w:sz w:val="24"/>
          <w:szCs w:val="24"/>
        </w:rPr>
      </w:pPr>
      <w:r>
        <w:rPr>
          <w:rFonts w:ascii="Arial" w:hAnsi="Arial" w:cs="Arial"/>
          <w:sz w:val="24"/>
          <w:szCs w:val="24"/>
        </w:rPr>
        <w:t xml:space="preserve">As an extension of this </w:t>
      </w:r>
      <w:r w:rsidR="00F136E3">
        <w:rPr>
          <w:rFonts w:ascii="Arial" w:hAnsi="Arial" w:cs="Arial"/>
          <w:sz w:val="24"/>
          <w:szCs w:val="24"/>
        </w:rPr>
        <w:t xml:space="preserve">deliverable, the </w:t>
      </w:r>
      <w:r w:rsidR="00862ECF">
        <w:rPr>
          <w:rFonts w:ascii="Arial" w:hAnsi="Arial" w:cs="Arial"/>
          <w:sz w:val="24"/>
          <w:szCs w:val="24"/>
        </w:rPr>
        <w:t>awarded B</w:t>
      </w:r>
      <w:r w:rsidR="00F136E3">
        <w:rPr>
          <w:rFonts w:ascii="Arial" w:hAnsi="Arial" w:cs="Arial"/>
          <w:sz w:val="24"/>
          <w:szCs w:val="24"/>
        </w:rPr>
        <w:t xml:space="preserve">idder </w:t>
      </w:r>
      <w:r w:rsidR="000254FF">
        <w:rPr>
          <w:rFonts w:ascii="Arial" w:hAnsi="Arial" w:cs="Arial"/>
          <w:sz w:val="24"/>
          <w:szCs w:val="24"/>
        </w:rPr>
        <w:t>will</w:t>
      </w:r>
      <w:r w:rsidR="00F136E3">
        <w:rPr>
          <w:rFonts w:ascii="Arial" w:hAnsi="Arial" w:cs="Arial"/>
          <w:sz w:val="24"/>
          <w:szCs w:val="24"/>
        </w:rPr>
        <w:t>:</w:t>
      </w:r>
    </w:p>
    <w:p w14:paraId="39F04414" w14:textId="3FC697E0" w:rsidR="00F136E3" w:rsidRDefault="00F136E3" w:rsidP="00F136E3">
      <w:pPr>
        <w:pStyle w:val="ListParagraph"/>
        <w:numPr>
          <w:ilvl w:val="1"/>
          <w:numId w:val="53"/>
        </w:numPr>
        <w:ind w:left="1440"/>
        <w:rPr>
          <w:rFonts w:ascii="Arial" w:hAnsi="Arial" w:cs="Arial"/>
          <w:sz w:val="24"/>
          <w:szCs w:val="24"/>
        </w:rPr>
      </w:pPr>
      <w:r w:rsidRPr="00FB348E">
        <w:rPr>
          <w:rFonts w:ascii="Arial" w:hAnsi="Arial" w:cs="Arial"/>
          <w:sz w:val="24"/>
          <w:szCs w:val="24"/>
        </w:rPr>
        <w:t>Participate in, support, and encourage the application of research methods to improve patient care, cost-effectiveness, and system performance.</w:t>
      </w:r>
    </w:p>
    <w:p w14:paraId="12857FDE" w14:textId="698DFEC1" w:rsidR="00F136E3" w:rsidRDefault="00F136E3" w:rsidP="00F136E3">
      <w:pPr>
        <w:pStyle w:val="ListParagraph"/>
        <w:numPr>
          <w:ilvl w:val="1"/>
          <w:numId w:val="53"/>
        </w:numPr>
        <w:ind w:left="1440"/>
        <w:rPr>
          <w:rFonts w:ascii="Arial" w:hAnsi="Arial" w:cs="Arial"/>
          <w:sz w:val="24"/>
          <w:szCs w:val="24"/>
        </w:rPr>
      </w:pPr>
      <w:r w:rsidRPr="00FB348E">
        <w:rPr>
          <w:rFonts w:ascii="Arial" w:hAnsi="Arial" w:cs="Arial"/>
          <w:sz w:val="24"/>
          <w:szCs w:val="24"/>
        </w:rPr>
        <w:t>Identify</w:t>
      </w:r>
      <w:r>
        <w:rPr>
          <w:rFonts w:ascii="Arial" w:hAnsi="Arial" w:cs="Arial"/>
          <w:sz w:val="24"/>
          <w:szCs w:val="24"/>
        </w:rPr>
        <w:t xml:space="preserve"> </w:t>
      </w:r>
      <w:r w:rsidRPr="00FB348E">
        <w:rPr>
          <w:rFonts w:ascii="Arial" w:hAnsi="Arial" w:cs="Arial"/>
          <w:sz w:val="24"/>
          <w:szCs w:val="24"/>
        </w:rPr>
        <w:t xml:space="preserve">health care and operational issues related to out-of-hospital care that need </w:t>
      </w:r>
      <w:r w:rsidRPr="00FB348E">
        <w:rPr>
          <w:rFonts w:ascii="Arial" w:hAnsi="Arial" w:cs="Arial"/>
          <w:sz w:val="24"/>
          <w:szCs w:val="24"/>
        </w:rPr>
        <w:lastRenderedPageBreak/>
        <w:t>scientific evaluation and provide leadership to develop research in that area.</w:t>
      </w:r>
    </w:p>
    <w:p w14:paraId="46BCCD20" w14:textId="2F1F8A0F" w:rsidR="00F136E3" w:rsidRDefault="00F136E3" w:rsidP="00F136E3">
      <w:pPr>
        <w:pStyle w:val="ListParagraph"/>
        <w:numPr>
          <w:ilvl w:val="1"/>
          <w:numId w:val="53"/>
        </w:numPr>
        <w:ind w:left="1440"/>
        <w:rPr>
          <w:rFonts w:ascii="Arial" w:hAnsi="Arial" w:cs="Arial"/>
          <w:sz w:val="24"/>
          <w:szCs w:val="24"/>
        </w:rPr>
      </w:pPr>
      <w:r w:rsidRPr="00FB348E">
        <w:rPr>
          <w:rFonts w:ascii="Arial" w:hAnsi="Arial" w:cs="Arial"/>
          <w:sz w:val="24"/>
          <w:szCs w:val="24"/>
        </w:rPr>
        <w:t xml:space="preserve">Identify potential </w:t>
      </w:r>
      <w:r w:rsidR="00B54C8B">
        <w:rPr>
          <w:rFonts w:ascii="Arial" w:hAnsi="Arial" w:cs="Arial"/>
          <w:sz w:val="24"/>
          <w:szCs w:val="24"/>
        </w:rPr>
        <w:t>funding sources</w:t>
      </w:r>
      <w:r w:rsidRPr="00FB348E">
        <w:rPr>
          <w:rFonts w:ascii="Arial" w:hAnsi="Arial" w:cs="Arial"/>
          <w:sz w:val="24"/>
          <w:szCs w:val="24"/>
        </w:rPr>
        <w:t xml:space="preserve"> for EMS research in the community</w:t>
      </w:r>
      <w:r w:rsidR="00B54C8B">
        <w:rPr>
          <w:rFonts w:ascii="Arial" w:hAnsi="Arial" w:cs="Arial"/>
          <w:sz w:val="24"/>
          <w:szCs w:val="24"/>
        </w:rPr>
        <w:t xml:space="preserve"> </w:t>
      </w:r>
      <w:r w:rsidRPr="00FB348E">
        <w:rPr>
          <w:rFonts w:ascii="Arial" w:hAnsi="Arial" w:cs="Arial"/>
          <w:sz w:val="24"/>
          <w:szCs w:val="24"/>
        </w:rPr>
        <w:t>or at the state and federal levels.</w:t>
      </w:r>
    </w:p>
    <w:p w14:paraId="422FDBFA" w14:textId="22BA5163" w:rsidR="00F136E3" w:rsidRDefault="00F136E3" w:rsidP="00F136E3">
      <w:pPr>
        <w:pStyle w:val="ListParagraph"/>
        <w:numPr>
          <w:ilvl w:val="1"/>
          <w:numId w:val="53"/>
        </w:numPr>
        <w:ind w:left="1440"/>
        <w:rPr>
          <w:rFonts w:ascii="Arial" w:hAnsi="Arial" w:cs="Arial"/>
          <w:sz w:val="24"/>
          <w:szCs w:val="24"/>
        </w:rPr>
      </w:pPr>
      <w:r w:rsidRPr="00FB348E">
        <w:rPr>
          <w:rFonts w:ascii="Arial" w:hAnsi="Arial" w:cs="Arial"/>
          <w:sz w:val="24"/>
          <w:szCs w:val="24"/>
        </w:rPr>
        <w:t xml:space="preserve">Establish collaborative relationships with academic institutions and other </w:t>
      </w:r>
      <w:r w:rsidR="00AD5C9B">
        <w:rPr>
          <w:rFonts w:ascii="Arial" w:hAnsi="Arial" w:cs="Arial"/>
          <w:sz w:val="24"/>
          <w:szCs w:val="24"/>
        </w:rPr>
        <w:t>healthcare</w:t>
      </w:r>
      <w:r w:rsidRPr="00FB348E">
        <w:rPr>
          <w:rFonts w:ascii="Arial" w:hAnsi="Arial" w:cs="Arial"/>
          <w:sz w:val="24"/>
          <w:szCs w:val="24"/>
        </w:rPr>
        <w:t xml:space="preserve"> providers involved in scientific research.</w:t>
      </w:r>
    </w:p>
    <w:p w14:paraId="0EA46FEC" w14:textId="3F5E8CB6" w:rsidR="00F136E3" w:rsidRDefault="00F136E3" w:rsidP="00F136E3">
      <w:pPr>
        <w:pStyle w:val="ListParagraph"/>
        <w:numPr>
          <w:ilvl w:val="1"/>
          <w:numId w:val="53"/>
        </w:numPr>
        <w:ind w:left="1440"/>
        <w:rPr>
          <w:rFonts w:ascii="Arial" w:hAnsi="Arial" w:cs="Arial"/>
          <w:sz w:val="24"/>
          <w:szCs w:val="24"/>
        </w:rPr>
      </w:pPr>
      <w:r w:rsidRPr="00FB348E">
        <w:rPr>
          <w:rFonts w:ascii="Arial" w:hAnsi="Arial" w:cs="Arial"/>
          <w:sz w:val="24"/>
          <w:szCs w:val="24"/>
        </w:rPr>
        <w:t>Assist the development of reliable methods for data collection.</w:t>
      </w:r>
    </w:p>
    <w:p w14:paraId="545F985C" w14:textId="1A8930E6" w:rsidR="00F136E3" w:rsidRDefault="00F136E3" w:rsidP="00C36CB8">
      <w:pPr>
        <w:pStyle w:val="ListParagraph"/>
        <w:numPr>
          <w:ilvl w:val="1"/>
          <w:numId w:val="53"/>
        </w:numPr>
        <w:ind w:left="1440"/>
        <w:rPr>
          <w:rFonts w:ascii="Arial" w:hAnsi="Arial" w:cs="Arial"/>
          <w:sz w:val="24"/>
          <w:szCs w:val="24"/>
        </w:rPr>
      </w:pPr>
      <w:r w:rsidRPr="762F353C">
        <w:rPr>
          <w:rFonts w:ascii="Arial" w:hAnsi="Arial" w:cs="Arial"/>
          <w:sz w:val="24"/>
          <w:szCs w:val="24"/>
        </w:rPr>
        <w:t>Investigate the effectiveness of EMS interventions, treatments, and system design.</w:t>
      </w:r>
    </w:p>
    <w:p w14:paraId="7B9726AA" w14:textId="77777777" w:rsidR="00B83245" w:rsidRPr="00C36CB8" w:rsidRDefault="00B83245" w:rsidP="00C36CB8">
      <w:pPr>
        <w:pStyle w:val="ListParagraph"/>
        <w:rPr>
          <w:rFonts w:ascii="Arial" w:hAnsi="Arial" w:cs="Arial"/>
          <w:sz w:val="24"/>
          <w:szCs w:val="24"/>
        </w:rPr>
      </w:pPr>
    </w:p>
    <w:p w14:paraId="2E9F19CF" w14:textId="2CFF2765" w:rsidR="002554AF" w:rsidRPr="000254FF" w:rsidRDefault="00EF5301" w:rsidP="002554AF">
      <w:pPr>
        <w:pStyle w:val="ListParagraph"/>
        <w:numPr>
          <w:ilvl w:val="0"/>
          <w:numId w:val="41"/>
        </w:numPr>
        <w:ind w:left="360"/>
        <w:rPr>
          <w:rFonts w:ascii="Arial" w:hAnsi="Arial" w:cs="Arial"/>
          <w:b/>
          <w:bCs/>
          <w:sz w:val="24"/>
          <w:szCs w:val="24"/>
        </w:rPr>
      </w:pPr>
      <w:r w:rsidRPr="000254FF">
        <w:rPr>
          <w:rFonts w:ascii="Arial" w:hAnsi="Arial" w:cs="Arial"/>
          <w:b/>
          <w:bCs/>
          <w:sz w:val="24"/>
          <w:szCs w:val="24"/>
        </w:rPr>
        <w:t>Performance Reporting and Expectations</w:t>
      </w:r>
    </w:p>
    <w:p w14:paraId="2847C148" w14:textId="77777777" w:rsidR="00EF5301" w:rsidRDefault="00EF5301" w:rsidP="00EF5301">
      <w:pPr>
        <w:rPr>
          <w:rFonts w:ascii="Arial" w:hAnsi="Arial" w:cs="Arial"/>
          <w:sz w:val="24"/>
          <w:szCs w:val="24"/>
        </w:rPr>
      </w:pPr>
    </w:p>
    <w:p w14:paraId="00AF76BA" w14:textId="682A3CB3" w:rsidR="00EF5301" w:rsidRDefault="00E62481" w:rsidP="00EF5301">
      <w:pPr>
        <w:pStyle w:val="ListParagraph"/>
        <w:numPr>
          <w:ilvl w:val="0"/>
          <w:numId w:val="54"/>
        </w:numPr>
        <w:rPr>
          <w:rFonts w:ascii="Arial" w:hAnsi="Arial" w:cs="Arial"/>
          <w:sz w:val="24"/>
          <w:szCs w:val="24"/>
        </w:rPr>
      </w:pPr>
      <w:r w:rsidRPr="638B5E21">
        <w:rPr>
          <w:rFonts w:ascii="Arial" w:hAnsi="Arial" w:cs="Arial"/>
          <w:sz w:val="24"/>
          <w:szCs w:val="24"/>
        </w:rPr>
        <w:t>The awarded Bidder</w:t>
      </w:r>
      <w:r w:rsidR="002821DC" w:rsidRPr="638B5E21">
        <w:rPr>
          <w:rFonts w:ascii="Arial" w:hAnsi="Arial" w:cs="Arial"/>
          <w:sz w:val="24"/>
          <w:szCs w:val="24"/>
        </w:rPr>
        <w:t xml:space="preserve"> will be required to submit performance data </w:t>
      </w:r>
      <w:r w:rsidR="00A85AD5" w:rsidRPr="638B5E21">
        <w:rPr>
          <w:rFonts w:ascii="Arial" w:hAnsi="Arial" w:cs="Arial"/>
          <w:sz w:val="24"/>
          <w:szCs w:val="24"/>
        </w:rPr>
        <w:t>monthly</w:t>
      </w:r>
      <w:r w:rsidR="28B59060" w:rsidRPr="638B5E21">
        <w:rPr>
          <w:rFonts w:ascii="Arial" w:hAnsi="Arial" w:cs="Arial"/>
          <w:sz w:val="24"/>
          <w:szCs w:val="24"/>
        </w:rPr>
        <w:t xml:space="preserve"> or upon request</w:t>
      </w:r>
      <w:r w:rsidR="002821DC" w:rsidRPr="638B5E21">
        <w:rPr>
          <w:rFonts w:ascii="Arial" w:hAnsi="Arial" w:cs="Arial"/>
          <w:sz w:val="24"/>
          <w:szCs w:val="24"/>
        </w:rPr>
        <w:t xml:space="preserve">. At the time of award, the </w:t>
      </w:r>
      <w:r w:rsidRPr="638B5E21">
        <w:rPr>
          <w:rFonts w:ascii="Arial" w:hAnsi="Arial" w:cs="Arial"/>
          <w:sz w:val="24"/>
          <w:szCs w:val="24"/>
        </w:rPr>
        <w:t>awarded Bidder</w:t>
      </w:r>
      <w:r w:rsidR="002821DC" w:rsidRPr="638B5E21">
        <w:rPr>
          <w:rFonts w:ascii="Arial" w:hAnsi="Arial" w:cs="Arial"/>
          <w:sz w:val="24"/>
          <w:szCs w:val="24"/>
        </w:rPr>
        <w:t xml:space="preserve"> </w:t>
      </w:r>
      <w:r w:rsidR="000254FF" w:rsidRPr="638B5E21">
        <w:rPr>
          <w:rFonts w:ascii="Arial" w:hAnsi="Arial" w:cs="Arial"/>
          <w:sz w:val="24"/>
          <w:szCs w:val="24"/>
        </w:rPr>
        <w:t>must</w:t>
      </w:r>
      <w:r w:rsidR="002821DC" w:rsidRPr="638B5E21">
        <w:rPr>
          <w:rFonts w:ascii="Arial" w:hAnsi="Arial" w:cs="Arial"/>
          <w:sz w:val="24"/>
          <w:szCs w:val="24"/>
        </w:rPr>
        <w:t xml:space="preserve"> have access to a data collection system that </w:t>
      </w:r>
      <w:r w:rsidR="000254FF" w:rsidRPr="638B5E21">
        <w:rPr>
          <w:rFonts w:ascii="Arial" w:hAnsi="Arial" w:cs="Arial"/>
          <w:sz w:val="24"/>
          <w:szCs w:val="24"/>
        </w:rPr>
        <w:t>is</w:t>
      </w:r>
      <w:r w:rsidR="00E058FE" w:rsidRPr="638B5E21">
        <w:rPr>
          <w:rFonts w:ascii="Arial" w:hAnsi="Arial" w:cs="Arial"/>
          <w:sz w:val="24"/>
          <w:szCs w:val="24"/>
        </w:rPr>
        <w:t xml:space="preserve"> </w:t>
      </w:r>
      <w:r w:rsidR="004F6ECF" w:rsidRPr="638B5E21">
        <w:rPr>
          <w:rFonts w:ascii="Arial" w:hAnsi="Arial" w:cs="Arial"/>
          <w:sz w:val="24"/>
          <w:szCs w:val="24"/>
        </w:rPr>
        <w:t xml:space="preserve">45 CFR </w:t>
      </w:r>
      <w:hyperlink r:id="rId18">
        <w:r w:rsidR="004F6ECF" w:rsidRPr="638B5E21">
          <w:rPr>
            <w:rStyle w:val="Hyperlink"/>
            <w:rFonts w:ascii="Arial" w:hAnsi="Arial" w:cs="Arial"/>
            <w:i/>
            <w:iCs/>
            <w:sz w:val="24"/>
            <w:szCs w:val="24"/>
          </w:rPr>
          <w:t>Part 160</w:t>
        </w:r>
      </w:hyperlink>
      <w:r w:rsidR="004F6ECF" w:rsidRPr="638B5E21">
        <w:rPr>
          <w:rFonts w:ascii="Arial" w:hAnsi="Arial" w:cs="Arial"/>
          <w:sz w:val="24"/>
          <w:szCs w:val="24"/>
        </w:rPr>
        <w:t xml:space="preserve"> and </w:t>
      </w:r>
      <w:hyperlink r:id="rId19">
        <w:r w:rsidR="004F6ECF" w:rsidRPr="638B5E21">
          <w:rPr>
            <w:rStyle w:val="Hyperlink"/>
            <w:rFonts w:ascii="Arial" w:hAnsi="Arial" w:cs="Arial"/>
            <w:i/>
            <w:iCs/>
            <w:sz w:val="24"/>
            <w:szCs w:val="24"/>
          </w:rPr>
          <w:t>Part 164</w:t>
        </w:r>
      </w:hyperlink>
      <w:r w:rsidR="004F6ECF" w:rsidRPr="638B5E21">
        <w:rPr>
          <w:rFonts w:ascii="Arial" w:hAnsi="Arial" w:cs="Arial"/>
          <w:sz w:val="24"/>
          <w:szCs w:val="24"/>
        </w:rPr>
        <w:t>, Subparts A and E compliant. This information should</w:t>
      </w:r>
      <w:r w:rsidR="002821DC" w:rsidRPr="638B5E21">
        <w:rPr>
          <w:rFonts w:ascii="Arial" w:hAnsi="Arial" w:cs="Arial"/>
          <w:sz w:val="24"/>
          <w:szCs w:val="24"/>
        </w:rPr>
        <w:t xml:space="preserve"> include the following data elements:</w:t>
      </w:r>
    </w:p>
    <w:p w14:paraId="2B751B60" w14:textId="012230D6" w:rsidR="00F862D4" w:rsidRPr="002821DC" w:rsidRDefault="00F862D4" w:rsidP="00C36CB8">
      <w:pPr>
        <w:pStyle w:val="ListParagraph"/>
        <w:numPr>
          <w:ilvl w:val="1"/>
          <w:numId w:val="54"/>
        </w:numPr>
        <w:rPr>
          <w:rFonts w:ascii="Arial" w:hAnsi="Arial" w:cs="Arial"/>
          <w:sz w:val="24"/>
          <w:szCs w:val="24"/>
        </w:rPr>
      </w:pPr>
      <w:r>
        <w:rPr>
          <w:rFonts w:ascii="Arial" w:hAnsi="Arial" w:cs="Arial"/>
          <w:sz w:val="24"/>
          <w:szCs w:val="24"/>
        </w:rPr>
        <w:t>Documentation of</w:t>
      </w:r>
      <w:r w:rsidR="00275FBB">
        <w:rPr>
          <w:rFonts w:ascii="Arial" w:hAnsi="Arial" w:cs="Arial"/>
          <w:sz w:val="24"/>
          <w:szCs w:val="24"/>
        </w:rPr>
        <w:t xml:space="preserve"> </w:t>
      </w:r>
      <w:r w:rsidR="00D014E4">
        <w:rPr>
          <w:rFonts w:ascii="Arial" w:hAnsi="Arial" w:cs="Arial"/>
          <w:sz w:val="24"/>
          <w:szCs w:val="24"/>
        </w:rPr>
        <w:t>calls requesting orders for MOUD initiation:</w:t>
      </w:r>
    </w:p>
    <w:p w14:paraId="3BB50C48" w14:textId="66E2CA7D" w:rsidR="00502485" w:rsidRDefault="001C583E" w:rsidP="00D014E4">
      <w:pPr>
        <w:pStyle w:val="ListParagraph"/>
        <w:numPr>
          <w:ilvl w:val="2"/>
          <w:numId w:val="54"/>
        </w:numPr>
        <w:ind w:hanging="360"/>
        <w:rPr>
          <w:rFonts w:ascii="Arial" w:hAnsi="Arial" w:cs="Arial"/>
          <w:sz w:val="24"/>
          <w:szCs w:val="24"/>
        </w:rPr>
      </w:pPr>
      <w:r>
        <w:rPr>
          <w:rFonts w:ascii="Arial" w:hAnsi="Arial" w:cs="Arial"/>
          <w:sz w:val="24"/>
          <w:szCs w:val="24"/>
        </w:rPr>
        <w:t xml:space="preserve">Identifying information for the </w:t>
      </w:r>
      <w:r w:rsidR="00512D1B">
        <w:rPr>
          <w:rFonts w:ascii="Arial" w:hAnsi="Arial" w:cs="Arial"/>
          <w:sz w:val="24"/>
          <w:szCs w:val="24"/>
        </w:rPr>
        <w:t>specific request (</w:t>
      </w:r>
      <w:r w:rsidR="00C81A5E">
        <w:rPr>
          <w:rFonts w:ascii="Arial" w:hAnsi="Arial" w:cs="Arial"/>
          <w:sz w:val="24"/>
          <w:szCs w:val="24"/>
        </w:rPr>
        <w:t xml:space="preserve">e.g., run number, </w:t>
      </w:r>
      <w:r w:rsidR="00502485">
        <w:rPr>
          <w:rFonts w:ascii="Arial" w:hAnsi="Arial" w:cs="Arial"/>
          <w:sz w:val="24"/>
          <w:szCs w:val="24"/>
        </w:rPr>
        <w:t>call number, etc.) that will be obtained from the caller</w:t>
      </w:r>
      <w:r w:rsidR="00E62481">
        <w:rPr>
          <w:rFonts w:ascii="Arial" w:hAnsi="Arial" w:cs="Arial"/>
          <w:sz w:val="24"/>
          <w:szCs w:val="24"/>
        </w:rPr>
        <w:t>.</w:t>
      </w:r>
    </w:p>
    <w:p w14:paraId="1B2E1731" w14:textId="5FD41234" w:rsidR="00D014E4" w:rsidRDefault="00D014E4" w:rsidP="00D014E4">
      <w:pPr>
        <w:pStyle w:val="ListParagraph"/>
        <w:numPr>
          <w:ilvl w:val="2"/>
          <w:numId w:val="54"/>
        </w:numPr>
        <w:ind w:hanging="360"/>
        <w:rPr>
          <w:rFonts w:ascii="Arial" w:hAnsi="Arial" w:cs="Arial"/>
          <w:sz w:val="24"/>
          <w:szCs w:val="24"/>
        </w:rPr>
      </w:pPr>
      <w:r>
        <w:rPr>
          <w:rFonts w:ascii="Arial" w:hAnsi="Arial" w:cs="Arial"/>
          <w:sz w:val="24"/>
          <w:szCs w:val="24"/>
        </w:rPr>
        <w:t>Time call received</w:t>
      </w:r>
      <w:r w:rsidR="00E62481">
        <w:rPr>
          <w:rFonts w:ascii="Arial" w:hAnsi="Arial" w:cs="Arial"/>
          <w:sz w:val="24"/>
          <w:szCs w:val="24"/>
        </w:rPr>
        <w:t>.</w:t>
      </w:r>
    </w:p>
    <w:p w14:paraId="69D2BF18" w14:textId="416C97D6" w:rsidR="00D014E4" w:rsidRPr="002821DC" w:rsidRDefault="00D014E4" w:rsidP="00C36CB8">
      <w:pPr>
        <w:pStyle w:val="ListParagraph"/>
        <w:numPr>
          <w:ilvl w:val="2"/>
          <w:numId w:val="54"/>
        </w:numPr>
        <w:ind w:hanging="360"/>
        <w:rPr>
          <w:rFonts w:ascii="Arial" w:hAnsi="Arial" w:cs="Arial"/>
          <w:sz w:val="24"/>
          <w:szCs w:val="24"/>
        </w:rPr>
      </w:pPr>
      <w:r>
        <w:rPr>
          <w:rFonts w:ascii="Arial" w:hAnsi="Arial" w:cs="Arial"/>
          <w:sz w:val="24"/>
          <w:szCs w:val="24"/>
        </w:rPr>
        <w:t xml:space="preserve">Time authorized </w:t>
      </w:r>
      <w:r w:rsidR="004C4D50">
        <w:rPr>
          <w:rFonts w:ascii="Arial" w:hAnsi="Arial" w:cs="Arial"/>
          <w:sz w:val="24"/>
          <w:szCs w:val="24"/>
        </w:rPr>
        <w:t xml:space="preserve">clinician </w:t>
      </w:r>
      <w:r w:rsidR="00C96B0E">
        <w:rPr>
          <w:rFonts w:ascii="Arial" w:hAnsi="Arial" w:cs="Arial"/>
          <w:sz w:val="24"/>
          <w:szCs w:val="24"/>
        </w:rPr>
        <w:t>connected with</w:t>
      </w:r>
      <w:r w:rsidR="004C4D50">
        <w:rPr>
          <w:rFonts w:ascii="Arial" w:hAnsi="Arial" w:cs="Arial"/>
          <w:sz w:val="24"/>
          <w:szCs w:val="24"/>
        </w:rPr>
        <w:t xml:space="preserve"> calling EMS clinician</w:t>
      </w:r>
      <w:r w:rsidR="00E62481">
        <w:rPr>
          <w:rFonts w:ascii="Arial" w:hAnsi="Arial" w:cs="Arial"/>
          <w:sz w:val="24"/>
          <w:szCs w:val="24"/>
        </w:rPr>
        <w:t>.</w:t>
      </w:r>
    </w:p>
    <w:p w14:paraId="0B3B6D56" w14:textId="22124853" w:rsidR="004C4D50" w:rsidRPr="002821DC" w:rsidRDefault="004C4D50" w:rsidP="00C36CB8">
      <w:pPr>
        <w:pStyle w:val="ListParagraph"/>
        <w:numPr>
          <w:ilvl w:val="2"/>
          <w:numId w:val="54"/>
        </w:numPr>
        <w:ind w:hanging="360"/>
        <w:rPr>
          <w:rFonts w:ascii="Arial" w:hAnsi="Arial" w:cs="Arial"/>
          <w:sz w:val="24"/>
          <w:szCs w:val="24"/>
        </w:rPr>
      </w:pPr>
      <w:r>
        <w:rPr>
          <w:rFonts w:ascii="Arial" w:hAnsi="Arial" w:cs="Arial"/>
          <w:sz w:val="24"/>
          <w:szCs w:val="24"/>
        </w:rPr>
        <w:t>Time</w:t>
      </w:r>
      <w:r w:rsidR="00B92921">
        <w:rPr>
          <w:rFonts w:ascii="Arial" w:hAnsi="Arial" w:cs="Arial"/>
          <w:sz w:val="24"/>
          <w:szCs w:val="24"/>
        </w:rPr>
        <w:t xml:space="preserve"> call was disconnected</w:t>
      </w:r>
      <w:r w:rsidR="00E62481">
        <w:rPr>
          <w:rFonts w:ascii="Arial" w:hAnsi="Arial" w:cs="Arial"/>
          <w:sz w:val="24"/>
          <w:szCs w:val="24"/>
        </w:rPr>
        <w:t>.</w:t>
      </w:r>
    </w:p>
    <w:p w14:paraId="3FD53280" w14:textId="33CE9E46" w:rsidR="00DE65C6" w:rsidRDefault="001D3B0C" w:rsidP="008E1035">
      <w:pPr>
        <w:pStyle w:val="ListParagraph"/>
        <w:numPr>
          <w:ilvl w:val="2"/>
          <w:numId w:val="54"/>
        </w:numPr>
        <w:ind w:hanging="360"/>
        <w:rPr>
          <w:rFonts w:ascii="Arial" w:hAnsi="Arial" w:cs="Arial"/>
          <w:sz w:val="24"/>
          <w:szCs w:val="24"/>
        </w:rPr>
      </w:pPr>
      <w:r>
        <w:rPr>
          <w:rFonts w:ascii="Arial" w:hAnsi="Arial" w:cs="Arial"/>
          <w:sz w:val="24"/>
          <w:szCs w:val="24"/>
        </w:rPr>
        <w:t xml:space="preserve">Outcome of each </w:t>
      </w:r>
      <w:r w:rsidR="00754C6A">
        <w:rPr>
          <w:rFonts w:ascii="Arial" w:hAnsi="Arial" w:cs="Arial"/>
          <w:sz w:val="24"/>
          <w:szCs w:val="24"/>
        </w:rPr>
        <w:t>request</w:t>
      </w:r>
      <w:r w:rsidR="00E62481">
        <w:rPr>
          <w:rFonts w:ascii="Arial" w:hAnsi="Arial" w:cs="Arial"/>
          <w:sz w:val="24"/>
          <w:szCs w:val="24"/>
        </w:rPr>
        <w:t>.</w:t>
      </w:r>
    </w:p>
    <w:p w14:paraId="06139624" w14:textId="77777777" w:rsidR="008E397F" w:rsidRPr="002821DC" w:rsidRDefault="008E397F" w:rsidP="008E397F">
      <w:pPr>
        <w:pStyle w:val="ListParagraph"/>
        <w:ind w:left="2160"/>
        <w:rPr>
          <w:rFonts w:ascii="Arial" w:hAnsi="Arial" w:cs="Arial"/>
          <w:sz w:val="24"/>
          <w:szCs w:val="24"/>
        </w:rPr>
      </w:pPr>
    </w:p>
    <w:p w14:paraId="0649C932" w14:textId="46455132" w:rsidR="002821DC" w:rsidRPr="00C36CB8" w:rsidRDefault="002821DC" w:rsidP="762F353C">
      <w:pPr>
        <w:ind w:left="720" w:firstLine="720"/>
        <w:rPr>
          <w:rFonts w:ascii="Arial" w:hAnsi="Arial" w:cs="Arial"/>
          <w:sz w:val="24"/>
          <w:szCs w:val="24"/>
        </w:rPr>
      </w:pPr>
    </w:p>
    <w:p w14:paraId="072A21D0" w14:textId="77777777" w:rsidR="00862ECF" w:rsidRDefault="00862ECF">
      <w:pPr>
        <w:widowControl/>
        <w:autoSpaceDE/>
        <w:autoSpaceDN/>
        <w:rPr>
          <w:rFonts w:ascii="Arial" w:hAnsi="Arial" w:cs="Arial"/>
          <w:b/>
          <w:sz w:val="24"/>
          <w:szCs w:val="24"/>
        </w:rPr>
      </w:pPr>
      <w:bookmarkStart w:id="16" w:name="_Toc367174729"/>
      <w:bookmarkStart w:id="17" w:name="_Toc397069197"/>
      <w:r>
        <w:rPr>
          <w:rFonts w:ascii="Arial" w:hAnsi="Arial" w:cs="Arial"/>
          <w:b/>
          <w:sz w:val="24"/>
          <w:szCs w:val="24"/>
        </w:rPr>
        <w:br w:type="page"/>
      </w:r>
    </w:p>
    <w:p w14:paraId="31925913" w14:textId="7B8DBA1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6"/>
      <w:bookmarkEnd w:id="17"/>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B03502">
      <w:pPr>
        <w:pStyle w:val="ListParagraph"/>
        <w:numPr>
          <w:ilvl w:val="0"/>
          <w:numId w:val="15"/>
        </w:numPr>
        <w:rPr>
          <w:rFonts w:ascii="Arial" w:hAnsi="Arial" w:cs="Arial"/>
          <w:b/>
          <w:sz w:val="24"/>
          <w:szCs w:val="24"/>
        </w:rPr>
      </w:pPr>
      <w:bookmarkStart w:id="18" w:name="_Toc367174732"/>
      <w:bookmarkStart w:id="19" w:name="_Toc397069200"/>
      <w:r w:rsidRPr="66087001">
        <w:rPr>
          <w:rFonts w:ascii="Arial" w:hAnsi="Arial" w:cs="Arial"/>
          <w:b/>
          <w:bCs/>
          <w:sz w:val="24"/>
          <w:szCs w:val="24"/>
        </w:rPr>
        <w:t>Questions</w:t>
      </w:r>
      <w:bookmarkEnd w:id="18"/>
      <w:bookmarkEnd w:id="19"/>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5"/>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22C38228" w:rsidR="007557FA" w:rsidRPr="00C97934" w:rsidRDefault="00D061BE" w:rsidP="00B03502">
      <w:pPr>
        <w:pStyle w:val="ListParagraph"/>
        <w:numPr>
          <w:ilvl w:val="2"/>
          <w:numId w:val="15"/>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w:t>
      </w:r>
      <w:r w:rsidR="00416D7E">
        <w:rPr>
          <w:rFonts w:ascii="Arial" w:hAnsi="Arial" w:cs="Arial"/>
          <w:sz w:val="24"/>
          <w:szCs w:val="24"/>
        </w:rPr>
        <w:t xml:space="preserve"> 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862ECF">
        <w:rPr>
          <w:rFonts w:ascii="Arial" w:hAnsi="Arial" w:cs="Arial"/>
          <w:sz w:val="24"/>
          <w:szCs w:val="24"/>
        </w:rPr>
        <w:t>(</w:t>
      </w:r>
      <w:r w:rsidR="00015741" w:rsidRPr="00C97934">
        <w:rPr>
          <w:rFonts w:ascii="Arial" w:hAnsi="Arial" w:cs="Arial"/>
          <w:sz w:val="24"/>
          <w:szCs w:val="24"/>
        </w:rPr>
        <w:t>Submitted Questions Form</w:t>
      </w:r>
      <w:r w:rsidR="00862ECF">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2CEA385E" w:rsidR="007557FA" w:rsidRPr="00C97934" w:rsidRDefault="00015741" w:rsidP="00B03502">
      <w:pPr>
        <w:pStyle w:val="ListParagraph"/>
        <w:numPr>
          <w:ilvl w:val="2"/>
          <w:numId w:val="15"/>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5"/>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001C746E" w:rsidR="007557FA" w:rsidRPr="00C97934" w:rsidRDefault="005B2EA7" w:rsidP="00B03502">
      <w:pPr>
        <w:pStyle w:val="ListParagraph"/>
        <w:numPr>
          <w:ilvl w:val="1"/>
          <w:numId w:val="15"/>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0" w:history="1">
        <w:r w:rsidR="0054765A">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0" w:name="_Toc367174733"/>
      <w:bookmarkStart w:id="21"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5"/>
        </w:numPr>
        <w:rPr>
          <w:rFonts w:ascii="Arial" w:hAnsi="Arial" w:cs="Arial"/>
          <w:b/>
          <w:sz w:val="24"/>
          <w:szCs w:val="24"/>
        </w:rPr>
      </w:pPr>
      <w:r w:rsidRPr="66087001">
        <w:rPr>
          <w:rFonts w:ascii="Arial" w:hAnsi="Arial" w:cs="Arial"/>
          <w:b/>
          <w:bCs/>
          <w:sz w:val="24"/>
          <w:szCs w:val="24"/>
        </w:rPr>
        <w:t>Amendments</w:t>
      </w:r>
    </w:p>
    <w:p w14:paraId="4EBF4253" w14:textId="77777777" w:rsidR="00E81EA0" w:rsidRPr="00C97934" w:rsidRDefault="00E81EA0" w:rsidP="004F0520">
      <w:pPr>
        <w:rPr>
          <w:rFonts w:ascii="Arial" w:hAnsi="Arial" w:cs="Arial"/>
          <w:sz w:val="24"/>
          <w:szCs w:val="24"/>
        </w:rPr>
      </w:pPr>
    </w:p>
    <w:p w14:paraId="1A604BB6" w14:textId="6B5F011F"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1" w:history="1">
        <w:r w:rsidR="0054765A">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5"/>
        </w:numPr>
        <w:rPr>
          <w:rFonts w:ascii="Arial" w:hAnsi="Arial" w:cs="Arial"/>
          <w:b/>
          <w:sz w:val="24"/>
          <w:szCs w:val="24"/>
        </w:rPr>
      </w:pPr>
      <w:r w:rsidRPr="66087001">
        <w:rPr>
          <w:rFonts w:ascii="Arial" w:hAnsi="Arial" w:cs="Arial"/>
          <w:b/>
          <w:bCs/>
          <w:sz w:val="24"/>
          <w:szCs w:val="24"/>
        </w:rPr>
        <w:t>Submitting the Proposal</w:t>
      </w:r>
      <w:bookmarkEnd w:id="20"/>
      <w:bookmarkEnd w:id="21"/>
    </w:p>
    <w:p w14:paraId="75FDEBA1" w14:textId="77777777" w:rsidR="007557FA" w:rsidRPr="00C97934" w:rsidRDefault="007557FA" w:rsidP="007557FA">
      <w:pPr>
        <w:pStyle w:val="ListParagraph"/>
        <w:ind w:left="360"/>
        <w:rPr>
          <w:rFonts w:ascii="Arial" w:hAnsi="Arial" w:cs="Arial"/>
          <w:sz w:val="24"/>
          <w:szCs w:val="24"/>
        </w:rPr>
      </w:pPr>
    </w:p>
    <w:p w14:paraId="51D8DA8D" w14:textId="73CD7A4F" w:rsidR="007557FA" w:rsidRPr="00C97934" w:rsidRDefault="003835A0" w:rsidP="00B03502">
      <w:pPr>
        <w:pStyle w:val="ListParagraph"/>
        <w:numPr>
          <w:ilvl w:val="1"/>
          <w:numId w:val="15"/>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r w:rsidR="000F3A64" w:rsidRPr="00C97934">
        <w:rPr>
          <w:rFonts w:ascii="Arial" w:hAnsi="Arial" w:cs="Arial"/>
          <w:sz w:val="24"/>
          <w:szCs w:val="24"/>
          <w:u w:val="single"/>
        </w:rPr>
        <w:t>E</w:t>
      </w:r>
      <w:r w:rsidR="007F2673" w:rsidRPr="00C97934">
        <w:rPr>
          <w:rFonts w:ascii="Arial" w:hAnsi="Arial" w:cs="Arial"/>
          <w:sz w:val="24"/>
          <w:szCs w:val="24"/>
          <w:u w:val="single"/>
        </w:rPr>
        <w:t>-mails</w:t>
      </w:r>
      <w:r w:rsidR="000F3A64" w:rsidRPr="00C97934">
        <w:rPr>
          <w:rFonts w:ascii="Arial" w:hAnsi="Arial" w:cs="Arial"/>
          <w:sz w:val="24"/>
          <w:szCs w:val="24"/>
          <w:u w:val="single"/>
        </w:rPr>
        <w:t xml:space="preserve"> containing original proposal submissions, or any additional or revised proposal files,</w:t>
      </w:r>
      <w:r w:rsidR="001270AA" w:rsidRPr="00C97934">
        <w:rPr>
          <w:rFonts w:ascii="Arial" w:hAnsi="Arial" w:cs="Arial"/>
          <w:sz w:val="24"/>
          <w:szCs w:val="24"/>
          <w:u w:val="single"/>
        </w:rPr>
        <w:t xml:space="preserve"> received after the </w:t>
      </w:r>
      <w:r w:rsidR="00C34867" w:rsidRPr="00C97934">
        <w:rPr>
          <w:rFonts w:ascii="Arial" w:hAnsi="Arial" w:cs="Arial"/>
          <w:sz w:val="24"/>
          <w:szCs w:val="24"/>
          <w:u w:val="single"/>
        </w:rPr>
        <w:t>11:59</w:t>
      </w:r>
      <w:r w:rsidR="001270AA" w:rsidRPr="00C97934">
        <w:rPr>
          <w:rFonts w:ascii="Arial" w:hAnsi="Arial" w:cs="Arial"/>
          <w:sz w:val="24"/>
          <w:szCs w:val="24"/>
          <w:u w:val="single"/>
        </w:rPr>
        <w:t xml:space="preserve"> p.m. deadline will be rejected without exception.</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5"/>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2"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551CDDF6" w:rsidR="007557FA" w:rsidRDefault="00A11DC9" w:rsidP="00B03502">
      <w:pPr>
        <w:pStyle w:val="ListParagraph"/>
        <w:numPr>
          <w:ilvl w:val="2"/>
          <w:numId w:val="15"/>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4F7C12F0" w14:textId="674DFC54" w:rsidR="00862ECF" w:rsidRPr="00862ECF" w:rsidRDefault="00862ECF" w:rsidP="00862ECF">
      <w:pPr>
        <w:pStyle w:val="ListParagraph"/>
        <w:numPr>
          <w:ilvl w:val="3"/>
          <w:numId w:val="15"/>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5"/>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5"/>
        </w:numPr>
        <w:rPr>
          <w:rFonts w:ascii="Arial" w:hAnsi="Arial" w:cs="Arial"/>
          <w:sz w:val="24"/>
          <w:szCs w:val="24"/>
          <w:u w:val="single"/>
        </w:rPr>
      </w:pPr>
      <w:bookmarkStart w:id="22"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2"/>
    <w:p w14:paraId="659C842A" w14:textId="756A11F9" w:rsidR="00CA6A04" w:rsidRPr="00C97934" w:rsidRDefault="00CA6A04" w:rsidP="00CA6A04">
      <w:pPr>
        <w:pStyle w:val="ListParagraph"/>
        <w:numPr>
          <w:ilvl w:val="2"/>
          <w:numId w:val="15"/>
        </w:numPr>
        <w:rPr>
          <w:rFonts w:ascii="Arial" w:hAnsi="Arial" w:cs="Arial"/>
          <w:sz w:val="24"/>
          <w:szCs w:val="24"/>
        </w:rPr>
      </w:pPr>
      <w:r w:rsidRPr="00C97934">
        <w:rPr>
          <w:rFonts w:ascii="Arial" w:hAnsi="Arial" w:cs="Arial"/>
          <w:sz w:val="24"/>
          <w:szCs w:val="24"/>
        </w:rPr>
        <w:lastRenderedPageBreak/>
        <w:t>File size limits are 25MB per e-mail.  Bidders may submit files separately across multiple e-mails, as necessary, due to file size concerns. All e-mails and files must be received by the due date and time listed above.</w:t>
      </w:r>
    </w:p>
    <w:p w14:paraId="171FD116" w14:textId="056673DD" w:rsidR="000A6AFC" w:rsidRPr="00C97934" w:rsidRDefault="00112042" w:rsidP="00B03502">
      <w:pPr>
        <w:pStyle w:val="ListParagraph"/>
        <w:numPr>
          <w:ilvl w:val="2"/>
          <w:numId w:val="15"/>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862ECF">
        <w:rPr>
          <w:rFonts w:ascii="Arial" w:hAnsi="Arial" w:cs="Arial"/>
          <w:b/>
          <w:sz w:val="24"/>
          <w:szCs w:val="24"/>
        </w:rPr>
        <w:t xml:space="preserve"> 202</w:t>
      </w:r>
      <w:r w:rsidR="000254FF">
        <w:rPr>
          <w:rFonts w:ascii="Arial" w:hAnsi="Arial" w:cs="Arial"/>
          <w:b/>
          <w:sz w:val="24"/>
          <w:szCs w:val="24"/>
        </w:rPr>
        <w:t>407143</w:t>
      </w:r>
      <w:r w:rsidR="00862ECF">
        <w:rPr>
          <w:rFonts w:ascii="Arial" w:hAnsi="Arial" w:cs="Arial"/>
          <w:b/>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5"/>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6"/>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0E0F1405"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54765A">
        <w:rPr>
          <w:rFonts w:ascii="Arial" w:hAnsi="Arial" w:cs="Arial"/>
          <w:sz w:val="24"/>
          <w:szCs w:val="24"/>
        </w:rPr>
        <w:t>Responsible Bidder</w:t>
      </w:r>
      <w:r w:rsidR="00B24FC4" w:rsidRPr="00C97934">
        <w:rPr>
          <w:rFonts w:ascii="Arial" w:hAnsi="Arial" w:cs="Arial"/>
          <w:sz w:val="24"/>
          <w:szCs w:val="24"/>
        </w:rPr>
        <w:t xml:space="preserve"> Certification</w:t>
      </w:r>
      <w:r w:rsidRPr="00C97934">
        <w:rPr>
          <w:rFonts w:ascii="Arial" w:hAnsi="Arial" w:cs="Arial"/>
          <w:sz w:val="24"/>
          <w:szCs w:val="24"/>
        </w:rPr>
        <w:t>)</w:t>
      </w:r>
    </w:p>
    <w:p w14:paraId="3F728284" w14:textId="2EA142D5"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862ECF">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6"/>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200443B4" w14:textId="77777777" w:rsidR="004D7225"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(Organization Qualifications and Experience Form)</w:t>
      </w:r>
    </w:p>
    <w:p w14:paraId="2CD61C10" w14:textId="77777777" w:rsidR="000254FF" w:rsidRDefault="004D7225" w:rsidP="001013A2">
      <w:pPr>
        <w:ind w:left="1440"/>
        <w:rPr>
          <w:rFonts w:ascii="Arial" w:hAnsi="Arial" w:cs="Arial"/>
          <w:sz w:val="24"/>
          <w:szCs w:val="24"/>
        </w:rPr>
      </w:pPr>
      <w:r>
        <w:rPr>
          <w:rFonts w:ascii="Arial" w:hAnsi="Arial" w:cs="Arial"/>
          <w:b/>
          <w:sz w:val="24"/>
          <w:szCs w:val="24"/>
        </w:rPr>
        <w:t xml:space="preserve">Appendix F </w:t>
      </w:r>
      <w:r w:rsidRPr="004D7225">
        <w:rPr>
          <w:rFonts w:ascii="Arial" w:hAnsi="Arial" w:cs="Arial"/>
          <w:bCs/>
          <w:sz w:val="24"/>
          <w:szCs w:val="24"/>
        </w:rPr>
        <w:t>(Subcontractors Form)</w:t>
      </w:r>
    </w:p>
    <w:p w14:paraId="3AD1DD45" w14:textId="5A11A289" w:rsidR="00A11DC9" w:rsidRPr="00C97934" w:rsidRDefault="000254FF" w:rsidP="001013A2">
      <w:pPr>
        <w:ind w:left="1440"/>
        <w:rPr>
          <w:rFonts w:ascii="Arial" w:hAnsi="Arial" w:cs="Arial"/>
          <w:sz w:val="24"/>
          <w:szCs w:val="24"/>
        </w:rPr>
      </w:pPr>
      <w:r>
        <w:rPr>
          <w:rFonts w:ascii="Arial" w:hAnsi="Arial" w:cs="Arial"/>
          <w:sz w:val="24"/>
          <w:szCs w:val="24"/>
        </w:rPr>
        <w:t>A</w:t>
      </w:r>
      <w:r w:rsidR="00A11DC9" w:rsidRPr="00C97934">
        <w:rPr>
          <w:rFonts w:ascii="Arial" w:hAnsi="Arial" w:cs="Arial"/>
          <w:sz w:val="24"/>
          <w:szCs w:val="24"/>
        </w:rPr>
        <w:t>ll</w:t>
      </w:r>
      <w:r w:rsidR="000A6AFC" w:rsidRPr="00C97934">
        <w:rPr>
          <w:rFonts w:ascii="Arial" w:hAnsi="Arial" w:cs="Arial"/>
          <w:sz w:val="24"/>
          <w:szCs w:val="24"/>
        </w:rPr>
        <w:t xml:space="preserve"> </w:t>
      </w:r>
      <w:r w:rsidR="00A11DC9"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00A11DC9"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6"/>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6"/>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64FB626" w:rsidR="00AC25CE" w:rsidRPr="00C97934" w:rsidRDefault="00AC25CE" w:rsidP="00D15916">
      <w:pPr>
        <w:pStyle w:val="ListParagraph"/>
        <w:ind w:left="1440"/>
        <w:rPr>
          <w:rFonts w:ascii="Arial" w:hAnsi="Arial" w:cs="Arial"/>
          <w:sz w:val="24"/>
          <w:szCs w:val="24"/>
        </w:rPr>
      </w:pPr>
      <w:r w:rsidRPr="00C36CB8">
        <w:rPr>
          <w:rFonts w:ascii="Arial" w:hAnsi="Arial" w:cs="Arial"/>
          <w:i/>
          <w:sz w:val="24"/>
          <w:szCs w:val="24"/>
        </w:rPr>
        <w:t>Excel</w:t>
      </w:r>
      <w:r w:rsidR="00B51518" w:rsidRPr="00C97934">
        <w:rPr>
          <w:rFonts w:ascii="Arial" w:hAnsi="Arial" w:cs="Arial"/>
          <w:i/>
          <w:color w:val="FF0000"/>
          <w:sz w:val="24"/>
          <w:szCs w:val="24"/>
        </w:rPr>
        <w:t xml:space="preserve"> </w:t>
      </w:r>
      <w:r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3" w:name="_Toc367174734"/>
      <w:bookmarkStart w:id="24"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3"/>
      <w:bookmarkEnd w:id="24"/>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65B388B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xml:space="preserve">, </w:t>
      </w:r>
      <w:r w:rsidR="00A025CB">
        <w:rPr>
          <w:rFonts w:ascii="Arial" w:hAnsi="Arial" w:cs="Arial"/>
          <w:sz w:val="24"/>
          <w:szCs w:val="24"/>
        </w:rPr>
        <w:t>have</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 xml:space="preserve">disqualification or </w:t>
      </w:r>
      <w:r w:rsidR="00A025CB">
        <w:rPr>
          <w:rFonts w:ascii="Arial" w:hAnsi="Arial" w:cs="Arial"/>
          <w:sz w:val="24"/>
          <w:szCs w:val="24"/>
        </w:rPr>
        <w:t xml:space="preserve">a </w:t>
      </w:r>
      <w:r w:rsidRPr="00C97934">
        <w:rPr>
          <w:rFonts w:ascii="Arial" w:hAnsi="Arial" w:cs="Arial"/>
          <w:sz w:val="24"/>
          <w:szCs w:val="24"/>
        </w:rPr>
        <w:t xml:space="preserve">reduction in </w:t>
      </w:r>
      <w:r w:rsidR="00985772">
        <w:rPr>
          <w:rFonts w:ascii="Arial" w:hAnsi="Arial" w:cs="Arial"/>
          <w:sz w:val="24"/>
          <w:szCs w:val="24"/>
        </w:rPr>
        <w:t xml:space="preserve">the </w:t>
      </w:r>
      <w:r w:rsidRPr="00C97934">
        <w:rPr>
          <w:rFonts w:ascii="Arial" w:hAnsi="Arial" w:cs="Arial"/>
          <w:sz w:val="24"/>
          <w:szCs w:val="24"/>
        </w:rPr>
        <w:t>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5"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6" w:name="_Toc367174736"/>
      <w:bookmarkStart w:id="27" w:name="_Toc397069205"/>
      <w:bookmarkEnd w:id="25"/>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6"/>
      <w:bookmarkEnd w:id="27"/>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48F139C8" w:rsidR="0055472F" w:rsidRPr="00C97934" w:rsidRDefault="0054765A" w:rsidP="0055472F">
      <w:pPr>
        <w:pStyle w:val="ListParagraph"/>
        <w:numPr>
          <w:ilvl w:val="1"/>
          <w:numId w:val="18"/>
        </w:numPr>
        <w:rPr>
          <w:rFonts w:ascii="Arial" w:hAnsi="Arial" w:cs="Arial"/>
          <w:b/>
          <w:sz w:val="24"/>
          <w:szCs w:val="24"/>
        </w:rPr>
      </w:pPr>
      <w:r>
        <w:rPr>
          <w:rFonts w:ascii="Arial" w:hAnsi="Arial" w:cs="Arial"/>
          <w:b/>
          <w:sz w:val="24"/>
          <w:szCs w:val="24"/>
        </w:rPr>
        <w:t>Responsible Bidder</w:t>
      </w:r>
      <w:r w:rsidR="0055472F" w:rsidRPr="00C97934">
        <w:rPr>
          <w:rFonts w:ascii="Arial" w:hAnsi="Arial" w:cs="Arial"/>
          <w:b/>
          <w:sz w:val="24"/>
          <w:szCs w:val="24"/>
        </w:rPr>
        <w:t xml:space="preserve"> Certification</w:t>
      </w:r>
    </w:p>
    <w:p w14:paraId="2215779A" w14:textId="18D029F7"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54765A">
        <w:rPr>
          <w:rFonts w:ascii="Arial" w:hAnsi="Arial" w:cs="Arial"/>
          <w:sz w:val="24"/>
          <w:szCs w:val="24"/>
        </w:rPr>
        <w:t>Responsible Bidder</w:t>
      </w:r>
      <w:r w:rsidR="008E1466" w:rsidRPr="00C97934">
        <w:rPr>
          <w:rFonts w:ascii="Arial" w:hAnsi="Arial" w:cs="Arial"/>
          <w:sz w:val="24"/>
          <w:szCs w:val="24"/>
        </w:rPr>
        <w:t xml:space="preserve"> Certification)</w:t>
      </w:r>
      <w:r w:rsidRPr="00C97934">
        <w:rPr>
          <w:rFonts w:ascii="Arial" w:hAnsi="Arial" w:cs="Arial"/>
          <w:sz w:val="24"/>
          <w:szCs w:val="24"/>
        </w:rPr>
        <w:t>.</w:t>
      </w:r>
      <w:r w:rsidR="007D3784" w:rsidRPr="00C97934">
        <w:rPr>
          <w:rFonts w:ascii="Arial" w:hAnsi="Arial" w:cs="Arial"/>
          <w:sz w:val="24"/>
          <w:szCs w:val="24"/>
        </w:rPr>
        <w:t xml:space="preserve"> The </w:t>
      </w:r>
      <w:r w:rsidR="0054765A">
        <w:rPr>
          <w:rFonts w:ascii="Arial" w:hAnsi="Arial" w:cs="Arial"/>
          <w:sz w:val="24"/>
          <w:szCs w:val="24"/>
        </w:rPr>
        <w:t>Responsible Bidder Certification</w:t>
      </w:r>
      <w:r w:rsidR="007D3784" w:rsidRPr="00C97934">
        <w:rPr>
          <w:rFonts w:ascii="Arial" w:hAnsi="Arial" w:cs="Arial"/>
          <w:sz w:val="24"/>
          <w:szCs w:val="24"/>
        </w:rPr>
        <w:t xml:space="preserve">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8"/>
        </w:numPr>
        <w:rPr>
          <w:rFonts w:ascii="Arial" w:hAnsi="Arial" w:cs="Arial"/>
          <w:b/>
          <w:sz w:val="24"/>
          <w:szCs w:val="24"/>
        </w:rPr>
      </w:pPr>
      <w:r w:rsidRPr="05B05C5E">
        <w:rPr>
          <w:rFonts w:ascii="Arial" w:hAnsi="Arial" w:cs="Arial"/>
          <w:b/>
          <w:bCs/>
          <w:sz w:val="24"/>
          <w:szCs w:val="24"/>
        </w:rPr>
        <w:t>Eligibility Requirements</w:t>
      </w:r>
    </w:p>
    <w:p w14:paraId="550049FD" w14:textId="77777777" w:rsidR="00362031" w:rsidRPr="00C97934"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7EFC2FFC" w14:textId="4677A6D9" w:rsidR="00663F3D" w:rsidRDefault="00E57D8A" w:rsidP="00362031">
      <w:pPr>
        <w:pStyle w:val="ListParagraph"/>
        <w:numPr>
          <w:ilvl w:val="0"/>
          <w:numId w:val="16"/>
        </w:numPr>
        <w:rPr>
          <w:rFonts w:ascii="Arial" w:hAnsi="Arial" w:cs="Arial"/>
          <w:sz w:val="24"/>
          <w:szCs w:val="24"/>
        </w:rPr>
      </w:pPr>
      <w:r>
        <w:rPr>
          <w:rFonts w:ascii="Arial" w:hAnsi="Arial" w:cs="Arial"/>
          <w:sz w:val="24"/>
          <w:szCs w:val="24"/>
        </w:rPr>
        <w:t xml:space="preserve">Documentation of </w:t>
      </w:r>
      <w:r w:rsidR="00272CB2">
        <w:rPr>
          <w:rFonts w:ascii="Arial" w:hAnsi="Arial" w:cs="Arial"/>
          <w:sz w:val="24"/>
          <w:szCs w:val="24"/>
        </w:rPr>
        <w:t xml:space="preserve">active, unincumbered </w:t>
      </w:r>
      <w:r>
        <w:rPr>
          <w:rFonts w:ascii="Arial" w:hAnsi="Arial" w:cs="Arial"/>
          <w:sz w:val="24"/>
          <w:szCs w:val="24"/>
        </w:rPr>
        <w:t>licensure</w:t>
      </w:r>
      <w:r w:rsidR="009E4985">
        <w:rPr>
          <w:rFonts w:ascii="Arial" w:hAnsi="Arial" w:cs="Arial"/>
          <w:sz w:val="24"/>
          <w:szCs w:val="24"/>
        </w:rPr>
        <w:t xml:space="preserve"> for the Bidder’s physician from the Board of Licensure in Medicine</w:t>
      </w:r>
      <w:r w:rsidR="00663F3D">
        <w:rPr>
          <w:rFonts w:ascii="Arial" w:hAnsi="Arial" w:cs="Arial"/>
          <w:sz w:val="24"/>
          <w:szCs w:val="24"/>
        </w:rPr>
        <w:t xml:space="preserve"> (BOLIM) or the Board of Osteo</w:t>
      </w:r>
      <w:r w:rsidR="00C65570">
        <w:rPr>
          <w:rFonts w:ascii="Arial" w:hAnsi="Arial" w:cs="Arial"/>
          <w:sz w:val="24"/>
          <w:szCs w:val="24"/>
        </w:rPr>
        <w:t>path</w:t>
      </w:r>
      <w:r w:rsidR="00663F3D">
        <w:rPr>
          <w:rFonts w:ascii="Arial" w:hAnsi="Arial" w:cs="Arial"/>
          <w:sz w:val="24"/>
          <w:szCs w:val="24"/>
        </w:rPr>
        <w:t>ic Licensure (BOL).</w:t>
      </w:r>
    </w:p>
    <w:p w14:paraId="282E9654" w14:textId="5F035D9B" w:rsidR="472BADDD" w:rsidRPr="0054765A" w:rsidRDefault="00C65570" w:rsidP="0054765A">
      <w:pPr>
        <w:pStyle w:val="ListParagraph"/>
        <w:numPr>
          <w:ilvl w:val="0"/>
          <w:numId w:val="16"/>
        </w:numPr>
        <w:rPr>
          <w:rFonts w:ascii="Arial" w:hAnsi="Arial" w:cs="Arial"/>
          <w:sz w:val="24"/>
          <w:szCs w:val="24"/>
        </w:rPr>
      </w:pPr>
      <w:r w:rsidRPr="638B5E21">
        <w:rPr>
          <w:rFonts w:ascii="Arial" w:hAnsi="Arial" w:cs="Arial"/>
          <w:sz w:val="24"/>
          <w:szCs w:val="24"/>
        </w:rPr>
        <w:t>E</w:t>
      </w:r>
      <w:r w:rsidR="00E57D8A" w:rsidRPr="638B5E21">
        <w:rPr>
          <w:rFonts w:ascii="Arial" w:hAnsi="Arial" w:cs="Arial"/>
          <w:sz w:val="24"/>
          <w:szCs w:val="24"/>
        </w:rPr>
        <w:t xml:space="preserve">vidence of an existing </w:t>
      </w:r>
      <w:proofErr w:type="spellStart"/>
      <w:r w:rsidR="00E57D8A" w:rsidRPr="638B5E21">
        <w:rPr>
          <w:rFonts w:ascii="Arial" w:hAnsi="Arial" w:cs="Arial"/>
          <w:sz w:val="24"/>
          <w:szCs w:val="24"/>
        </w:rPr>
        <w:t>Kepro</w:t>
      </w:r>
      <w:proofErr w:type="spellEnd"/>
      <w:r w:rsidR="00E57D8A" w:rsidRPr="638B5E21">
        <w:rPr>
          <w:rFonts w:ascii="Arial" w:hAnsi="Arial" w:cs="Arial"/>
          <w:sz w:val="24"/>
          <w:szCs w:val="24"/>
        </w:rPr>
        <w:t xml:space="preserve"> </w:t>
      </w:r>
      <w:proofErr w:type="spellStart"/>
      <w:r w:rsidR="00E57D8A" w:rsidRPr="638B5E21">
        <w:rPr>
          <w:rFonts w:ascii="Arial" w:hAnsi="Arial" w:cs="Arial"/>
          <w:sz w:val="24"/>
          <w:szCs w:val="24"/>
        </w:rPr>
        <w:t>Atrezzo</w:t>
      </w:r>
      <w:proofErr w:type="spellEnd"/>
      <w:r w:rsidR="00E57D8A" w:rsidRPr="638B5E21">
        <w:rPr>
          <w:rFonts w:ascii="Arial" w:hAnsi="Arial" w:cs="Arial"/>
          <w:sz w:val="24"/>
          <w:szCs w:val="24"/>
        </w:rPr>
        <w:t xml:space="preserve"> system account if applicable to current practice.</w:t>
      </w:r>
    </w:p>
    <w:p w14:paraId="258A81F5" w14:textId="5D56F31D" w:rsidR="6DE73B83" w:rsidRDefault="6DE73B83" w:rsidP="638B5E21">
      <w:pPr>
        <w:pStyle w:val="ListParagraph"/>
        <w:numPr>
          <w:ilvl w:val="0"/>
          <w:numId w:val="16"/>
        </w:numPr>
        <w:rPr>
          <w:rFonts w:ascii="Arial" w:hAnsi="Arial" w:cs="Arial"/>
          <w:sz w:val="24"/>
          <w:szCs w:val="24"/>
        </w:rPr>
      </w:pPr>
      <w:r w:rsidRPr="638B5E21">
        <w:rPr>
          <w:rFonts w:ascii="Arial" w:hAnsi="Arial" w:cs="Arial"/>
          <w:sz w:val="24"/>
          <w:szCs w:val="24"/>
        </w:rPr>
        <w:t xml:space="preserve">CV </w:t>
      </w:r>
      <w:r w:rsidR="0054765A">
        <w:rPr>
          <w:rFonts w:ascii="Arial" w:hAnsi="Arial" w:cs="Arial"/>
          <w:sz w:val="24"/>
          <w:szCs w:val="24"/>
        </w:rPr>
        <w:t>documenting that the Bidder has an</w:t>
      </w:r>
      <w:r w:rsidR="0054765A" w:rsidRPr="05B05C5E">
        <w:rPr>
          <w:rFonts w:ascii="Arial" w:hAnsi="Arial" w:cs="Arial"/>
          <w:sz w:val="24"/>
          <w:szCs w:val="24"/>
        </w:rPr>
        <w:t xml:space="preserve"> organizational structure that demonstrates at least </w:t>
      </w:r>
      <w:r w:rsidR="0054765A">
        <w:rPr>
          <w:rFonts w:ascii="Arial" w:hAnsi="Arial" w:cs="Arial"/>
          <w:sz w:val="24"/>
          <w:szCs w:val="24"/>
        </w:rPr>
        <w:t>five (</w:t>
      </w:r>
      <w:r w:rsidR="0054765A" w:rsidRPr="05B05C5E">
        <w:rPr>
          <w:rFonts w:ascii="Arial" w:hAnsi="Arial" w:cs="Arial"/>
          <w:sz w:val="24"/>
          <w:szCs w:val="24"/>
        </w:rPr>
        <w:t>5</w:t>
      </w:r>
      <w:r w:rsidR="0054765A">
        <w:rPr>
          <w:rFonts w:ascii="Arial" w:hAnsi="Arial" w:cs="Arial"/>
          <w:sz w:val="24"/>
          <w:szCs w:val="24"/>
        </w:rPr>
        <w:t>)</w:t>
      </w:r>
      <w:r w:rsidR="0054765A" w:rsidRPr="05B05C5E">
        <w:rPr>
          <w:rFonts w:ascii="Arial" w:hAnsi="Arial" w:cs="Arial"/>
          <w:sz w:val="24"/>
          <w:szCs w:val="24"/>
        </w:rPr>
        <w:t xml:space="preserve"> years of experience </w:t>
      </w:r>
      <w:r w:rsidR="0054765A">
        <w:rPr>
          <w:rFonts w:ascii="Arial" w:hAnsi="Arial" w:cs="Arial"/>
          <w:sz w:val="24"/>
          <w:szCs w:val="24"/>
        </w:rPr>
        <w:t xml:space="preserve">of the following </w:t>
      </w:r>
      <w:r w:rsidR="00A42E36" w:rsidRPr="638B5E21">
        <w:rPr>
          <w:rFonts w:ascii="Arial" w:hAnsi="Arial" w:cs="Arial"/>
          <w:sz w:val="24"/>
          <w:szCs w:val="24"/>
        </w:rPr>
        <w:t>public health aspects of the overdo</w:t>
      </w:r>
      <w:r w:rsidR="00A42E36">
        <w:rPr>
          <w:rFonts w:ascii="Arial" w:hAnsi="Arial" w:cs="Arial"/>
          <w:sz w:val="24"/>
          <w:szCs w:val="24"/>
        </w:rPr>
        <w:t>se</w:t>
      </w:r>
      <w:r w:rsidR="00A42E36" w:rsidRPr="638B5E21">
        <w:rPr>
          <w:rFonts w:ascii="Arial" w:hAnsi="Arial" w:cs="Arial"/>
          <w:sz w:val="24"/>
          <w:szCs w:val="24"/>
        </w:rPr>
        <w:t xml:space="preserve"> crisis</w:t>
      </w:r>
      <w:r w:rsidR="0054765A">
        <w:rPr>
          <w:rFonts w:ascii="Arial" w:hAnsi="Arial" w:cs="Arial"/>
          <w:sz w:val="24"/>
          <w:szCs w:val="24"/>
        </w:rPr>
        <w:t>:</w:t>
      </w:r>
      <w:r w:rsidR="00A42E36" w:rsidRPr="638B5E21">
        <w:rPr>
          <w:rFonts w:ascii="Arial" w:hAnsi="Arial" w:cs="Arial"/>
          <w:sz w:val="24"/>
          <w:szCs w:val="24"/>
        </w:rPr>
        <w:t xml:space="preserve"> post-resuscitation administration of buprenorphine, MAT/MOUD treatment modalities, and</w:t>
      </w:r>
      <w:r w:rsidR="002711F0">
        <w:rPr>
          <w:rFonts w:ascii="Arial" w:hAnsi="Arial" w:cs="Arial"/>
          <w:sz w:val="24"/>
          <w:szCs w:val="24"/>
        </w:rPr>
        <w:t xml:space="preserve">/or </w:t>
      </w:r>
      <w:r w:rsidR="00A42E36" w:rsidRPr="638B5E21">
        <w:rPr>
          <w:rFonts w:ascii="Arial" w:hAnsi="Arial" w:cs="Arial"/>
          <w:sz w:val="24"/>
          <w:szCs w:val="24"/>
        </w:rPr>
        <w:t>other harm reduction services</w:t>
      </w:r>
      <w:r w:rsidR="0054765A">
        <w:rPr>
          <w:rFonts w:ascii="Arial" w:hAnsi="Arial" w:cs="Arial"/>
          <w:sz w:val="24"/>
          <w:szCs w:val="24"/>
        </w:rPr>
        <w:t>.</w:t>
      </w:r>
      <w:r w:rsidR="65F07517" w:rsidRPr="638B5E21">
        <w:rPr>
          <w:rFonts w:ascii="Arial" w:hAnsi="Arial" w:cs="Arial"/>
          <w:sz w:val="24"/>
          <w:szCs w:val="24"/>
        </w:rPr>
        <w:t xml:space="preserve"> </w:t>
      </w:r>
    </w:p>
    <w:p w14:paraId="4061585C" w14:textId="781AB9D6" w:rsidR="638B5E21" w:rsidRDefault="638B5E21" w:rsidP="638B5E21">
      <w:pPr>
        <w:rPr>
          <w:rFonts w:ascii="Arial" w:hAnsi="Arial" w:cs="Arial"/>
          <w:sz w:val="24"/>
          <w:szCs w:val="24"/>
        </w:rPr>
      </w:pPr>
    </w:p>
    <w:p w14:paraId="6A24722E" w14:textId="7BDC4492" w:rsidR="638B5E21" w:rsidRDefault="638B5E21" w:rsidP="638B5E21">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11A4D89D" w:rsidR="00F17D71" w:rsidRPr="00C97934" w:rsidRDefault="006C712B" w:rsidP="638B5E21">
      <w:pPr>
        <w:rPr>
          <w:rFonts w:ascii="Arial" w:hAnsi="Arial" w:cs="Arial"/>
          <w:b/>
          <w:bCs/>
          <w:sz w:val="24"/>
          <w:szCs w:val="24"/>
        </w:rPr>
      </w:pPr>
      <w:r w:rsidRPr="638B5E21">
        <w:rPr>
          <w:rFonts w:ascii="Arial" w:hAnsi="Arial" w:cs="Arial"/>
          <w:b/>
          <w:bCs/>
          <w:sz w:val="24"/>
          <w:szCs w:val="24"/>
        </w:rPr>
        <w:lastRenderedPageBreak/>
        <w:t>Section I</w:t>
      </w:r>
      <w:r w:rsidR="0055472F" w:rsidRPr="638B5E21">
        <w:rPr>
          <w:rFonts w:ascii="Arial" w:hAnsi="Arial" w:cs="Arial"/>
          <w:b/>
          <w:bCs/>
          <w:sz w:val="24"/>
          <w:szCs w:val="24"/>
        </w:rPr>
        <w:t>I</w:t>
      </w:r>
      <w:r w:rsidR="35573B63" w:rsidRPr="638B5E21">
        <w:rPr>
          <w:rFonts w:ascii="Arial" w:hAnsi="Arial" w:cs="Arial"/>
          <w:b/>
          <w:bCs/>
          <w:sz w:val="24"/>
          <w:szCs w:val="24"/>
        </w:rPr>
        <w:t xml:space="preserve"> </w:t>
      </w:r>
      <w:r w:rsidR="00F17D71" w:rsidRPr="638B5E21">
        <w:rPr>
          <w:rFonts w:ascii="Arial" w:hAnsi="Arial" w:cs="Arial"/>
          <w:b/>
          <w:bCs/>
          <w:sz w:val="24"/>
          <w:szCs w:val="24"/>
        </w:rPr>
        <w:t>Organization Qualifications and Experience</w:t>
      </w:r>
      <w:r w:rsidR="00C43A42" w:rsidRPr="638B5E21">
        <w:rPr>
          <w:rFonts w:ascii="Arial" w:hAnsi="Arial" w:cs="Arial"/>
          <w:b/>
          <w:bCs/>
          <w:sz w:val="24"/>
          <w:szCs w:val="24"/>
        </w:rPr>
        <w:t xml:space="preserve"> </w:t>
      </w:r>
      <w:r w:rsidR="00C43A42" w:rsidRPr="638B5E21">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5"/>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9A620A9" w14:textId="548BB63B" w:rsidR="007E0916" w:rsidRPr="00F87F12" w:rsidRDefault="00F17D71" w:rsidP="00F87F12">
      <w:pPr>
        <w:pStyle w:val="ListParagraph"/>
        <w:numPr>
          <w:ilvl w:val="1"/>
          <w:numId w:val="35"/>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7C5A6900"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0010034F">
        <w:rPr>
          <w:rFonts w:ascii="Arial" w:hAnsi="Arial" w:cs="Arial"/>
          <w:sz w:val="24"/>
          <w:szCs w:val="24"/>
        </w:rPr>
        <w:t xml:space="preserve">complete </w:t>
      </w:r>
      <w:r w:rsidR="0010034F" w:rsidRPr="00C36CB8">
        <w:rPr>
          <w:rFonts w:ascii="Arial" w:hAnsi="Arial" w:cs="Arial"/>
          <w:b/>
          <w:bCs/>
          <w:sz w:val="24"/>
          <w:szCs w:val="24"/>
        </w:rPr>
        <w:t>Appendix F</w:t>
      </w:r>
      <w:r w:rsidR="0010034F">
        <w:rPr>
          <w:rFonts w:ascii="Arial" w:hAnsi="Arial" w:cs="Arial"/>
          <w:sz w:val="24"/>
          <w:szCs w:val="24"/>
        </w:rPr>
        <w:t xml:space="preserve"> </w:t>
      </w:r>
      <w:r w:rsidR="00152737">
        <w:rPr>
          <w:rFonts w:ascii="Arial" w:hAnsi="Arial" w:cs="Arial"/>
          <w:sz w:val="24"/>
          <w:szCs w:val="24"/>
        </w:rPr>
        <w:t>(Subcontra</w:t>
      </w:r>
      <w:r w:rsidR="00862ECF">
        <w:rPr>
          <w:rFonts w:ascii="Arial" w:hAnsi="Arial" w:cs="Arial"/>
          <w:sz w:val="24"/>
          <w:szCs w:val="24"/>
        </w:rPr>
        <w:t>c</w:t>
      </w:r>
      <w:r w:rsidR="00152737">
        <w:rPr>
          <w:rFonts w:ascii="Arial" w:hAnsi="Arial" w:cs="Arial"/>
          <w:sz w:val="24"/>
          <w:szCs w:val="24"/>
        </w:rPr>
        <w:t xml:space="preserve">tors Form) </w:t>
      </w:r>
      <w:r w:rsidR="0010034F">
        <w:rPr>
          <w:rFonts w:ascii="Arial" w:hAnsi="Arial" w:cs="Arial"/>
          <w:sz w:val="24"/>
          <w:szCs w:val="24"/>
        </w:rPr>
        <w:t xml:space="preserve">to </w:t>
      </w:r>
      <w:r w:rsidRPr="00C97934">
        <w:rPr>
          <w:rFonts w:ascii="Arial" w:hAnsi="Arial" w:cs="Arial"/>
          <w:sz w:val="24"/>
          <w:szCs w:val="24"/>
        </w:rPr>
        <w:t>provide a list that specifies the name, address, phone number, contact person, and a brief description of the subcontractors’ organizational capacity and qualifications</w:t>
      </w:r>
      <w:r w:rsidR="0010034F">
        <w:rPr>
          <w:rFonts w:ascii="Arial" w:hAnsi="Arial" w:cs="Arial"/>
          <w:sz w:val="24"/>
          <w:szCs w:val="24"/>
        </w:rPr>
        <w:t xml:space="preserve"> </w:t>
      </w:r>
      <w:r w:rsidRPr="00C97934">
        <w:rPr>
          <w:rFonts w:ascii="Arial" w:hAnsi="Arial" w:cs="Arial"/>
          <w:sz w:val="24"/>
          <w:szCs w:val="24"/>
        </w:rPr>
        <w:t xml:space="preserve">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5"/>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5"/>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5"/>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5472F">
      <w:pPr>
        <w:pStyle w:val="ListParagraph"/>
        <w:numPr>
          <w:ilvl w:val="2"/>
          <w:numId w:val="35"/>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55472F">
      <w:pPr>
        <w:pStyle w:val="ListParagraph"/>
        <w:numPr>
          <w:ilvl w:val="2"/>
          <w:numId w:val="35"/>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5"/>
        </w:numPr>
        <w:rPr>
          <w:rFonts w:ascii="Arial" w:hAnsi="Arial" w:cs="Arial"/>
          <w:b/>
          <w:sz w:val="24"/>
          <w:szCs w:val="24"/>
        </w:rPr>
      </w:pPr>
      <w:r w:rsidRPr="00C97934">
        <w:rPr>
          <w:rFonts w:ascii="Arial" w:hAnsi="Arial" w:cs="Arial"/>
          <w:b/>
          <w:sz w:val="24"/>
          <w:szCs w:val="24"/>
        </w:rPr>
        <w:t>Licensure/Certification</w:t>
      </w:r>
    </w:p>
    <w:p w14:paraId="34AC4333" w14:textId="0D50890D" w:rsidR="00362031" w:rsidRPr="00C36CB8" w:rsidRDefault="007D3784" w:rsidP="00C36CB8">
      <w:pPr>
        <w:ind w:left="720"/>
        <w:rPr>
          <w:rFonts w:ascii="Arial" w:hAnsi="Arial" w:cs="Arial"/>
          <w:sz w:val="24"/>
          <w:szCs w:val="24"/>
        </w:rPr>
      </w:pPr>
      <w:r w:rsidRPr="605682EE">
        <w:rPr>
          <w:rFonts w:ascii="Arial" w:hAnsi="Arial" w:cs="Arial"/>
          <w:sz w:val="24"/>
          <w:szCs w:val="24"/>
        </w:rPr>
        <w:t xml:space="preserve">Bidders </w:t>
      </w:r>
      <w:r w:rsidR="00862ECF">
        <w:rPr>
          <w:rFonts w:ascii="Arial" w:hAnsi="Arial" w:cs="Arial"/>
          <w:sz w:val="24"/>
          <w:szCs w:val="24"/>
        </w:rPr>
        <w:t>may</w:t>
      </w:r>
      <w:r w:rsidR="00862ECF" w:rsidRPr="605682EE">
        <w:rPr>
          <w:rFonts w:ascii="Arial" w:hAnsi="Arial" w:cs="Arial"/>
          <w:sz w:val="24"/>
          <w:szCs w:val="24"/>
        </w:rPr>
        <w:t xml:space="preserve"> </w:t>
      </w:r>
      <w:r w:rsidRPr="605682EE">
        <w:rPr>
          <w:rFonts w:ascii="Arial" w:hAnsi="Arial" w:cs="Arial"/>
          <w:sz w:val="24"/>
          <w:szCs w:val="24"/>
        </w:rPr>
        <w:t>p</w:t>
      </w:r>
      <w:r w:rsidR="00EB0DF1" w:rsidRPr="605682EE">
        <w:rPr>
          <w:rFonts w:ascii="Arial" w:hAnsi="Arial" w:cs="Arial"/>
          <w:sz w:val="24"/>
          <w:szCs w:val="24"/>
        </w:rPr>
        <w:t xml:space="preserve">rovide documentation of applicable licensure/certification </w:t>
      </w:r>
      <w:r w:rsidR="00E104A1" w:rsidRPr="605682EE">
        <w:rPr>
          <w:rFonts w:ascii="Arial" w:hAnsi="Arial" w:cs="Arial"/>
          <w:sz w:val="24"/>
          <w:szCs w:val="24"/>
        </w:rPr>
        <w:t xml:space="preserve">or </w:t>
      </w:r>
      <w:r w:rsidR="00EB0DF1" w:rsidRPr="605682EE">
        <w:rPr>
          <w:rFonts w:ascii="Arial" w:hAnsi="Arial" w:cs="Arial"/>
          <w:sz w:val="24"/>
          <w:szCs w:val="24"/>
        </w:rPr>
        <w:t>specific credentials</w:t>
      </w:r>
      <w:r w:rsidR="00E104A1" w:rsidRPr="605682EE">
        <w:rPr>
          <w:rFonts w:ascii="Arial" w:hAnsi="Arial" w:cs="Arial"/>
          <w:sz w:val="24"/>
          <w:szCs w:val="24"/>
        </w:rPr>
        <w:t xml:space="preserve"> that are related to</w:t>
      </w:r>
      <w:r w:rsidR="00EB0DF1" w:rsidRPr="605682EE">
        <w:rPr>
          <w:rFonts w:ascii="Arial" w:hAnsi="Arial" w:cs="Arial"/>
          <w:sz w:val="24"/>
          <w:szCs w:val="24"/>
        </w:rPr>
        <w:t xml:space="preserve"> provid</w:t>
      </w:r>
      <w:r w:rsidR="00E104A1" w:rsidRPr="605682EE">
        <w:rPr>
          <w:rFonts w:ascii="Arial" w:hAnsi="Arial" w:cs="Arial"/>
          <w:sz w:val="24"/>
          <w:szCs w:val="24"/>
        </w:rPr>
        <w:t>ing</w:t>
      </w:r>
      <w:r w:rsidR="00EB0DF1" w:rsidRPr="605682EE">
        <w:rPr>
          <w:rFonts w:ascii="Arial" w:hAnsi="Arial" w:cs="Arial"/>
          <w:sz w:val="24"/>
          <w:szCs w:val="24"/>
        </w:rPr>
        <w:t xml:space="preserve"> the proposed services</w:t>
      </w:r>
      <w:r w:rsidR="00362031" w:rsidRPr="605682EE">
        <w:rPr>
          <w:rFonts w:ascii="Arial" w:hAnsi="Arial" w:cs="Arial"/>
          <w:sz w:val="24"/>
          <w:szCs w:val="24"/>
        </w:rPr>
        <w:t xml:space="preserve"> of the RFP</w:t>
      </w:r>
      <w:r w:rsidR="00EB0DF1" w:rsidRPr="605682EE">
        <w:rPr>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5"/>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21"/>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21"/>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6651156F" w:rsidR="000D56AE" w:rsidRPr="00C97934" w:rsidRDefault="000D56AE" w:rsidP="00EA18AB">
      <w:pPr>
        <w:ind w:left="720"/>
        <w:rPr>
          <w:rFonts w:ascii="Arial" w:hAnsi="Arial" w:cs="Arial"/>
          <w:sz w:val="24"/>
          <w:szCs w:val="24"/>
        </w:rPr>
      </w:pPr>
      <w:r w:rsidRPr="00C97934">
        <w:rPr>
          <w:rFonts w:ascii="Arial" w:hAnsi="Arial" w:cs="Arial"/>
          <w:sz w:val="24"/>
          <w:szCs w:val="24"/>
        </w:rPr>
        <w:t xml:space="preserve">Provide a realistic work plan for the implementation of the program through the first contract period. </w:t>
      </w:r>
      <w:r w:rsidR="0025279E" w:rsidRPr="00C97934">
        <w:rPr>
          <w:rFonts w:ascii="Arial" w:hAnsi="Arial" w:cs="Arial"/>
          <w:sz w:val="24"/>
          <w:szCs w:val="24"/>
        </w:rPr>
        <w:t xml:space="preserve"> </w:t>
      </w:r>
      <w:r w:rsidRPr="00C97934">
        <w:rPr>
          <w:rFonts w:ascii="Arial" w:hAnsi="Arial" w:cs="Arial"/>
          <w:sz w:val="24"/>
          <w:szCs w:val="24"/>
        </w:rPr>
        <w:t>Display the work plan in a timeline c</w:t>
      </w:r>
      <w:r w:rsidR="0025279E" w:rsidRPr="00C97934">
        <w:rPr>
          <w:rFonts w:ascii="Arial" w:hAnsi="Arial" w:cs="Arial"/>
          <w:sz w:val="24"/>
          <w:szCs w:val="24"/>
        </w:rPr>
        <w:t xml:space="preserve">hart.  </w:t>
      </w:r>
      <w:r w:rsidRPr="00C97934">
        <w:rPr>
          <w:rFonts w:ascii="Arial" w:hAnsi="Arial" w:cs="Arial"/>
          <w:sz w:val="24"/>
          <w:szCs w:val="24"/>
        </w:rPr>
        <w:t xml:space="preserve">Concisely describe each </w:t>
      </w:r>
      <w:r w:rsidRPr="00C97934">
        <w:rPr>
          <w:rFonts w:ascii="Arial" w:hAnsi="Arial" w:cs="Arial"/>
          <w:sz w:val="24"/>
          <w:szCs w:val="24"/>
        </w:rPr>
        <w:lastRenderedPageBreak/>
        <w:t>program development and implementation task, t</w:t>
      </w:r>
      <w:r w:rsidR="0025279E" w:rsidRPr="00C97934">
        <w:rPr>
          <w:rFonts w:ascii="Arial" w:hAnsi="Arial" w:cs="Arial"/>
          <w:sz w:val="24"/>
          <w:szCs w:val="24"/>
        </w:rPr>
        <w:t>he month it will be carried out</w:t>
      </w:r>
      <w:r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If applicable, make note of</w:t>
      </w:r>
      <w:r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28"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28"/>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2"/>
        </w:numPr>
        <w:rPr>
          <w:rFonts w:ascii="Arial" w:hAnsi="Arial" w:cs="Arial"/>
          <w:b/>
          <w:sz w:val="24"/>
          <w:szCs w:val="24"/>
        </w:rPr>
      </w:pPr>
      <w:r w:rsidRPr="00C97934">
        <w:rPr>
          <w:rFonts w:ascii="Arial" w:hAnsi="Arial" w:cs="Arial"/>
          <w:b/>
          <w:sz w:val="24"/>
          <w:szCs w:val="24"/>
        </w:rPr>
        <w:t>General Instructions</w:t>
      </w:r>
    </w:p>
    <w:p w14:paraId="765DDB01" w14:textId="095E8987" w:rsidR="00B315FA" w:rsidRPr="00C97934" w:rsidRDefault="00EE7EE0" w:rsidP="007955F7">
      <w:pPr>
        <w:pStyle w:val="ListParagraph"/>
        <w:numPr>
          <w:ilvl w:val="2"/>
          <w:numId w:val="22"/>
        </w:numPr>
        <w:rPr>
          <w:rFonts w:ascii="Arial" w:hAnsi="Arial" w:cs="Arial"/>
          <w:sz w:val="24"/>
          <w:szCs w:val="24"/>
        </w:rPr>
      </w:pPr>
      <w:r w:rsidRPr="638B5E21">
        <w:rPr>
          <w:rFonts w:ascii="Arial" w:hAnsi="Arial" w:cs="Arial"/>
          <w:sz w:val="24"/>
          <w:szCs w:val="24"/>
        </w:rPr>
        <w:t>Bidders</w:t>
      </w:r>
      <w:r w:rsidR="00E82FB4" w:rsidRPr="638B5E21">
        <w:rPr>
          <w:rFonts w:ascii="Arial" w:hAnsi="Arial" w:cs="Arial"/>
          <w:sz w:val="24"/>
          <w:szCs w:val="24"/>
        </w:rPr>
        <w:t xml:space="preserve"> must submit a cost proposal</w:t>
      </w:r>
      <w:r w:rsidR="00CD5DFA" w:rsidRPr="638B5E21">
        <w:rPr>
          <w:rFonts w:ascii="Arial" w:hAnsi="Arial" w:cs="Arial"/>
          <w:sz w:val="24"/>
          <w:szCs w:val="24"/>
        </w:rPr>
        <w:t xml:space="preserve"> that covers</w:t>
      </w:r>
      <w:r w:rsidR="00E82FB4" w:rsidRPr="638B5E21">
        <w:rPr>
          <w:rFonts w:ascii="Arial" w:hAnsi="Arial" w:cs="Arial"/>
          <w:sz w:val="24"/>
          <w:szCs w:val="24"/>
        </w:rPr>
        <w:t xml:space="preserve"> the</w:t>
      </w:r>
      <w:r w:rsidR="006320F6" w:rsidRPr="638B5E21">
        <w:rPr>
          <w:rFonts w:ascii="Arial" w:hAnsi="Arial" w:cs="Arial"/>
          <w:sz w:val="24"/>
          <w:szCs w:val="24"/>
        </w:rPr>
        <w:t xml:space="preserve"> entire</w:t>
      </w:r>
      <w:r w:rsidR="00E82FB4" w:rsidRPr="638B5E21">
        <w:rPr>
          <w:rFonts w:ascii="Arial" w:hAnsi="Arial" w:cs="Arial"/>
          <w:sz w:val="24"/>
          <w:szCs w:val="24"/>
        </w:rPr>
        <w:t xml:space="preserve"> </w:t>
      </w:r>
      <w:r w:rsidR="00942CF6" w:rsidRPr="638B5E21">
        <w:rPr>
          <w:rFonts w:ascii="Arial" w:hAnsi="Arial" w:cs="Arial"/>
          <w:sz w:val="24"/>
          <w:szCs w:val="24"/>
        </w:rPr>
        <w:t xml:space="preserve">period </w:t>
      </w:r>
      <w:r w:rsidR="006320F6" w:rsidRPr="638B5E21">
        <w:rPr>
          <w:rFonts w:ascii="Arial" w:hAnsi="Arial" w:cs="Arial"/>
          <w:sz w:val="24"/>
          <w:szCs w:val="24"/>
        </w:rPr>
        <w:t xml:space="preserve">of performance </w:t>
      </w:r>
      <w:r w:rsidR="00942CF6" w:rsidRPr="638B5E21">
        <w:rPr>
          <w:rFonts w:ascii="Arial" w:hAnsi="Arial" w:cs="Arial"/>
          <w:sz w:val="24"/>
          <w:szCs w:val="24"/>
        </w:rPr>
        <w:t>startin</w:t>
      </w:r>
      <w:r w:rsidR="00800E33" w:rsidRPr="638B5E21">
        <w:rPr>
          <w:rFonts w:ascii="Arial" w:hAnsi="Arial" w:cs="Arial"/>
          <w:sz w:val="24"/>
          <w:szCs w:val="24"/>
        </w:rPr>
        <w:t>g</w:t>
      </w:r>
      <w:r w:rsidR="00FE2873" w:rsidRPr="638B5E21">
        <w:rPr>
          <w:rFonts w:ascii="Arial" w:hAnsi="Arial" w:cs="Arial"/>
          <w:sz w:val="24"/>
          <w:szCs w:val="24"/>
        </w:rPr>
        <w:t xml:space="preserve"> </w:t>
      </w:r>
      <w:r w:rsidR="79964E8A" w:rsidRPr="638B5E21">
        <w:rPr>
          <w:rFonts w:ascii="Arial" w:hAnsi="Arial" w:cs="Arial"/>
          <w:sz w:val="24"/>
          <w:szCs w:val="24"/>
        </w:rPr>
        <w:t>October</w:t>
      </w:r>
      <w:r w:rsidR="00696946" w:rsidRPr="638B5E21">
        <w:rPr>
          <w:rFonts w:ascii="Arial" w:hAnsi="Arial" w:cs="Arial"/>
          <w:sz w:val="24"/>
          <w:szCs w:val="24"/>
        </w:rPr>
        <w:t xml:space="preserve"> </w:t>
      </w:r>
      <w:r w:rsidR="006E6173">
        <w:rPr>
          <w:rFonts w:ascii="Arial" w:hAnsi="Arial" w:cs="Arial"/>
          <w:sz w:val="24"/>
          <w:szCs w:val="24"/>
        </w:rPr>
        <w:t>9</w:t>
      </w:r>
      <w:r w:rsidR="006320F6" w:rsidRPr="638B5E21">
        <w:rPr>
          <w:rFonts w:ascii="Arial" w:hAnsi="Arial" w:cs="Arial"/>
          <w:sz w:val="24"/>
          <w:szCs w:val="24"/>
        </w:rPr>
        <w:t xml:space="preserve">, </w:t>
      </w:r>
      <w:proofErr w:type="gramStart"/>
      <w:r w:rsidR="006320F6" w:rsidRPr="638B5E21">
        <w:rPr>
          <w:rFonts w:ascii="Arial" w:hAnsi="Arial" w:cs="Arial"/>
          <w:sz w:val="24"/>
          <w:szCs w:val="24"/>
        </w:rPr>
        <w:t>202</w:t>
      </w:r>
      <w:r w:rsidR="7FB45DB0" w:rsidRPr="638B5E21">
        <w:rPr>
          <w:rFonts w:ascii="Arial" w:hAnsi="Arial" w:cs="Arial"/>
          <w:sz w:val="24"/>
          <w:szCs w:val="24"/>
        </w:rPr>
        <w:t>4</w:t>
      </w:r>
      <w:proofErr w:type="gramEnd"/>
      <w:r w:rsidR="006320F6" w:rsidRPr="638B5E21">
        <w:rPr>
          <w:rFonts w:ascii="Arial" w:hAnsi="Arial" w:cs="Arial"/>
          <w:sz w:val="24"/>
          <w:szCs w:val="24"/>
        </w:rPr>
        <w:t xml:space="preserve"> and</w:t>
      </w:r>
      <w:r w:rsidR="00942CF6" w:rsidRPr="638B5E21">
        <w:rPr>
          <w:rFonts w:ascii="Arial" w:hAnsi="Arial" w:cs="Arial"/>
          <w:sz w:val="24"/>
          <w:szCs w:val="24"/>
        </w:rPr>
        <w:t xml:space="preserve"> ending on</w:t>
      </w:r>
      <w:r w:rsidR="00FE2873" w:rsidRPr="638B5E21">
        <w:rPr>
          <w:rFonts w:ascii="Arial" w:hAnsi="Arial" w:cs="Arial"/>
          <w:color w:val="FF0000"/>
          <w:sz w:val="24"/>
          <w:szCs w:val="24"/>
        </w:rPr>
        <w:t xml:space="preserve"> </w:t>
      </w:r>
      <w:r w:rsidR="00FE2873" w:rsidRPr="638B5E21">
        <w:rPr>
          <w:rFonts w:ascii="Arial" w:hAnsi="Arial" w:cs="Arial"/>
          <w:sz w:val="24"/>
          <w:szCs w:val="24"/>
        </w:rPr>
        <w:t>September</w:t>
      </w:r>
      <w:r w:rsidR="004C1DBB" w:rsidRPr="638B5E21">
        <w:rPr>
          <w:rFonts w:ascii="Arial" w:hAnsi="Arial" w:cs="Arial"/>
          <w:sz w:val="24"/>
          <w:szCs w:val="24"/>
        </w:rPr>
        <w:t xml:space="preserve"> 30, 202</w:t>
      </w:r>
      <w:r w:rsidR="460A4C4C" w:rsidRPr="638B5E21">
        <w:rPr>
          <w:rFonts w:ascii="Arial" w:hAnsi="Arial" w:cs="Arial"/>
          <w:sz w:val="24"/>
          <w:szCs w:val="24"/>
        </w:rPr>
        <w:t>7</w:t>
      </w:r>
      <w:r w:rsidR="006320F6" w:rsidRPr="638B5E21">
        <w:rPr>
          <w:rFonts w:ascii="Arial" w:hAnsi="Arial" w:cs="Arial"/>
          <w:sz w:val="24"/>
          <w:szCs w:val="24"/>
        </w:rPr>
        <w:t>.</w:t>
      </w:r>
      <w:r w:rsidR="00053E3D" w:rsidRPr="638B5E21">
        <w:rPr>
          <w:rFonts w:ascii="Arial" w:hAnsi="Arial" w:cs="Arial"/>
          <w:sz w:val="24"/>
          <w:szCs w:val="24"/>
        </w:rPr>
        <w:t xml:space="preserve"> </w:t>
      </w:r>
    </w:p>
    <w:p w14:paraId="39AD31EE" w14:textId="1DA3BABE" w:rsidR="00B315FA" w:rsidRPr="00C97934" w:rsidRDefault="00E82FB4" w:rsidP="007955F7">
      <w:pPr>
        <w:pStyle w:val="ListParagraph"/>
        <w:numPr>
          <w:ilvl w:val="2"/>
          <w:numId w:val="22"/>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2"/>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2"/>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29" w:name="_Toc367174742"/>
      <w:bookmarkStart w:id="30"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29"/>
      <w:bookmarkEnd w:id="30"/>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67132874" w:rsidR="00B315FA" w:rsidRPr="00C97934" w:rsidRDefault="00351845" w:rsidP="004F0520">
      <w:pPr>
        <w:pStyle w:val="ListParagraph"/>
        <w:numPr>
          <w:ilvl w:val="0"/>
          <w:numId w:val="23"/>
        </w:numPr>
        <w:rPr>
          <w:rFonts w:ascii="Arial" w:hAnsi="Arial" w:cs="Arial"/>
          <w:b/>
          <w:sz w:val="24"/>
          <w:szCs w:val="24"/>
        </w:rPr>
      </w:pPr>
      <w:bookmarkStart w:id="31" w:name="_Toc367174743"/>
      <w:bookmarkStart w:id="32" w:name="_Toc397069207"/>
      <w:r w:rsidRPr="00C97934">
        <w:rPr>
          <w:rFonts w:ascii="Arial" w:hAnsi="Arial" w:cs="Arial"/>
          <w:b/>
          <w:sz w:val="24"/>
          <w:szCs w:val="24"/>
        </w:rPr>
        <w:t>Evaluation Process - General Information</w:t>
      </w:r>
      <w:bookmarkEnd w:id="31"/>
      <w:bookmarkEnd w:id="32"/>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3"/>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3"/>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3"/>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3" w:name="_Toc367174744"/>
      <w:bookmarkStart w:id="34"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3"/>
        </w:numPr>
        <w:rPr>
          <w:rFonts w:ascii="Arial" w:hAnsi="Arial" w:cs="Arial"/>
          <w:b/>
          <w:sz w:val="24"/>
          <w:szCs w:val="24"/>
        </w:rPr>
      </w:pPr>
      <w:r w:rsidRPr="00C97934">
        <w:rPr>
          <w:rFonts w:ascii="Arial" w:hAnsi="Arial" w:cs="Arial"/>
          <w:b/>
          <w:sz w:val="24"/>
          <w:szCs w:val="24"/>
        </w:rPr>
        <w:t>Scoring Weights and Process</w:t>
      </w:r>
      <w:bookmarkEnd w:id="33"/>
      <w:bookmarkEnd w:id="34"/>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3"/>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73933CFD" w:rsidR="00351845" w:rsidRPr="00C97934" w:rsidRDefault="00351845" w:rsidP="00B315FA">
      <w:pPr>
        <w:ind w:left="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Organization Qualifications and Experience (</w:t>
      </w:r>
      <w:r w:rsidR="00B6728D" w:rsidRPr="00C36CB8">
        <w:rPr>
          <w:rFonts w:ascii="Arial" w:hAnsi="Arial" w:cs="Arial"/>
          <w:b/>
          <w:sz w:val="24"/>
          <w:szCs w:val="24"/>
        </w:rPr>
        <w:t>40</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0D746AD7" w14:textId="57ECCDFD" w:rsidR="00351845" w:rsidRPr="00C97934" w:rsidRDefault="00351845" w:rsidP="00B315FA">
      <w:pPr>
        <w:ind w:firstLine="720"/>
        <w:rPr>
          <w:rFonts w:ascii="Arial" w:hAnsi="Arial" w:cs="Arial"/>
          <w:sz w:val="24"/>
          <w:szCs w:val="24"/>
        </w:rPr>
      </w:pPr>
      <w:r w:rsidRPr="00C97934">
        <w:rPr>
          <w:rFonts w:ascii="Arial" w:hAnsi="Arial" w:cs="Arial"/>
          <w:sz w:val="24"/>
          <w:szCs w:val="24"/>
        </w:rPr>
        <w:t xml:space="preserve">Includes </w:t>
      </w:r>
      <w:r w:rsidR="00214F9E" w:rsidRPr="00C97934">
        <w:rPr>
          <w:rFonts w:ascii="Arial" w:hAnsi="Arial" w:cs="Arial"/>
          <w:sz w:val="24"/>
          <w:szCs w:val="24"/>
        </w:rPr>
        <w:t>all elements addressed above in Part IV,</w:t>
      </w:r>
      <w:r w:rsidR="00F67100" w:rsidRPr="00C97934">
        <w:rPr>
          <w:rFonts w:ascii="Arial" w:hAnsi="Arial" w:cs="Arial"/>
          <w:sz w:val="24"/>
          <w:szCs w:val="24"/>
        </w:rPr>
        <w:t xml:space="preserve"> </w:t>
      </w:r>
      <w:r w:rsidR="00214F9E" w:rsidRPr="00C97934">
        <w:rPr>
          <w:rFonts w:ascii="Arial" w:hAnsi="Arial" w:cs="Arial"/>
          <w:sz w:val="24"/>
          <w:szCs w:val="24"/>
        </w:rPr>
        <w:t>Section I</w:t>
      </w:r>
      <w:r w:rsidR="00A0173C" w:rsidRPr="00C97934">
        <w:rPr>
          <w:rFonts w:ascii="Arial" w:hAnsi="Arial" w:cs="Arial"/>
          <w:sz w:val="24"/>
          <w:szCs w:val="24"/>
        </w:rPr>
        <w:t>I</w:t>
      </w:r>
      <w:r w:rsidR="00214F9E" w:rsidRPr="00C97934">
        <w:rPr>
          <w:rFonts w:ascii="Arial" w:hAnsi="Arial" w:cs="Arial"/>
          <w:sz w:val="24"/>
          <w:szCs w:val="24"/>
        </w:rPr>
        <w:t>.</w:t>
      </w:r>
    </w:p>
    <w:p w14:paraId="4633603E" w14:textId="77777777" w:rsidR="00351845" w:rsidRPr="00C97934" w:rsidRDefault="00351845" w:rsidP="004F0520">
      <w:pPr>
        <w:rPr>
          <w:rFonts w:ascii="Arial" w:hAnsi="Arial" w:cs="Arial"/>
          <w:sz w:val="24"/>
          <w:szCs w:val="24"/>
        </w:rPr>
      </w:pPr>
      <w:r w:rsidRPr="00C97934">
        <w:rPr>
          <w:rFonts w:ascii="Arial" w:hAnsi="Arial" w:cs="Arial"/>
          <w:sz w:val="24"/>
          <w:szCs w:val="24"/>
        </w:rPr>
        <w:t xml:space="preserve"> </w:t>
      </w:r>
    </w:p>
    <w:p w14:paraId="3C0015D2" w14:textId="72979C7C" w:rsidR="00351845" w:rsidRPr="00C97934" w:rsidRDefault="00351845" w:rsidP="00B315FA">
      <w:pPr>
        <w:ind w:firstLine="720"/>
        <w:rPr>
          <w:rFonts w:ascii="Arial" w:hAnsi="Arial" w:cs="Arial"/>
          <w:sz w:val="24"/>
          <w:szCs w:val="24"/>
        </w:rPr>
      </w:pPr>
      <w:r w:rsidRPr="00C97934">
        <w:rPr>
          <w:rFonts w:ascii="Arial" w:hAnsi="Arial" w:cs="Arial"/>
          <w:b/>
          <w:sz w:val="24"/>
          <w:szCs w:val="24"/>
        </w:rPr>
        <w:t>Section II</w:t>
      </w:r>
      <w:r w:rsidR="009B08BA" w:rsidRPr="00C97934">
        <w:rPr>
          <w:rFonts w:ascii="Arial" w:hAnsi="Arial" w:cs="Arial"/>
          <w:b/>
          <w:sz w:val="24"/>
          <w:szCs w:val="24"/>
        </w:rPr>
        <w:t>I</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w:t>
      </w:r>
      <w:r w:rsidR="005E01BF" w:rsidRPr="00C97934">
        <w:rPr>
          <w:rFonts w:ascii="Arial" w:hAnsi="Arial" w:cs="Arial"/>
          <w:b/>
          <w:sz w:val="24"/>
          <w:szCs w:val="24"/>
        </w:rPr>
        <w:t>Proposed Services</w:t>
      </w:r>
      <w:r w:rsidRPr="00C97934">
        <w:rPr>
          <w:rFonts w:ascii="Arial" w:hAnsi="Arial" w:cs="Arial"/>
          <w:b/>
          <w:sz w:val="24"/>
          <w:szCs w:val="24"/>
        </w:rPr>
        <w:t xml:space="preserve"> (</w:t>
      </w:r>
      <w:r w:rsidR="00CF2609" w:rsidRPr="00C36CB8">
        <w:rPr>
          <w:rFonts w:ascii="Arial" w:hAnsi="Arial" w:cs="Arial"/>
          <w:b/>
          <w:sz w:val="24"/>
          <w:szCs w:val="24"/>
        </w:rPr>
        <w:t>30</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6A51F752" w14:textId="0AC2BAFC"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II</w:t>
      </w:r>
      <w:r w:rsidR="00A0173C" w:rsidRPr="00C97934">
        <w:rPr>
          <w:rFonts w:ascii="Arial" w:hAnsi="Arial" w:cs="Arial"/>
          <w:sz w:val="24"/>
          <w:szCs w:val="24"/>
        </w:rPr>
        <w:t>I</w:t>
      </w:r>
      <w:r w:rsidRPr="00C97934">
        <w:rPr>
          <w:rFonts w:ascii="Arial" w:hAnsi="Arial" w:cs="Arial"/>
          <w:sz w:val="24"/>
          <w:szCs w:val="24"/>
        </w:rPr>
        <w:t>.</w:t>
      </w:r>
    </w:p>
    <w:p w14:paraId="658A036A" w14:textId="77777777" w:rsidR="00351845" w:rsidRPr="00C97934" w:rsidRDefault="00351845" w:rsidP="004F0520">
      <w:pPr>
        <w:rPr>
          <w:rFonts w:ascii="Arial" w:hAnsi="Arial" w:cs="Arial"/>
          <w:sz w:val="24"/>
          <w:szCs w:val="24"/>
        </w:rPr>
      </w:pPr>
    </w:p>
    <w:p w14:paraId="7AB1F8A8" w14:textId="3D5B3483" w:rsidR="00351845" w:rsidRPr="00C97934" w:rsidRDefault="00351845" w:rsidP="00B315FA">
      <w:pPr>
        <w:ind w:firstLine="720"/>
        <w:rPr>
          <w:rFonts w:ascii="Arial" w:hAnsi="Arial" w:cs="Arial"/>
          <w:b/>
          <w:sz w:val="24"/>
          <w:szCs w:val="24"/>
        </w:rPr>
      </w:pPr>
      <w:r w:rsidRPr="00C97934">
        <w:rPr>
          <w:rFonts w:ascii="Arial" w:hAnsi="Arial" w:cs="Arial"/>
          <w:b/>
          <w:sz w:val="24"/>
          <w:szCs w:val="24"/>
        </w:rPr>
        <w:t>Section I</w:t>
      </w:r>
      <w:r w:rsidR="009B08BA" w:rsidRPr="00C97934">
        <w:rPr>
          <w:rFonts w:ascii="Arial" w:hAnsi="Arial" w:cs="Arial"/>
          <w:b/>
          <w:sz w:val="24"/>
          <w:szCs w:val="24"/>
        </w:rPr>
        <w:t>V</w:t>
      </w:r>
      <w:r w:rsidRPr="00C97934">
        <w:rPr>
          <w:rFonts w:ascii="Arial" w:hAnsi="Arial" w:cs="Arial"/>
          <w:b/>
          <w:sz w:val="24"/>
          <w:szCs w:val="24"/>
        </w:rPr>
        <w:t xml:space="preserve">. </w:t>
      </w:r>
      <w:r w:rsidR="009B08BA" w:rsidRPr="00C97934">
        <w:rPr>
          <w:rFonts w:ascii="Arial" w:hAnsi="Arial" w:cs="Arial"/>
          <w:b/>
          <w:sz w:val="24"/>
          <w:szCs w:val="24"/>
        </w:rPr>
        <w:tab/>
      </w:r>
      <w:r w:rsidRPr="00C97934">
        <w:rPr>
          <w:rFonts w:ascii="Arial" w:hAnsi="Arial" w:cs="Arial"/>
          <w:b/>
          <w:sz w:val="24"/>
          <w:szCs w:val="24"/>
        </w:rPr>
        <w:t xml:space="preserve"> Cost Proposal (</w:t>
      </w:r>
      <w:r w:rsidR="00CF2609" w:rsidRPr="00C36CB8">
        <w:rPr>
          <w:rFonts w:ascii="Arial" w:hAnsi="Arial" w:cs="Arial"/>
          <w:b/>
          <w:sz w:val="24"/>
          <w:szCs w:val="24"/>
        </w:rPr>
        <w:t>30</w:t>
      </w:r>
      <w:r w:rsidRPr="00C97934">
        <w:rPr>
          <w:rFonts w:ascii="Arial" w:hAnsi="Arial" w:cs="Arial"/>
          <w:b/>
          <w:color w:val="FF0000"/>
          <w:sz w:val="24"/>
          <w:szCs w:val="24"/>
        </w:rPr>
        <w:t xml:space="preserve"> </w:t>
      </w:r>
      <w:r w:rsidRPr="00C97934">
        <w:rPr>
          <w:rFonts w:ascii="Arial" w:hAnsi="Arial" w:cs="Arial"/>
          <w:b/>
          <w:sz w:val="24"/>
          <w:szCs w:val="24"/>
        </w:rPr>
        <w:t xml:space="preserve">points) </w:t>
      </w:r>
    </w:p>
    <w:p w14:paraId="189D4E9A" w14:textId="41B9647D" w:rsidR="00351845" w:rsidRPr="00C97934" w:rsidRDefault="00214F9E" w:rsidP="00B315FA">
      <w:pPr>
        <w:ind w:firstLine="720"/>
        <w:rPr>
          <w:rFonts w:ascii="Arial" w:hAnsi="Arial" w:cs="Arial"/>
          <w:sz w:val="24"/>
          <w:szCs w:val="24"/>
        </w:rPr>
      </w:pPr>
      <w:r w:rsidRPr="00C97934">
        <w:rPr>
          <w:rFonts w:ascii="Arial" w:hAnsi="Arial" w:cs="Arial"/>
          <w:sz w:val="24"/>
          <w:szCs w:val="24"/>
        </w:rPr>
        <w:t>Includes all elements addressed above in Part IV,</w:t>
      </w:r>
      <w:r w:rsidR="00F67100" w:rsidRPr="00C97934">
        <w:rPr>
          <w:rFonts w:ascii="Arial" w:hAnsi="Arial" w:cs="Arial"/>
          <w:sz w:val="24"/>
          <w:szCs w:val="24"/>
        </w:rPr>
        <w:t xml:space="preserve"> </w:t>
      </w:r>
      <w:r w:rsidRPr="00C97934">
        <w:rPr>
          <w:rFonts w:ascii="Arial" w:hAnsi="Arial" w:cs="Arial"/>
          <w:sz w:val="24"/>
          <w:szCs w:val="24"/>
        </w:rPr>
        <w:t>Section I</w:t>
      </w:r>
      <w:r w:rsidR="00A0173C" w:rsidRPr="00C97934">
        <w:rPr>
          <w:rFonts w:ascii="Arial" w:hAnsi="Arial" w:cs="Arial"/>
          <w:sz w:val="24"/>
          <w:szCs w:val="24"/>
        </w:rPr>
        <w:t>V</w:t>
      </w:r>
      <w:r w:rsidRPr="00C97934">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3"/>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53929F6C" w:rsidR="00351845" w:rsidRPr="00C97934" w:rsidRDefault="00351845" w:rsidP="004F0520">
      <w:pPr>
        <w:pStyle w:val="ListParagraph"/>
        <w:numPr>
          <w:ilvl w:val="1"/>
          <w:numId w:val="23"/>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942CE7" w:rsidRPr="00C36CB8">
        <w:rPr>
          <w:rFonts w:ascii="Arial" w:hAnsi="Arial" w:cs="Arial"/>
          <w:sz w:val="24"/>
          <w:szCs w:val="24"/>
          <w:u w:val="single"/>
        </w:rPr>
        <w:t xml:space="preserve">30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lastRenderedPageBreak/>
        <w:t>The scoring formula is:</w:t>
      </w:r>
    </w:p>
    <w:p w14:paraId="4B281EEB" w14:textId="77777777" w:rsidR="00214F9E" w:rsidRPr="00C97934" w:rsidRDefault="00214F9E" w:rsidP="004F0520">
      <w:pPr>
        <w:rPr>
          <w:rFonts w:ascii="Arial" w:hAnsi="Arial" w:cs="Arial"/>
          <w:sz w:val="24"/>
          <w:szCs w:val="24"/>
        </w:rPr>
      </w:pPr>
    </w:p>
    <w:p w14:paraId="5D36FB41" w14:textId="0E3B32E3"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942CE7" w:rsidRPr="00C36CB8">
        <w:rPr>
          <w:rFonts w:ascii="Arial" w:hAnsi="Arial" w:cs="Arial"/>
          <w:sz w:val="24"/>
          <w:szCs w:val="24"/>
        </w:rPr>
        <w:t>30</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3"/>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3"/>
        </w:numPr>
        <w:rPr>
          <w:rFonts w:ascii="Arial" w:hAnsi="Arial" w:cs="Arial"/>
          <w:b/>
          <w:sz w:val="24"/>
          <w:szCs w:val="24"/>
        </w:rPr>
      </w:pPr>
      <w:bookmarkStart w:id="35" w:name="_Toc367174745"/>
      <w:bookmarkStart w:id="36" w:name="_Toc397069209"/>
      <w:r w:rsidRPr="00C97934">
        <w:rPr>
          <w:rFonts w:ascii="Arial" w:hAnsi="Arial" w:cs="Arial"/>
          <w:b/>
          <w:sz w:val="24"/>
          <w:szCs w:val="24"/>
        </w:rPr>
        <w:t>Selection and Award</w:t>
      </w:r>
      <w:bookmarkEnd w:id="35"/>
      <w:bookmarkEnd w:id="36"/>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3"/>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3"/>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3"/>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3"/>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7" w:name="_Toc367174746"/>
      <w:bookmarkStart w:id="38"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3"/>
        </w:numPr>
        <w:rPr>
          <w:rFonts w:ascii="Arial" w:hAnsi="Arial" w:cs="Arial"/>
          <w:b/>
          <w:sz w:val="24"/>
          <w:szCs w:val="24"/>
        </w:rPr>
      </w:pPr>
      <w:r w:rsidRPr="00C97934">
        <w:rPr>
          <w:rFonts w:ascii="Arial" w:hAnsi="Arial" w:cs="Arial"/>
          <w:b/>
          <w:sz w:val="24"/>
          <w:szCs w:val="24"/>
        </w:rPr>
        <w:t>Appeal of Contract Awards</w:t>
      </w:r>
      <w:bookmarkEnd w:id="37"/>
      <w:bookmarkEnd w:id="38"/>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4"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5" w:history="1">
        <w:bookmarkStart w:id="39" w:name="_Hlk48902756"/>
        <w:r w:rsidR="00E53695" w:rsidRPr="00C97934">
          <w:rPr>
            <w:rStyle w:val="Hyperlink"/>
            <w:rFonts w:ascii="Arial" w:hAnsi="Arial" w:cs="Arial"/>
            <w:sz w:val="24"/>
            <w:szCs w:val="24"/>
          </w:rPr>
          <w:t>18-554 Code of Maine Rules</w:t>
        </w:r>
        <w:bookmarkEnd w:id="39"/>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0" w:name="_Toc367174747"/>
      <w:bookmarkStart w:id="41"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0"/>
      <w:bookmarkEnd w:id="41"/>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6"/>
        </w:numPr>
        <w:rPr>
          <w:rFonts w:ascii="Arial" w:hAnsi="Arial" w:cs="Arial"/>
          <w:b/>
          <w:sz w:val="24"/>
          <w:szCs w:val="24"/>
        </w:rPr>
      </w:pPr>
      <w:bookmarkStart w:id="42" w:name="_Toc367174748"/>
      <w:bookmarkStart w:id="43"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2"/>
      <w:bookmarkEnd w:id="43"/>
    </w:p>
    <w:p w14:paraId="0DFBCA62" w14:textId="77777777" w:rsidR="00B315FA" w:rsidRPr="00C97934" w:rsidRDefault="00B315FA" w:rsidP="00B315FA">
      <w:pPr>
        <w:pStyle w:val="ListParagraph"/>
        <w:ind w:left="360"/>
        <w:rPr>
          <w:rFonts w:ascii="Arial" w:hAnsi="Arial" w:cs="Arial"/>
          <w:sz w:val="24"/>
          <w:szCs w:val="24"/>
        </w:rPr>
      </w:pPr>
    </w:p>
    <w:p w14:paraId="516DD860" w14:textId="597C6189" w:rsidR="00B51518" w:rsidRPr="00C97934" w:rsidRDefault="00B51518" w:rsidP="00B315FA">
      <w:pPr>
        <w:pStyle w:val="ListParagraph"/>
        <w:numPr>
          <w:ilvl w:val="1"/>
          <w:numId w:val="26"/>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C36CB8">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3D83DFF9"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30670">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6" w:history="1">
        <w:r w:rsidR="0054765A">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6"/>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7"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6"/>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6"/>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6"/>
        </w:numPr>
        <w:rPr>
          <w:rFonts w:ascii="Arial" w:hAnsi="Arial" w:cs="Arial"/>
          <w:b/>
          <w:sz w:val="24"/>
          <w:szCs w:val="24"/>
        </w:rPr>
      </w:pPr>
      <w:bookmarkStart w:id="44" w:name="_Toc367174749"/>
      <w:bookmarkStart w:id="45"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4"/>
      <w:bookmarkEnd w:id="45"/>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6"/>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6"/>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6" w:name="_Toc367174750"/>
      <w:bookmarkStart w:id="47"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6"/>
      <w:bookmarkEnd w:id="47"/>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2C447FFA"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A42E36">
        <w:rPr>
          <w:rFonts w:ascii="Arial" w:hAnsi="Arial" w:cs="Arial"/>
          <w:sz w:val="24"/>
          <w:szCs w:val="24"/>
        </w:rPr>
        <w:t>Responsible Bidder</w:t>
      </w:r>
      <w:r w:rsidRPr="00C97934">
        <w:rPr>
          <w:rFonts w:ascii="Arial" w:hAnsi="Arial" w:cs="Arial"/>
          <w:sz w:val="24"/>
          <w:szCs w:val="24"/>
        </w:rPr>
        <w:t xml:space="preserve">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424EB3D8" w14:textId="2179319D" w:rsidR="00EC3847" w:rsidRDefault="000C513C" w:rsidP="00EC3847">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350099">
        <w:rPr>
          <w:rFonts w:ascii="Arial" w:hAnsi="Arial" w:cs="Arial"/>
          <w:sz w:val="24"/>
          <w:szCs w:val="24"/>
        </w:rPr>
        <w:t>s</w:t>
      </w:r>
      <w:r w:rsidR="007D618A" w:rsidRPr="00C97934">
        <w:rPr>
          <w:rFonts w:ascii="Arial" w:hAnsi="Arial" w:cs="Arial"/>
          <w:sz w:val="24"/>
          <w:szCs w:val="24"/>
        </w:rPr>
        <w:t xml:space="preserve"> For</w:t>
      </w:r>
      <w:r w:rsidR="00EC3847">
        <w:rPr>
          <w:rFonts w:ascii="Arial" w:hAnsi="Arial" w:cs="Arial"/>
          <w:sz w:val="24"/>
          <w:szCs w:val="24"/>
        </w:rPr>
        <w:t>m</w:t>
      </w:r>
    </w:p>
    <w:p w14:paraId="04BF2356" w14:textId="77777777" w:rsidR="00EC3847" w:rsidRDefault="00EC3847" w:rsidP="00EC3847">
      <w:pPr>
        <w:tabs>
          <w:tab w:val="left" w:pos="1080"/>
        </w:tabs>
        <w:ind w:left="180"/>
        <w:rPr>
          <w:rFonts w:ascii="Arial" w:hAnsi="Arial" w:cs="Arial"/>
          <w:sz w:val="24"/>
          <w:szCs w:val="24"/>
        </w:rPr>
      </w:pPr>
    </w:p>
    <w:p w14:paraId="34DD8F4A" w14:textId="5210F481" w:rsidR="00EC3847" w:rsidRPr="00C36CB8" w:rsidRDefault="00EC3847" w:rsidP="00EC3847">
      <w:pPr>
        <w:tabs>
          <w:tab w:val="left" w:pos="1080"/>
        </w:tabs>
        <w:ind w:left="180"/>
        <w:rPr>
          <w:rFonts w:ascii="Arial" w:hAnsi="Arial" w:cs="Arial"/>
          <w:b/>
          <w:bCs/>
          <w:sz w:val="24"/>
          <w:szCs w:val="24"/>
        </w:rPr>
      </w:pPr>
      <w:r>
        <w:rPr>
          <w:rFonts w:ascii="Arial" w:hAnsi="Arial" w:cs="Arial"/>
          <w:b/>
          <w:bCs/>
          <w:sz w:val="24"/>
          <w:szCs w:val="24"/>
        </w:rPr>
        <w:t xml:space="preserve">Appendix F </w:t>
      </w:r>
      <w:r w:rsidRPr="00C97934">
        <w:rPr>
          <w:rFonts w:ascii="Arial" w:hAnsi="Arial" w:cs="Arial"/>
          <w:sz w:val="24"/>
          <w:szCs w:val="24"/>
        </w:rPr>
        <w:t>–</w:t>
      </w:r>
      <w:r>
        <w:rPr>
          <w:rFonts w:ascii="Arial" w:hAnsi="Arial" w:cs="Arial"/>
          <w:sz w:val="24"/>
          <w:szCs w:val="24"/>
        </w:rPr>
        <w:t xml:space="preserve"> Subcontra</w:t>
      </w:r>
      <w:r w:rsidR="00183113">
        <w:rPr>
          <w:rFonts w:ascii="Arial" w:hAnsi="Arial" w:cs="Arial"/>
          <w:sz w:val="24"/>
          <w:szCs w:val="24"/>
        </w:rPr>
        <w:t>c</w:t>
      </w:r>
      <w:r>
        <w:rPr>
          <w:rFonts w:ascii="Arial" w:hAnsi="Arial" w:cs="Arial"/>
          <w:sz w:val="24"/>
          <w:szCs w:val="24"/>
        </w:rPr>
        <w:t xml:space="preserve">tors Form </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48" w:name="QuickMark"/>
      <w:bookmarkEnd w:id="48"/>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03A06761" w:rsidR="00221A14" w:rsidRPr="00C97934" w:rsidRDefault="00221A14" w:rsidP="27E609DB">
      <w:pPr>
        <w:jc w:val="center"/>
        <w:rPr>
          <w:rStyle w:val="InitialStyle"/>
          <w:rFonts w:ascii="Arial" w:hAnsi="Arial" w:cs="Arial"/>
          <w:b/>
          <w:bCs/>
          <w:color w:val="FF0000"/>
          <w:sz w:val="28"/>
          <w:szCs w:val="28"/>
        </w:rPr>
      </w:pPr>
      <w:r w:rsidRPr="27E609DB">
        <w:rPr>
          <w:rFonts w:ascii="Arial" w:hAnsi="Arial" w:cs="Arial"/>
          <w:b/>
          <w:bCs/>
          <w:sz w:val="28"/>
          <w:szCs w:val="28"/>
        </w:rPr>
        <w:t xml:space="preserve">Department of </w:t>
      </w:r>
      <w:r w:rsidR="51B8C3BC" w:rsidRPr="00C36CB8">
        <w:rPr>
          <w:rStyle w:val="InitialStyle"/>
          <w:rFonts w:ascii="Arial" w:hAnsi="Arial" w:cs="Arial"/>
          <w:b/>
          <w:sz w:val="28"/>
          <w:szCs w:val="28"/>
        </w:rPr>
        <w:t>Public Safety</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3000B927" w:rsidR="00221A14" w:rsidRPr="00C97934" w:rsidRDefault="00221A14" w:rsidP="00221A14">
      <w:pPr>
        <w:jc w:val="center"/>
        <w:rPr>
          <w:rFonts w:ascii="Arial" w:hAnsi="Arial" w:cs="Arial"/>
          <w:b/>
          <w:sz w:val="28"/>
          <w:szCs w:val="28"/>
        </w:rPr>
      </w:pPr>
      <w:r w:rsidRPr="27E609DB">
        <w:rPr>
          <w:rFonts w:ascii="Arial" w:hAnsi="Arial" w:cs="Arial"/>
          <w:b/>
          <w:bCs/>
          <w:sz w:val="28"/>
          <w:szCs w:val="28"/>
        </w:rPr>
        <w:t>RFP#</w:t>
      </w:r>
      <w:r w:rsidR="00183113">
        <w:rPr>
          <w:rFonts w:ascii="Arial" w:hAnsi="Arial" w:cs="Arial"/>
          <w:b/>
          <w:bCs/>
          <w:sz w:val="28"/>
          <w:szCs w:val="28"/>
        </w:rPr>
        <w:t xml:space="preserve"> 202</w:t>
      </w:r>
      <w:r w:rsidR="000254FF">
        <w:rPr>
          <w:rFonts w:ascii="Arial" w:hAnsi="Arial" w:cs="Arial"/>
          <w:b/>
          <w:bCs/>
          <w:sz w:val="28"/>
          <w:szCs w:val="28"/>
        </w:rPr>
        <w:t>407143</w:t>
      </w:r>
    </w:p>
    <w:p w14:paraId="55E2104C" w14:textId="74AA9A04" w:rsidR="7A55EC67" w:rsidRPr="00FA0CAE" w:rsidRDefault="7A55EC67" w:rsidP="27E609DB">
      <w:pPr>
        <w:pStyle w:val="DefaultText"/>
        <w:widowControl/>
        <w:jc w:val="center"/>
        <w:rPr>
          <w:rStyle w:val="InitialStyle"/>
          <w:rFonts w:ascii="Arial" w:hAnsi="Arial" w:cs="Arial"/>
          <w:b/>
          <w:sz w:val="28"/>
          <w:szCs w:val="28"/>
          <w:u w:val="single"/>
        </w:rPr>
      </w:pPr>
      <w:r w:rsidRPr="00FA0CAE">
        <w:rPr>
          <w:rStyle w:val="InitialStyle"/>
          <w:rFonts w:ascii="Arial" w:hAnsi="Arial" w:cs="Arial"/>
          <w:b/>
          <w:sz w:val="28"/>
          <w:szCs w:val="28"/>
          <w:u w:val="single"/>
        </w:rPr>
        <w:t>MOUD Program Medical Direction Support</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4"/>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BC33F2">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5"/>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3"/>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3"/>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footerReference w:type="default" r:id="rId28"/>
          <w:pgSz w:w="12240" w:h="15840" w:code="1"/>
          <w:pgMar w:top="720" w:right="900" w:bottom="990" w:left="1080" w:header="432" w:footer="288" w:gutter="0"/>
          <w:paperSrc w:first="15" w:other="15"/>
          <w:cols w:space="720"/>
          <w:docGrid w:linePitch="360"/>
        </w:sectPr>
      </w:pPr>
    </w:p>
    <w:p w14:paraId="1B9A5841" w14:textId="1BA73258" w:rsidR="00A62F45" w:rsidRPr="00A42E36" w:rsidRDefault="00A62F45" w:rsidP="00A42E36">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20FA86AD" w:rsidR="00A62F45" w:rsidRPr="00C36CB8" w:rsidRDefault="00A62F45" w:rsidP="27E609DB">
      <w:pPr>
        <w:pStyle w:val="DefaultText"/>
        <w:jc w:val="center"/>
        <w:rPr>
          <w:rStyle w:val="InitialStyle"/>
          <w:rFonts w:ascii="Arial" w:hAnsi="Arial" w:cs="Arial"/>
          <w:b/>
          <w:sz w:val="28"/>
          <w:szCs w:val="28"/>
        </w:rPr>
      </w:pPr>
      <w:r w:rsidRPr="27E609DB">
        <w:rPr>
          <w:rStyle w:val="InitialStyle"/>
          <w:rFonts w:ascii="Arial" w:hAnsi="Arial" w:cs="Arial"/>
          <w:b/>
          <w:bCs/>
          <w:sz w:val="28"/>
          <w:szCs w:val="28"/>
        </w:rPr>
        <w:t xml:space="preserve">Department of </w:t>
      </w:r>
      <w:r w:rsidR="2AE06E44" w:rsidRPr="00C36CB8">
        <w:rPr>
          <w:rStyle w:val="InitialStyle"/>
          <w:rFonts w:ascii="Arial" w:hAnsi="Arial" w:cs="Arial"/>
          <w:b/>
          <w:sz w:val="28"/>
          <w:szCs w:val="28"/>
        </w:rPr>
        <w:t>Public Safety</w:t>
      </w:r>
    </w:p>
    <w:p w14:paraId="27295D77" w14:textId="180DEF51" w:rsidR="00A62F45" w:rsidRPr="00C97934" w:rsidRDefault="00A42E36"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21788441" w:rsidR="00A62F45" w:rsidRPr="00C97934" w:rsidRDefault="00A62F45" w:rsidP="007D50B8">
      <w:pPr>
        <w:pStyle w:val="DefaultText"/>
        <w:jc w:val="center"/>
        <w:rPr>
          <w:rStyle w:val="InitialStyle"/>
          <w:rFonts w:ascii="Arial" w:hAnsi="Arial" w:cs="Arial"/>
          <w:b/>
          <w:sz w:val="28"/>
          <w:szCs w:val="28"/>
        </w:rPr>
      </w:pPr>
      <w:r w:rsidRPr="27E609DB">
        <w:rPr>
          <w:rStyle w:val="InitialStyle"/>
          <w:rFonts w:ascii="Arial" w:hAnsi="Arial" w:cs="Arial"/>
          <w:b/>
          <w:bCs/>
          <w:sz w:val="28"/>
          <w:szCs w:val="28"/>
        </w:rPr>
        <w:t>RFP#</w:t>
      </w:r>
      <w:r w:rsidR="00183113">
        <w:rPr>
          <w:rStyle w:val="InitialStyle"/>
          <w:rFonts w:ascii="Arial" w:hAnsi="Arial" w:cs="Arial"/>
          <w:b/>
          <w:bCs/>
          <w:sz w:val="28"/>
          <w:szCs w:val="28"/>
        </w:rPr>
        <w:t xml:space="preserve"> 202</w:t>
      </w:r>
      <w:r w:rsidR="000254FF">
        <w:rPr>
          <w:rStyle w:val="InitialStyle"/>
          <w:rFonts w:ascii="Arial" w:hAnsi="Arial" w:cs="Arial"/>
          <w:b/>
          <w:bCs/>
          <w:sz w:val="28"/>
          <w:szCs w:val="28"/>
        </w:rPr>
        <w:t>407143</w:t>
      </w:r>
    </w:p>
    <w:p w14:paraId="4465F281" w14:textId="492E546E" w:rsidR="00155269" w:rsidRPr="00FA0CAE" w:rsidRDefault="5AE837F6" w:rsidP="27E609DB">
      <w:pPr>
        <w:pStyle w:val="DefaultText"/>
        <w:widowControl/>
        <w:jc w:val="center"/>
        <w:rPr>
          <w:rStyle w:val="InitialStyle"/>
          <w:rFonts w:ascii="Arial" w:hAnsi="Arial" w:cs="Arial"/>
          <w:b/>
          <w:sz w:val="28"/>
          <w:szCs w:val="28"/>
          <w:u w:val="single"/>
        </w:rPr>
      </w:pPr>
      <w:r w:rsidRPr="00FA0CAE">
        <w:rPr>
          <w:rStyle w:val="InitialStyle"/>
          <w:rFonts w:ascii="Arial" w:hAnsi="Arial" w:cs="Arial"/>
          <w:b/>
          <w:sz w:val="28"/>
          <w:szCs w:val="28"/>
          <w:u w:val="single"/>
        </w:rPr>
        <w:t>MOUD Program Medical Direction Support</w:t>
      </w:r>
    </w:p>
    <w:p w14:paraId="0A987C87" w14:textId="053B5D33" w:rsidR="00155269" w:rsidRPr="00C97934" w:rsidRDefault="00155269" w:rsidP="27E609DB">
      <w:pPr>
        <w:pStyle w:val="DefaultText"/>
        <w:rPr>
          <w:rStyle w:val="InitialStyle"/>
          <w:rFonts w:ascii="Arial" w:hAnsi="Arial" w:cs="Arial"/>
          <w:i/>
          <w:iCs/>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A70FC3"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02E5D6AF" w14:textId="77777777" w:rsidR="00A42E36" w:rsidRDefault="00A42E36" w:rsidP="00A42E36">
      <w:pPr>
        <w:rPr>
          <w:rFonts w:ascii="Arial" w:hAnsi="Arial" w:cs="Arial"/>
          <w:i/>
          <w:iCs/>
          <w:sz w:val="24"/>
          <w:szCs w:val="24"/>
        </w:rPr>
      </w:pPr>
    </w:p>
    <w:p w14:paraId="60282303" w14:textId="4075D129" w:rsidR="00A42E36" w:rsidRPr="00C97934" w:rsidRDefault="00A42E36" w:rsidP="00AE22A4">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7ED402A7" w14:textId="77777777" w:rsidR="00A42E36" w:rsidRPr="00C97934" w:rsidRDefault="00A42E36" w:rsidP="00A42E36">
      <w:pPr>
        <w:pStyle w:val="ListParagraph"/>
        <w:widowControl/>
        <w:numPr>
          <w:ilvl w:val="0"/>
          <w:numId w:val="3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2676B555" w14:textId="77777777" w:rsidR="00A42E36" w:rsidRDefault="00A42E36" w:rsidP="00A42E36">
      <w:pPr>
        <w:pStyle w:val="ListParagraph"/>
        <w:widowControl/>
        <w:numPr>
          <w:ilvl w:val="0"/>
          <w:numId w:val="3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331750AD" w14:textId="77777777" w:rsidR="00A42E36" w:rsidRDefault="00A42E36" w:rsidP="00A42E36">
      <w:pPr>
        <w:pStyle w:val="ListParagraph"/>
        <w:widowControl/>
        <w:numPr>
          <w:ilvl w:val="1"/>
          <w:numId w:val="3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207ECBAD" w14:textId="77777777" w:rsidR="00A42E36" w:rsidRPr="00C97934" w:rsidRDefault="00A42E36" w:rsidP="00A42E36">
      <w:pPr>
        <w:pStyle w:val="ListParagraph"/>
        <w:widowControl/>
        <w:numPr>
          <w:ilvl w:val="1"/>
          <w:numId w:val="3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3B58629F" w14:textId="77777777" w:rsidR="00A42E36" w:rsidRPr="00C97934" w:rsidRDefault="00A42E36" w:rsidP="00A42E36">
      <w:pPr>
        <w:pStyle w:val="ListParagraph"/>
        <w:widowControl/>
        <w:numPr>
          <w:ilvl w:val="0"/>
          <w:numId w:val="3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48CC3F22" w14:textId="77777777" w:rsidR="00A42E36" w:rsidRPr="00C97934" w:rsidRDefault="00A42E36" w:rsidP="00A42E36">
      <w:pPr>
        <w:pStyle w:val="ListParagraph"/>
        <w:widowControl/>
        <w:numPr>
          <w:ilvl w:val="0"/>
          <w:numId w:val="37"/>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5E9EDF3B" w14:textId="77777777" w:rsidR="00A42E36" w:rsidRDefault="00A42E36" w:rsidP="00A42E36">
      <w:pPr>
        <w:pStyle w:val="ListParagraph"/>
        <w:widowControl/>
        <w:numPr>
          <w:ilvl w:val="0"/>
          <w:numId w:val="37"/>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FE6B925" w14:textId="77777777" w:rsidR="00A42E36" w:rsidRPr="000957F6" w:rsidRDefault="00A42E36" w:rsidP="00A42E36">
      <w:pPr>
        <w:pStyle w:val="ListParagraph"/>
        <w:widowControl/>
        <w:numPr>
          <w:ilvl w:val="0"/>
          <w:numId w:val="37"/>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29"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21598AB3" w14:textId="77777777" w:rsidR="00A42E36" w:rsidRPr="00FA460B" w:rsidRDefault="00A42E36" w:rsidP="00A42E36">
      <w:pPr>
        <w:pStyle w:val="ListParagraph"/>
        <w:widowControl/>
        <w:numPr>
          <w:ilvl w:val="0"/>
          <w:numId w:val="37"/>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30"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1"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45E7245E" w:rsidR="003D5C04" w:rsidRPr="00C97934" w:rsidRDefault="003D5C04" w:rsidP="27E609DB">
      <w:pPr>
        <w:pStyle w:val="DefaultText"/>
        <w:jc w:val="center"/>
        <w:rPr>
          <w:rStyle w:val="InitialStyle"/>
          <w:rFonts w:ascii="Arial" w:hAnsi="Arial" w:cs="Arial"/>
          <w:b/>
          <w:bCs/>
          <w:color w:val="FF0000"/>
          <w:sz w:val="28"/>
          <w:szCs w:val="28"/>
        </w:rPr>
      </w:pPr>
      <w:r w:rsidRPr="27E609DB">
        <w:rPr>
          <w:rStyle w:val="InitialStyle"/>
          <w:rFonts w:ascii="Arial" w:hAnsi="Arial" w:cs="Arial"/>
          <w:b/>
          <w:bCs/>
          <w:sz w:val="28"/>
          <w:szCs w:val="28"/>
        </w:rPr>
        <w:t xml:space="preserve">Department of </w:t>
      </w:r>
      <w:r w:rsidR="42196D27" w:rsidRPr="00C36CB8">
        <w:rPr>
          <w:rStyle w:val="InitialStyle"/>
          <w:rFonts w:ascii="Arial" w:hAnsi="Arial" w:cs="Arial"/>
          <w:b/>
          <w:sz w:val="28"/>
          <w:szCs w:val="28"/>
        </w:rPr>
        <w:t>Public Safety</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26F95B25" w:rsidR="003D5C04" w:rsidRPr="00C97934" w:rsidRDefault="003D5C04" w:rsidP="003D5C04">
      <w:pPr>
        <w:pStyle w:val="DefaultText"/>
        <w:jc w:val="center"/>
        <w:rPr>
          <w:rStyle w:val="InitialStyle"/>
          <w:rFonts w:ascii="Arial" w:hAnsi="Arial" w:cs="Arial"/>
          <w:b/>
          <w:sz w:val="28"/>
          <w:szCs w:val="28"/>
        </w:rPr>
      </w:pPr>
      <w:r w:rsidRPr="27E609DB">
        <w:rPr>
          <w:rStyle w:val="InitialStyle"/>
          <w:rFonts w:ascii="Arial" w:hAnsi="Arial" w:cs="Arial"/>
          <w:b/>
          <w:bCs/>
          <w:sz w:val="28"/>
          <w:szCs w:val="28"/>
        </w:rPr>
        <w:t>RFP#</w:t>
      </w:r>
      <w:r w:rsidR="00183113">
        <w:rPr>
          <w:rStyle w:val="InitialStyle"/>
          <w:rFonts w:ascii="Arial" w:hAnsi="Arial" w:cs="Arial"/>
          <w:b/>
          <w:bCs/>
          <w:sz w:val="28"/>
          <w:szCs w:val="28"/>
        </w:rPr>
        <w:t xml:space="preserve"> 202</w:t>
      </w:r>
      <w:r w:rsidR="000254FF">
        <w:rPr>
          <w:rStyle w:val="InitialStyle"/>
          <w:rFonts w:ascii="Arial" w:hAnsi="Arial" w:cs="Arial"/>
          <w:b/>
          <w:bCs/>
          <w:sz w:val="28"/>
          <w:szCs w:val="28"/>
        </w:rPr>
        <w:t>407143</w:t>
      </w:r>
    </w:p>
    <w:p w14:paraId="36BB51CB" w14:textId="0CEFB08F" w:rsidR="001D36F2" w:rsidRPr="00FA0CAE" w:rsidRDefault="3C9F19FE" w:rsidP="27E609DB">
      <w:pPr>
        <w:pStyle w:val="DefaultText"/>
        <w:widowControl/>
        <w:jc w:val="center"/>
        <w:rPr>
          <w:rStyle w:val="InitialStyle"/>
          <w:rFonts w:ascii="Arial" w:hAnsi="Arial" w:cs="Arial"/>
          <w:b/>
          <w:sz w:val="28"/>
          <w:szCs w:val="28"/>
          <w:u w:val="single"/>
        </w:rPr>
      </w:pPr>
      <w:r w:rsidRPr="00FA0CAE">
        <w:rPr>
          <w:rStyle w:val="InitialStyle"/>
          <w:rFonts w:ascii="Arial" w:hAnsi="Arial" w:cs="Arial"/>
          <w:b/>
          <w:sz w:val="28"/>
          <w:szCs w:val="28"/>
          <w:u w:val="single"/>
        </w:rPr>
        <w:t>MOUD Program Medical Direction Support</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A218A48"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For each of the project examples provided, a contact person from the client organization involved should be listed, along with that person’s telephone number</w:t>
            </w:r>
            <w:r w:rsidR="00F26652" w:rsidRPr="00C97934">
              <w:rPr>
                <w:rFonts w:ascii="Arial" w:eastAsia="Calibri" w:hAnsi="Arial" w:cs="Arial"/>
                <w:b/>
                <w:sz w:val="24"/>
                <w:szCs w:val="24"/>
              </w:rPr>
              <w:t xml:space="preserve"> and e</w:t>
            </w:r>
            <w:r w:rsidR="000E1A07" w:rsidRPr="00C97934">
              <w:rPr>
                <w:rFonts w:ascii="Arial" w:eastAsia="Calibri" w:hAnsi="Arial" w:cs="Arial"/>
                <w:b/>
                <w:sz w:val="24"/>
                <w:szCs w:val="24"/>
              </w:rPr>
              <w:t>-</w:t>
            </w:r>
            <w:r w:rsidR="00F26652" w:rsidRPr="00C97934">
              <w:rPr>
                <w:rFonts w:ascii="Arial" w:eastAsia="Calibri" w:hAnsi="Arial" w:cs="Arial"/>
                <w:b/>
                <w:sz w:val="24"/>
                <w:szCs w:val="24"/>
              </w:rPr>
              <w:t>mail address</w:t>
            </w:r>
            <w:r w:rsidRPr="00C97934">
              <w:rPr>
                <w:rFonts w:ascii="Arial" w:eastAsia="Calibri" w:hAnsi="Arial" w:cs="Arial"/>
                <w:b/>
                <w:sz w:val="24"/>
                <w:szCs w:val="24"/>
              </w:rPr>
              <w:t>.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BEB44D" w14:textId="77777777" w:rsidR="00A341A2" w:rsidRPr="00C97934" w:rsidRDefault="00A341A2" w:rsidP="0003067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11721007" w14:textId="77777777" w:rsidR="00A341A2" w:rsidRPr="00C97934" w:rsidRDefault="00A341A2" w:rsidP="0003067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B61F241" w14:textId="77777777" w:rsidR="00A341A2" w:rsidRPr="00C97934" w:rsidRDefault="00A341A2"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00BED46E" w:rsidR="00221A14" w:rsidRPr="00C97934" w:rsidRDefault="00221A14" w:rsidP="27E609DB">
      <w:pPr>
        <w:jc w:val="center"/>
        <w:rPr>
          <w:rStyle w:val="InitialStyle"/>
          <w:rFonts w:ascii="Arial" w:hAnsi="Arial" w:cs="Arial"/>
          <w:b/>
          <w:bCs/>
          <w:color w:val="FF0000"/>
          <w:sz w:val="28"/>
          <w:szCs w:val="28"/>
        </w:rPr>
      </w:pPr>
      <w:r w:rsidRPr="27E609DB">
        <w:rPr>
          <w:rFonts w:ascii="Arial" w:hAnsi="Arial" w:cs="Arial"/>
          <w:b/>
          <w:bCs/>
          <w:sz w:val="28"/>
          <w:szCs w:val="28"/>
        </w:rPr>
        <w:t xml:space="preserve">Department of </w:t>
      </w:r>
      <w:r w:rsidR="0F888654" w:rsidRPr="00C36CB8">
        <w:rPr>
          <w:rStyle w:val="InitialStyle"/>
          <w:rFonts w:ascii="Arial" w:hAnsi="Arial" w:cs="Arial"/>
          <w:b/>
          <w:sz w:val="28"/>
          <w:szCs w:val="28"/>
        </w:rPr>
        <w:t>Public Safety</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4BAC85E8" w:rsidR="00221A14" w:rsidRPr="00C97934" w:rsidRDefault="00221A14" w:rsidP="00221A14">
      <w:pPr>
        <w:jc w:val="center"/>
        <w:rPr>
          <w:rFonts w:ascii="Arial" w:hAnsi="Arial" w:cs="Arial"/>
          <w:b/>
          <w:sz w:val="28"/>
          <w:szCs w:val="28"/>
        </w:rPr>
      </w:pPr>
      <w:r w:rsidRPr="27E609DB">
        <w:rPr>
          <w:rFonts w:ascii="Arial" w:hAnsi="Arial" w:cs="Arial"/>
          <w:b/>
          <w:bCs/>
          <w:sz w:val="28"/>
          <w:szCs w:val="28"/>
        </w:rPr>
        <w:t>RFP#</w:t>
      </w:r>
      <w:r w:rsidR="00183113">
        <w:rPr>
          <w:rFonts w:ascii="Arial" w:hAnsi="Arial" w:cs="Arial"/>
          <w:b/>
          <w:bCs/>
          <w:sz w:val="28"/>
          <w:szCs w:val="28"/>
        </w:rPr>
        <w:t xml:space="preserve"> 202</w:t>
      </w:r>
      <w:r w:rsidR="000254FF">
        <w:rPr>
          <w:rFonts w:ascii="Arial" w:hAnsi="Arial" w:cs="Arial"/>
          <w:b/>
          <w:bCs/>
          <w:sz w:val="28"/>
          <w:szCs w:val="28"/>
        </w:rPr>
        <w:t>407143</w:t>
      </w:r>
    </w:p>
    <w:p w14:paraId="71B4761C" w14:textId="195FC6D4" w:rsidR="00221A14" w:rsidRPr="00FA0CAE" w:rsidRDefault="1DC0DFCA" w:rsidP="27E609DB">
      <w:pPr>
        <w:pStyle w:val="DefaultText"/>
        <w:widowControl/>
        <w:jc w:val="center"/>
        <w:rPr>
          <w:rStyle w:val="InitialStyle"/>
          <w:rFonts w:ascii="Arial" w:hAnsi="Arial" w:cs="Arial"/>
          <w:b/>
          <w:sz w:val="28"/>
          <w:szCs w:val="28"/>
          <w:u w:val="single"/>
        </w:rPr>
      </w:pPr>
      <w:r w:rsidRPr="00FA0CAE">
        <w:rPr>
          <w:rStyle w:val="InitialStyle"/>
          <w:rFonts w:ascii="Arial" w:hAnsi="Arial" w:cs="Arial"/>
          <w:b/>
          <w:sz w:val="28"/>
          <w:szCs w:val="28"/>
          <w:u w:val="single"/>
        </w:rPr>
        <w:t>MOUD Program Medical Direction Support</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6C8E9FF" w:rsidR="00221A14" w:rsidRPr="00C97934" w:rsidRDefault="00221A14" w:rsidP="00221A14">
            <w:pPr>
              <w:rPr>
                <w:rFonts w:ascii="Arial" w:hAnsi="Arial" w:cs="Arial"/>
                <w:b/>
                <w:sz w:val="24"/>
                <w:szCs w:val="24"/>
              </w:rPr>
            </w:pPr>
            <w:r w:rsidRPr="00C97934">
              <w:rPr>
                <w:rFonts w:ascii="Arial" w:hAnsi="Arial" w:cs="Arial"/>
                <w:b/>
                <w:sz w:val="24"/>
                <w:szCs w:val="24"/>
              </w:rPr>
              <w:t>Proposed Cost:</w:t>
            </w:r>
            <w:r w:rsidR="00416D7E">
              <w:rPr>
                <w:rFonts w:ascii="Arial" w:hAnsi="Arial" w:cs="Arial"/>
                <w:b/>
                <w:sz w:val="24"/>
                <w:szCs w:val="24"/>
              </w:rPr>
              <w:br/>
            </w:r>
            <w:r w:rsidR="00416D7E" w:rsidRPr="00416D7E">
              <w:rPr>
                <w:rFonts w:ascii="Arial" w:hAnsi="Arial" w:cs="Arial"/>
                <w:bCs/>
                <w:i/>
                <w:iCs/>
                <w:sz w:val="24"/>
                <w:szCs w:val="24"/>
              </w:rPr>
              <w:t>(Sum of Total Expenses)</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2375B92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4C0266"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D173E41" w14:textId="3AE9328C" w:rsidR="00D70187" w:rsidRPr="00F63EC0" w:rsidRDefault="00D70187" w:rsidP="00D70187">
      <w:pPr>
        <w:widowControl/>
        <w:adjustRightInd w:val="0"/>
        <w:rPr>
          <w:rFonts w:ascii="Arial" w:hAnsi="Arial" w:cs="Arial"/>
          <w:color w:val="000000"/>
          <w:sz w:val="24"/>
          <w:szCs w:val="24"/>
        </w:rPr>
      </w:pPr>
      <w:r w:rsidRPr="00F63EC0">
        <w:rPr>
          <w:rFonts w:ascii="Arial" w:hAnsi="Arial" w:cs="Arial"/>
          <w:b/>
          <w:bCs/>
          <w:color w:val="000000"/>
          <w:sz w:val="24"/>
          <w:szCs w:val="24"/>
        </w:rPr>
        <w:t xml:space="preserve">Instructions: </w:t>
      </w:r>
      <w:r w:rsidRPr="00F63EC0">
        <w:rPr>
          <w:rFonts w:ascii="Arial" w:hAnsi="Arial" w:cs="Arial"/>
          <w:bCs/>
          <w:color w:val="000000"/>
          <w:sz w:val="24"/>
          <w:szCs w:val="24"/>
        </w:rPr>
        <w:t xml:space="preserve">The </w:t>
      </w:r>
      <w:r w:rsidRPr="00132B91">
        <w:rPr>
          <w:rFonts w:ascii="Arial" w:hAnsi="Arial" w:cs="Arial"/>
          <w:color w:val="000000"/>
          <w:sz w:val="24"/>
          <w:szCs w:val="24"/>
        </w:rPr>
        <w:t>Bidder must</w:t>
      </w:r>
      <w:r w:rsidRPr="00555B42">
        <w:rPr>
          <w:rFonts w:ascii="Arial" w:hAnsi="Arial" w:cs="Arial"/>
          <w:color w:val="000000"/>
          <w:sz w:val="24"/>
          <w:szCs w:val="24"/>
        </w:rPr>
        <w:t xml:space="preserve"> complete and submit budget forms </w:t>
      </w:r>
      <w:r w:rsidRPr="00F63EC0">
        <w:rPr>
          <w:rFonts w:ascii="Arial" w:hAnsi="Arial" w:cs="Arial"/>
          <w:color w:val="000000"/>
          <w:sz w:val="24"/>
          <w:szCs w:val="24"/>
        </w:rPr>
        <w:t>provid</w:t>
      </w:r>
      <w:r w:rsidRPr="00132B91">
        <w:rPr>
          <w:rFonts w:ascii="Arial" w:hAnsi="Arial" w:cs="Arial"/>
          <w:color w:val="000000"/>
          <w:sz w:val="24"/>
          <w:szCs w:val="24"/>
        </w:rPr>
        <w:t>ing a detailed breakdown of expenses in performing the services for the initial period of performance</w:t>
      </w:r>
      <w:r w:rsidR="00183113">
        <w:rPr>
          <w:rFonts w:ascii="Arial" w:hAnsi="Arial" w:cs="Arial"/>
          <w:color w:val="000000"/>
          <w:sz w:val="24"/>
          <w:szCs w:val="24"/>
        </w:rPr>
        <w:t xml:space="preserve"> </w:t>
      </w:r>
      <w:r w:rsidR="00183113" w:rsidRPr="00416D7E">
        <w:rPr>
          <w:rFonts w:ascii="Arial" w:hAnsi="Arial" w:cs="Arial"/>
          <w:i/>
          <w:iCs/>
          <w:color w:val="000000"/>
          <w:sz w:val="24"/>
          <w:szCs w:val="24"/>
        </w:rPr>
        <w:t>and</w:t>
      </w:r>
      <w:r w:rsidR="00183113">
        <w:rPr>
          <w:rFonts w:ascii="Arial" w:hAnsi="Arial" w:cs="Arial"/>
          <w:color w:val="000000"/>
          <w:sz w:val="24"/>
          <w:szCs w:val="24"/>
        </w:rPr>
        <w:t xml:space="preserve"> all renewals</w:t>
      </w:r>
      <w:r w:rsidRPr="00555B42">
        <w:rPr>
          <w:rFonts w:ascii="Arial" w:hAnsi="Arial" w:cs="Arial"/>
          <w:color w:val="000000"/>
          <w:sz w:val="24"/>
          <w:szCs w:val="24"/>
        </w:rPr>
        <w:t xml:space="preserve"> </w:t>
      </w:r>
      <w:r w:rsidRPr="00F63EC0">
        <w:rPr>
          <w:rFonts w:ascii="Arial" w:hAnsi="Arial" w:cs="Arial"/>
          <w:color w:val="000000"/>
          <w:sz w:val="24"/>
          <w:szCs w:val="24"/>
        </w:rPr>
        <w:t xml:space="preserve">as described in </w:t>
      </w:r>
      <w:r w:rsidR="00183113">
        <w:rPr>
          <w:rFonts w:ascii="Arial" w:hAnsi="Arial" w:cs="Arial"/>
          <w:color w:val="000000"/>
          <w:sz w:val="24"/>
          <w:szCs w:val="24"/>
        </w:rPr>
        <w:t>Part I of the</w:t>
      </w:r>
      <w:r w:rsidRPr="00F63EC0">
        <w:rPr>
          <w:rFonts w:ascii="Arial" w:hAnsi="Arial" w:cs="Arial"/>
          <w:color w:val="000000"/>
          <w:sz w:val="24"/>
          <w:szCs w:val="24"/>
        </w:rPr>
        <w:t xml:space="preserve"> RFP</w:t>
      </w:r>
      <w:bookmarkStart w:id="49" w:name="_Hlk532550905"/>
      <w:bookmarkStart w:id="50" w:name="_Hlk519768275"/>
      <w:r w:rsidR="00183113">
        <w:rPr>
          <w:rFonts w:ascii="Arial" w:hAnsi="Arial" w:cs="Arial"/>
          <w:color w:val="000000"/>
          <w:sz w:val="24"/>
          <w:szCs w:val="24"/>
        </w:rPr>
        <w:t xml:space="preserve">. </w:t>
      </w:r>
      <w:r w:rsidRPr="00F63EC0">
        <w:rPr>
          <w:rFonts w:ascii="Arial" w:hAnsi="Arial" w:cs="Arial"/>
          <w:color w:val="000000"/>
          <w:sz w:val="24"/>
          <w:szCs w:val="24"/>
        </w:rPr>
        <w:t>The</w:t>
      </w:r>
      <w:r w:rsidRPr="0067135A">
        <w:rPr>
          <w:rFonts w:ascii="Arial" w:hAnsi="Arial" w:cs="Arial"/>
          <w:sz w:val="24"/>
          <w:szCs w:val="24"/>
        </w:rPr>
        <w:t xml:space="preserve"> total </w:t>
      </w:r>
      <w:r w:rsidR="000254FF">
        <w:rPr>
          <w:rFonts w:ascii="Arial" w:hAnsi="Arial" w:cs="Arial"/>
          <w:sz w:val="24"/>
          <w:szCs w:val="24"/>
        </w:rPr>
        <w:t xml:space="preserve">of all total </w:t>
      </w:r>
      <w:r w:rsidRPr="0067135A">
        <w:rPr>
          <w:rFonts w:ascii="Arial" w:hAnsi="Arial" w:cs="Arial"/>
          <w:sz w:val="24"/>
          <w:szCs w:val="24"/>
        </w:rPr>
        <w:t xml:space="preserve">expenses </w:t>
      </w:r>
      <w:r w:rsidRPr="00F63EC0">
        <w:rPr>
          <w:rFonts w:ascii="Arial" w:hAnsi="Arial" w:cs="Arial"/>
          <w:color w:val="000000"/>
          <w:sz w:val="24"/>
          <w:szCs w:val="24"/>
        </w:rPr>
        <w:t>amount</w:t>
      </w:r>
      <w:r w:rsidR="000254FF">
        <w:rPr>
          <w:rFonts w:ascii="Arial" w:hAnsi="Arial" w:cs="Arial"/>
          <w:color w:val="000000"/>
          <w:sz w:val="24"/>
          <w:szCs w:val="24"/>
        </w:rPr>
        <w:t>s</w:t>
      </w:r>
      <w:r w:rsidRPr="00F63EC0">
        <w:rPr>
          <w:rFonts w:ascii="Arial" w:hAnsi="Arial" w:cs="Arial"/>
          <w:color w:val="000000"/>
          <w:sz w:val="24"/>
          <w:szCs w:val="24"/>
        </w:rPr>
        <w:t xml:space="preserve"> is the proposed cost to be used in the scoring cost formula for evaluation purposes</w:t>
      </w:r>
      <w:r w:rsidR="00183113">
        <w:rPr>
          <w:rFonts w:ascii="Arial" w:hAnsi="Arial" w:cs="Arial"/>
          <w:color w:val="000000"/>
          <w:sz w:val="24"/>
          <w:szCs w:val="24"/>
        </w:rPr>
        <w:t>, as described in Part V, B, 3 of the RFP</w:t>
      </w:r>
      <w:r w:rsidRPr="00F63EC0">
        <w:rPr>
          <w:rFonts w:ascii="Arial" w:hAnsi="Arial" w:cs="Arial"/>
          <w:color w:val="000000"/>
          <w:sz w:val="24"/>
          <w:szCs w:val="24"/>
        </w:rPr>
        <w:t>.</w:t>
      </w:r>
      <w:bookmarkEnd w:id="49"/>
      <w:r w:rsidRPr="00F63EC0">
        <w:rPr>
          <w:rFonts w:ascii="Arial" w:hAnsi="Arial" w:cs="Arial"/>
          <w:color w:val="000000"/>
          <w:sz w:val="24"/>
          <w:szCs w:val="24"/>
        </w:rPr>
        <w:t xml:space="preserve">  </w:t>
      </w:r>
      <w:bookmarkEnd w:id="50"/>
    </w:p>
    <w:p w14:paraId="0FBC1D4E" w14:textId="77777777" w:rsidR="00D70187" w:rsidRPr="00555B42" w:rsidRDefault="00D70187" w:rsidP="00D70187">
      <w:pPr>
        <w:widowControl/>
        <w:adjustRightInd w:val="0"/>
        <w:rPr>
          <w:rFonts w:ascii="Arial" w:hAnsi="Arial" w:cs="Arial"/>
          <w:color w:val="000000"/>
          <w:sz w:val="24"/>
          <w:szCs w:val="24"/>
        </w:rPr>
      </w:pPr>
    </w:p>
    <w:p w14:paraId="3EBCFD12" w14:textId="77777777" w:rsidR="00D70187" w:rsidRPr="00F63EC0" w:rsidRDefault="00D70187" w:rsidP="00D70187">
      <w:pPr>
        <w:widowControl/>
        <w:adjustRightInd w:val="0"/>
        <w:rPr>
          <w:rFonts w:ascii="Arial" w:hAnsi="Arial" w:cs="Arial"/>
          <w:color w:val="000000"/>
          <w:sz w:val="24"/>
          <w:szCs w:val="24"/>
        </w:rPr>
      </w:pPr>
      <w:r w:rsidRPr="00177838">
        <w:rPr>
          <w:rFonts w:ascii="Arial" w:hAnsi="Arial" w:cs="Arial"/>
          <w:b/>
          <w:color w:val="000000"/>
          <w:sz w:val="24"/>
          <w:szCs w:val="24"/>
        </w:rPr>
        <w:t>The Budget Form may be obtained in an Excel (.xlsx) format by double clicking on the document icon below.</w:t>
      </w:r>
    </w:p>
    <w:p w14:paraId="2210671C" w14:textId="77777777" w:rsidR="00C01C76" w:rsidRDefault="00C01C76"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sz w:val="24"/>
          <w:szCs w:val="24"/>
        </w:rPr>
      </w:pPr>
    </w:p>
    <w:p w14:paraId="5CBBB522" w14:textId="77777777" w:rsidR="00ED1739" w:rsidRDefault="00ED1739"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sz w:val="24"/>
          <w:szCs w:val="24"/>
        </w:rPr>
      </w:pPr>
    </w:p>
    <w:bookmarkStart w:id="51" w:name="_MON_1758456786"/>
    <w:bookmarkEnd w:id="51"/>
    <w:p w14:paraId="0D6403FD" w14:textId="68944182" w:rsidR="00ED1739" w:rsidRDefault="00030670"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r>
        <w:rPr>
          <w:rFonts w:ascii="Arial" w:hAnsi="Arial" w:cs="Arial"/>
          <w:color w:val="FF0000"/>
          <w:sz w:val="24"/>
          <w:szCs w:val="24"/>
        </w:rPr>
        <w:object w:dxaOrig="1596" w:dyaOrig="1033" w14:anchorId="00114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1.75pt" o:ole="">
            <v:imagedata r:id="rId32" o:title=""/>
          </v:shape>
          <o:OLEObject Type="Embed" ProgID="Excel.Sheet.12" ShapeID="_x0000_i1025" DrawAspect="Icon" ObjectID="_1789976784" r:id="rId33"/>
        </w:object>
      </w:r>
    </w:p>
    <w:p w14:paraId="78BA3BE2"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3DEB8EDF" w14:textId="7F542EE3" w:rsidR="007D286C" w:rsidRDefault="0054765A" w:rsidP="0054765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sz w:val="24"/>
          <w:szCs w:val="24"/>
        </w:rPr>
      </w:pPr>
      <w:r w:rsidRPr="05B05C5E">
        <w:rPr>
          <w:rFonts w:ascii="Arial" w:hAnsi="Arial" w:cs="Arial"/>
          <w:sz w:val="24"/>
          <w:szCs w:val="24"/>
        </w:rPr>
        <w:t xml:space="preserve">Bidders must submit proposals satisfying all programming components totaling </w:t>
      </w:r>
      <w:r w:rsidRPr="0054765A">
        <w:rPr>
          <w:rFonts w:ascii="Arial" w:hAnsi="Arial" w:cs="Arial"/>
          <w:sz w:val="24"/>
          <w:szCs w:val="24"/>
          <w:u w:val="single"/>
        </w:rPr>
        <w:t xml:space="preserve">no more than $1.2 million for the duration of all performance periods as outlined </w:t>
      </w:r>
      <w:r>
        <w:rPr>
          <w:rFonts w:ascii="Arial" w:hAnsi="Arial" w:cs="Arial"/>
          <w:sz w:val="24"/>
          <w:szCs w:val="24"/>
          <w:u w:val="single"/>
        </w:rPr>
        <w:t>in Part I, D of the RFP</w:t>
      </w:r>
      <w:r w:rsidRPr="05B05C5E">
        <w:rPr>
          <w:rFonts w:ascii="Arial" w:hAnsi="Arial" w:cs="Arial"/>
          <w:sz w:val="24"/>
          <w:szCs w:val="24"/>
        </w:rPr>
        <w:t>.</w:t>
      </w:r>
    </w:p>
    <w:p w14:paraId="51B4452B"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06595112"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134442D0"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3F871086"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5E4188C6"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294C95A8"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3B24B44D"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66BA04DF"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5334C7EF"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7AD57C22"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2F4A518C"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65C0735C"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2F560E3C"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5438DFA5"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0C6B6B9F"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4789FA85"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64087164"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2B2438BE"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7E6A05DF"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1E10FAC5"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677999E6" w14:textId="77777777" w:rsidR="007D286C" w:rsidRDefault="007D286C" w:rsidP="00ED173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FF0000"/>
          <w:sz w:val="24"/>
          <w:szCs w:val="24"/>
        </w:rPr>
      </w:pPr>
    </w:p>
    <w:p w14:paraId="6A5053DE" w14:textId="5F6E22FB" w:rsidR="00FE4BEB" w:rsidRPr="00C97934" w:rsidRDefault="00FE4BEB" w:rsidP="00B53C26">
      <w:pPr>
        <w:pStyle w:val="DefaultText"/>
        <w:rPr>
          <w:rFonts w:ascii="Arial" w:hAnsi="Arial" w:cs="Arial"/>
          <w:b/>
        </w:rPr>
      </w:pPr>
      <w:r w:rsidRPr="00C97934">
        <w:rPr>
          <w:rFonts w:ascii="Arial" w:hAnsi="Arial" w:cs="Arial"/>
          <w:b/>
        </w:rPr>
        <w:t>APPENDIX</w:t>
      </w:r>
      <w:r w:rsidR="00E65157" w:rsidRPr="00C97934">
        <w:rPr>
          <w:rFonts w:ascii="Arial" w:hAnsi="Arial" w:cs="Arial"/>
          <w:b/>
        </w:rPr>
        <w:t xml:space="preserve"> </w:t>
      </w:r>
      <w:r w:rsidR="00C01C76"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6144F1EF" w:rsidR="00FE4BEB" w:rsidRPr="00C97934" w:rsidRDefault="00FE4BEB" w:rsidP="27E609DB">
      <w:pPr>
        <w:widowControl/>
        <w:jc w:val="center"/>
        <w:rPr>
          <w:rStyle w:val="InitialStyle"/>
          <w:rFonts w:ascii="Arial" w:hAnsi="Arial" w:cs="Arial"/>
          <w:b/>
          <w:bCs/>
          <w:color w:val="FF0000"/>
          <w:sz w:val="28"/>
          <w:szCs w:val="28"/>
        </w:rPr>
      </w:pPr>
      <w:r w:rsidRPr="27E609DB">
        <w:rPr>
          <w:rFonts w:ascii="Arial" w:hAnsi="Arial" w:cs="Arial"/>
          <w:b/>
          <w:bCs/>
          <w:sz w:val="28"/>
          <w:szCs w:val="28"/>
        </w:rPr>
        <w:t xml:space="preserve">Department of </w:t>
      </w:r>
      <w:r w:rsidR="206CF8DC" w:rsidRPr="00C36CB8">
        <w:rPr>
          <w:rStyle w:val="InitialStyle"/>
          <w:rFonts w:ascii="Arial" w:hAnsi="Arial" w:cs="Arial"/>
          <w:b/>
          <w:sz w:val="28"/>
          <w:szCs w:val="28"/>
        </w:rPr>
        <w:t>Public Safety</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49A96377" w:rsidR="00FE4BEB" w:rsidRPr="00C97934" w:rsidRDefault="00FE4BEB" w:rsidP="00FE4BEB">
      <w:pPr>
        <w:pStyle w:val="DefaultText"/>
        <w:jc w:val="center"/>
        <w:rPr>
          <w:rStyle w:val="InitialStyle"/>
          <w:rFonts w:ascii="Arial" w:hAnsi="Arial" w:cs="Arial"/>
          <w:b/>
          <w:sz w:val="28"/>
          <w:szCs w:val="28"/>
        </w:rPr>
      </w:pPr>
      <w:r w:rsidRPr="27E609DB">
        <w:rPr>
          <w:rStyle w:val="InitialStyle"/>
          <w:rFonts w:ascii="Arial" w:hAnsi="Arial" w:cs="Arial"/>
          <w:b/>
          <w:bCs/>
          <w:sz w:val="28"/>
          <w:szCs w:val="28"/>
        </w:rPr>
        <w:t>RFP#</w:t>
      </w:r>
      <w:r w:rsidR="00183113">
        <w:rPr>
          <w:rStyle w:val="InitialStyle"/>
          <w:rFonts w:ascii="Arial" w:hAnsi="Arial" w:cs="Arial"/>
          <w:b/>
          <w:bCs/>
          <w:sz w:val="28"/>
          <w:szCs w:val="28"/>
        </w:rPr>
        <w:t xml:space="preserve"> 202</w:t>
      </w:r>
      <w:r w:rsidR="000254FF">
        <w:rPr>
          <w:rStyle w:val="InitialStyle"/>
          <w:rFonts w:ascii="Arial" w:hAnsi="Arial" w:cs="Arial"/>
          <w:b/>
          <w:bCs/>
          <w:sz w:val="28"/>
          <w:szCs w:val="28"/>
        </w:rPr>
        <w:t>407143</w:t>
      </w:r>
    </w:p>
    <w:p w14:paraId="3C98E480" w14:textId="6111EDB8" w:rsidR="00FE4BEB" w:rsidRPr="00FA0CAE" w:rsidRDefault="007FAE28" w:rsidP="27E609DB">
      <w:pPr>
        <w:pStyle w:val="DefaultText"/>
        <w:widowControl/>
        <w:jc w:val="center"/>
        <w:rPr>
          <w:rStyle w:val="InitialStyle"/>
          <w:rFonts w:ascii="Arial" w:hAnsi="Arial" w:cs="Arial"/>
          <w:b/>
          <w:sz w:val="28"/>
          <w:szCs w:val="28"/>
          <w:u w:val="single"/>
        </w:rPr>
      </w:pPr>
      <w:r w:rsidRPr="00FA0CAE">
        <w:rPr>
          <w:rStyle w:val="InitialStyle"/>
          <w:rFonts w:ascii="Arial" w:hAnsi="Arial" w:cs="Arial"/>
          <w:b/>
          <w:sz w:val="28"/>
          <w:szCs w:val="28"/>
          <w:u w:val="single"/>
        </w:rPr>
        <w:t>MOUD Program Medical Direction Support</w:t>
      </w:r>
    </w:p>
    <w:p w14:paraId="5082C68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65"/>
        <w:gridCol w:w="7875"/>
      </w:tblGrid>
      <w:tr w:rsidR="00FE4BEB" w:rsidRPr="00C97934" w14:paraId="14D5564C" w14:textId="77777777" w:rsidTr="00BC33F2">
        <w:trPr>
          <w:cantSplit/>
          <w:trHeight w:val="438"/>
        </w:trPr>
        <w:tc>
          <w:tcPr>
            <w:tcW w:w="2565" w:type="dxa"/>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7875" w:type="dxa"/>
            <w:vAlign w:val="center"/>
          </w:tcPr>
          <w:p w14:paraId="671E69FF" w14:textId="77777777" w:rsidR="00FE4BEB" w:rsidRPr="00C97934" w:rsidRDefault="00FE4BEB" w:rsidP="00C379F0">
            <w:pPr>
              <w:pStyle w:val="DefaultText"/>
              <w:rPr>
                <w:rStyle w:val="InitialStyle"/>
                <w:rFonts w:ascii="Arial" w:hAnsi="Arial" w:cs="Arial"/>
                <w:b/>
              </w:rPr>
            </w:pPr>
          </w:p>
        </w:tc>
      </w:tr>
    </w:tbl>
    <w:p w14:paraId="575C6259"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C97934" w14:paraId="6BE687F8" w14:textId="77777777" w:rsidTr="00C379F0">
        <w:trPr>
          <w:trHeight w:val="348"/>
        </w:trPr>
        <w:tc>
          <w:tcPr>
            <w:tcW w:w="2430" w:type="dxa"/>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2" w:name="_Hlk48893155"/>
            <w:r w:rsidRPr="00C97934">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C379F0">
        <w:tc>
          <w:tcPr>
            <w:tcW w:w="2430" w:type="dxa"/>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48893261"/>
            <w:bookmarkEnd w:id="52"/>
          </w:p>
        </w:tc>
        <w:tc>
          <w:tcPr>
            <w:tcW w:w="8010" w:type="dxa"/>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r w:rsidR="00FE4BEB" w:rsidRPr="00C97934" w14:paraId="367A5430" w14:textId="77777777" w:rsidTr="00C379F0">
        <w:tc>
          <w:tcPr>
            <w:tcW w:w="2430" w:type="dxa"/>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C379F0">
        <w:tc>
          <w:tcPr>
            <w:tcW w:w="2430" w:type="dxa"/>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C379F0">
        <w:tc>
          <w:tcPr>
            <w:tcW w:w="2430" w:type="dxa"/>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C379F0">
        <w:tc>
          <w:tcPr>
            <w:tcW w:w="2430" w:type="dxa"/>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C379F0">
        <w:tc>
          <w:tcPr>
            <w:tcW w:w="2430" w:type="dxa"/>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C379F0">
        <w:tc>
          <w:tcPr>
            <w:tcW w:w="2430" w:type="dxa"/>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C379F0">
        <w:tc>
          <w:tcPr>
            <w:tcW w:w="2430" w:type="dxa"/>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C379F0">
        <w:tc>
          <w:tcPr>
            <w:tcW w:w="2430" w:type="dxa"/>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C379F0">
        <w:tc>
          <w:tcPr>
            <w:tcW w:w="2430" w:type="dxa"/>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C379F0">
        <w:tc>
          <w:tcPr>
            <w:tcW w:w="2430" w:type="dxa"/>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C379F0">
        <w:tc>
          <w:tcPr>
            <w:tcW w:w="2430" w:type="dxa"/>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C379F0">
        <w:tc>
          <w:tcPr>
            <w:tcW w:w="2430" w:type="dxa"/>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C379F0">
        <w:tc>
          <w:tcPr>
            <w:tcW w:w="2430" w:type="dxa"/>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357B21">
        <w:tc>
          <w:tcPr>
            <w:tcW w:w="2430" w:type="dxa"/>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357B21">
        <w:trPr>
          <w:trHeight w:val="152"/>
        </w:trPr>
        <w:tc>
          <w:tcPr>
            <w:tcW w:w="2430" w:type="dxa"/>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1AC93C4" w14:textId="77777777" w:rsidR="00FE4BEB" w:rsidRPr="00C97934"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04ADB4BA" w14:textId="77777777" w:rsidR="00357B21" w:rsidRPr="00C97934"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16FAF40D" w14:textId="77777777" w:rsidR="00FE4BEB" w:rsidRPr="00C97934"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C97934">
        <w:rPr>
          <w:rFonts w:ascii="Arial" w:hAnsi="Arial" w:cs="Arial"/>
          <w:i/>
        </w:rPr>
        <w:t>* If a question is not related to any section of the RFP, state “N/A” under “RFP Section &amp; Page Number”.</w:t>
      </w:r>
    </w:p>
    <w:p w14:paraId="34715E35" w14:textId="77777777" w:rsidR="00FE4BEB" w:rsidRPr="00C97934" w:rsidRDefault="00A576B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97934">
        <w:rPr>
          <w:rFonts w:ascii="Arial" w:hAnsi="Arial" w:cs="Arial"/>
          <w:i/>
        </w:rPr>
        <w:t>** Add additional rows</w:t>
      </w:r>
      <w:r w:rsidR="00FE4BEB" w:rsidRPr="00C97934">
        <w:rPr>
          <w:rFonts w:ascii="Arial" w:hAnsi="Arial" w:cs="Arial"/>
          <w:i/>
        </w:rPr>
        <w:t>, if necessary.</w:t>
      </w:r>
    </w:p>
    <w:p w14:paraId="7C37D5AA" w14:textId="3D39223D" w:rsidR="00511220" w:rsidRDefault="00C01C76" w:rsidP="00C01C76">
      <w:pPr>
        <w:pStyle w:val="DefaultText"/>
        <w:rPr>
          <w:rFonts w:ascii="Arial" w:hAnsi="Arial" w:cs="Arial"/>
          <w:color w:val="000000"/>
        </w:rPr>
      </w:pPr>
      <w:r w:rsidRPr="00C97934">
        <w:rPr>
          <w:rFonts w:ascii="Arial" w:hAnsi="Arial" w:cs="Arial"/>
          <w:color w:val="000000"/>
        </w:rPr>
        <w:t xml:space="preserve"> </w:t>
      </w:r>
    </w:p>
    <w:p w14:paraId="53E34EC8" w14:textId="77777777" w:rsidR="00511220" w:rsidRDefault="00511220">
      <w:pPr>
        <w:widowControl/>
        <w:autoSpaceDE/>
        <w:autoSpaceDN/>
        <w:rPr>
          <w:rFonts w:ascii="Arial" w:hAnsi="Arial" w:cs="Arial"/>
          <w:color w:val="000000"/>
          <w:sz w:val="24"/>
          <w:szCs w:val="24"/>
        </w:rPr>
      </w:pPr>
      <w:r>
        <w:rPr>
          <w:rFonts w:ascii="Arial" w:hAnsi="Arial" w:cs="Arial"/>
          <w:color w:val="000000"/>
        </w:rPr>
        <w:br w:type="page"/>
      </w:r>
    </w:p>
    <w:p w14:paraId="29C9E7CD" w14:textId="30AE3C67" w:rsidR="00926E90" w:rsidRDefault="00B53C26" w:rsidP="00BE6D99">
      <w:pPr>
        <w:pStyle w:val="DefaultText"/>
        <w:rPr>
          <w:rFonts w:ascii="Arial" w:hAnsi="Arial" w:cs="Arial"/>
          <w:b/>
          <w:bCs/>
          <w:color w:val="000000"/>
          <w:sz w:val="28"/>
          <w:szCs w:val="28"/>
        </w:rPr>
      </w:pPr>
      <w:r w:rsidRPr="00C36CB8">
        <w:rPr>
          <w:rFonts w:ascii="Arial" w:hAnsi="Arial" w:cs="Arial"/>
          <w:b/>
          <w:bCs/>
          <w:color w:val="000000"/>
        </w:rPr>
        <w:lastRenderedPageBreak/>
        <w:t>APPENDIX F</w:t>
      </w:r>
    </w:p>
    <w:p w14:paraId="27371499" w14:textId="77777777" w:rsidR="00BE535B" w:rsidRPr="003326F9" w:rsidRDefault="00BE535B" w:rsidP="00BE53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71DF9AB" w14:textId="77777777" w:rsidR="00BE535B" w:rsidRPr="003326F9" w:rsidRDefault="00BE535B" w:rsidP="00BE535B">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253E3896" w14:textId="7BFC84A2" w:rsidR="00BE535B" w:rsidRPr="004C42B5" w:rsidRDefault="00BE535B" w:rsidP="00350099">
      <w:pPr>
        <w:pStyle w:val="DefaultText"/>
        <w:jc w:val="center"/>
        <w:rPr>
          <w:rStyle w:val="InitialStyle"/>
          <w:rFonts w:ascii="Arial" w:hAnsi="Arial" w:cs="Arial"/>
          <w:bCs/>
          <w:i/>
          <w:sz w:val="28"/>
          <w:szCs w:val="28"/>
        </w:rPr>
      </w:pPr>
      <w:r w:rsidRPr="003326F9">
        <w:rPr>
          <w:rStyle w:val="InitialStyle"/>
          <w:rFonts w:ascii="Arial" w:hAnsi="Arial" w:cs="Arial"/>
          <w:b/>
          <w:sz w:val="28"/>
          <w:szCs w:val="28"/>
        </w:rPr>
        <w:t>Department of</w:t>
      </w:r>
      <w:r>
        <w:rPr>
          <w:rStyle w:val="InitialStyle"/>
          <w:rFonts w:ascii="Arial" w:hAnsi="Arial" w:cs="Arial"/>
          <w:b/>
          <w:sz w:val="28"/>
          <w:szCs w:val="28"/>
        </w:rPr>
        <w:t xml:space="preserve"> Public </w:t>
      </w:r>
      <w:r w:rsidR="00350099">
        <w:rPr>
          <w:rStyle w:val="InitialStyle"/>
          <w:rFonts w:ascii="Arial" w:hAnsi="Arial" w:cs="Arial"/>
          <w:b/>
          <w:sz w:val="28"/>
          <w:szCs w:val="28"/>
        </w:rPr>
        <w:t>Safety</w:t>
      </w:r>
    </w:p>
    <w:p w14:paraId="5F0D94A7" w14:textId="77777777" w:rsidR="00BE535B" w:rsidRPr="003326F9" w:rsidRDefault="00BE535B" w:rsidP="00BE535B">
      <w:pPr>
        <w:pStyle w:val="Heading2"/>
        <w:spacing w:before="0" w:after="0"/>
        <w:jc w:val="center"/>
        <w:rPr>
          <w:rStyle w:val="InitialStyle"/>
          <w:sz w:val="28"/>
          <w:szCs w:val="28"/>
        </w:rPr>
      </w:pPr>
      <w:r>
        <w:rPr>
          <w:rStyle w:val="InitialStyle"/>
          <w:sz w:val="28"/>
          <w:szCs w:val="28"/>
        </w:rPr>
        <w:t>SUBCONTRACTORS FORM</w:t>
      </w:r>
    </w:p>
    <w:p w14:paraId="270CB36B" w14:textId="077CDAF2" w:rsidR="00BE535B" w:rsidRPr="00C93BB7" w:rsidRDefault="00BE535B" w:rsidP="00BE535B">
      <w:pPr>
        <w:pStyle w:val="DefaultText"/>
        <w:jc w:val="center"/>
        <w:rPr>
          <w:rStyle w:val="InitialStyle"/>
          <w:rFonts w:ascii="Arial" w:hAnsi="Arial" w:cs="Arial"/>
          <w:b/>
          <w:color w:val="FF0000"/>
          <w:sz w:val="28"/>
          <w:szCs w:val="28"/>
        </w:rPr>
      </w:pPr>
      <w:r w:rsidRPr="003326F9">
        <w:rPr>
          <w:rStyle w:val="InitialStyle"/>
          <w:rFonts w:ascii="Arial" w:hAnsi="Arial" w:cs="Arial"/>
          <w:b/>
          <w:sz w:val="28"/>
          <w:szCs w:val="28"/>
        </w:rPr>
        <w:t>RFP#</w:t>
      </w:r>
      <w:r w:rsidR="00183113">
        <w:rPr>
          <w:rStyle w:val="InitialStyle"/>
          <w:rFonts w:ascii="Arial" w:hAnsi="Arial" w:cs="Arial"/>
          <w:b/>
          <w:sz w:val="28"/>
          <w:szCs w:val="28"/>
        </w:rPr>
        <w:t xml:space="preserve"> 202</w:t>
      </w:r>
      <w:r w:rsidR="000254FF">
        <w:rPr>
          <w:rStyle w:val="InitialStyle"/>
          <w:rFonts w:ascii="Arial" w:hAnsi="Arial" w:cs="Arial"/>
          <w:b/>
          <w:sz w:val="28"/>
          <w:szCs w:val="28"/>
        </w:rPr>
        <w:t>407143</w:t>
      </w:r>
    </w:p>
    <w:p w14:paraId="2D4BE72A" w14:textId="77777777" w:rsidR="00BE535B" w:rsidRPr="005923B3" w:rsidRDefault="00BE535B" w:rsidP="00BE535B">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MOUD Medical Direction Support</w:t>
      </w:r>
    </w:p>
    <w:p w14:paraId="53F0012F" w14:textId="77777777" w:rsidR="00BE535B" w:rsidRPr="003326F9" w:rsidRDefault="00BE535B" w:rsidP="00BE535B">
      <w:pPr>
        <w:pStyle w:val="DefaultText"/>
        <w:jc w:val="center"/>
        <w:rPr>
          <w:rStyle w:val="InitialStyle"/>
          <w:rFonts w:ascii="Arial" w:hAnsi="Arial" w:cs="Arial"/>
          <w:b/>
          <w:sz w:val="28"/>
          <w:szCs w:val="28"/>
        </w:rPr>
      </w:pPr>
    </w:p>
    <w:tbl>
      <w:tblPr>
        <w:tblW w:w="10449"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8"/>
        <w:gridCol w:w="6891"/>
      </w:tblGrid>
      <w:tr w:rsidR="00BE535B" w:rsidRPr="00B51518" w14:paraId="66B9BBBC" w14:textId="77777777">
        <w:trPr>
          <w:cantSplit/>
          <w:trHeight w:val="473"/>
        </w:trPr>
        <w:tc>
          <w:tcPr>
            <w:tcW w:w="3558" w:type="dxa"/>
            <w:tcBorders>
              <w:top w:val="double" w:sz="4" w:space="0" w:color="auto"/>
              <w:bottom w:val="double" w:sz="4" w:space="0" w:color="auto"/>
            </w:tcBorders>
            <w:shd w:val="clear" w:color="auto" w:fill="C6D9F1"/>
            <w:vAlign w:val="center"/>
          </w:tcPr>
          <w:p w14:paraId="396A5A7E" w14:textId="77777777" w:rsidR="00BE535B" w:rsidRPr="00B51518" w:rsidRDefault="00BE535B">
            <w:pPr>
              <w:pStyle w:val="DefaultText"/>
              <w:rPr>
                <w:rStyle w:val="InitialStyle"/>
                <w:rFonts w:ascii="Arial" w:hAnsi="Arial" w:cs="Arial"/>
                <w:b/>
              </w:rPr>
            </w:pPr>
            <w:bookmarkStart w:id="54" w:name="_Hlk83294785"/>
            <w:r w:rsidRPr="00B51518">
              <w:rPr>
                <w:rStyle w:val="InitialStyle"/>
                <w:rFonts w:ascii="Arial" w:hAnsi="Arial" w:cs="Arial"/>
                <w:b/>
              </w:rPr>
              <w:t>Bidder’s Organization Name:</w:t>
            </w:r>
          </w:p>
        </w:tc>
        <w:tc>
          <w:tcPr>
            <w:tcW w:w="6891" w:type="dxa"/>
            <w:vAlign w:val="center"/>
          </w:tcPr>
          <w:p w14:paraId="401E5543" w14:textId="77777777" w:rsidR="00BE535B" w:rsidRPr="00B51518" w:rsidRDefault="00BE535B">
            <w:pPr>
              <w:pStyle w:val="DefaultText"/>
              <w:rPr>
                <w:rStyle w:val="InitialStyle"/>
                <w:rFonts w:ascii="Arial" w:hAnsi="Arial" w:cs="Arial"/>
                <w:b/>
              </w:rPr>
            </w:pPr>
          </w:p>
        </w:tc>
      </w:tr>
      <w:bookmarkEnd w:id="54"/>
    </w:tbl>
    <w:p w14:paraId="7E6417AD" w14:textId="77777777" w:rsidR="00BE535B" w:rsidRPr="003326F9" w:rsidRDefault="00BE535B" w:rsidP="00BE53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BE535B" w:rsidRPr="003326F9" w14:paraId="07348C07" w14:textId="77777777">
        <w:trPr>
          <w:trHeight w:val="897"/>
        </w:trPr>
        <w:tc>
          <w:tcPr>
            <w:tcW w:w="10440" w:type="dxa"/>
            <w:tcBorders>
              <w:top w:val="double" w:sz="4" w:space="0" w:color="auto"/>
              <w:bottom w:val="double" w:sz="4" w:space="0" w:color="auto"/>
            </w:tcBorders>
            <w:shd w:val="clear" w:color="auto" w:fill="C6D9F1"/>
            <w:vAlign w:val="center"/>
          </w:tcPr>
          <w:p w14:paraId="60ED35C4" w14:textId="77777777" w:rsidR="00BE535B" w:rsidRPr="00C35DA3" w:rsidRDefault="00BE535B">
            <w:pPr>
              <w:tabs>
                <w:tab w:val="left" w:pos="360"/>
                <w:tab w:val="left" w:pos="720"/>
                <w:tab w:val="left" w:pos="1260"/>
                <w:tab w:val="left" w:pos="1800"/>
              </w:tabs>
              <w:rPr>
                <w:rFonts w:ascii="Arial" w:eastAsia="Calibri" w:hAnsi="Arial" w:cs="Arial"/>
                <w:b/>
                <w:sz w:val="24"/>
                <w:szCs w:val="24"/>
              </w:rPr>
            </w:pPr>
            <w:r w:rsidRPr="00217909">
              <w:rPr>
                <w:rFonts w:ascii="Arial" w:eastAsia="Calibri" w:hAnsi="Arial" w:cs="Arial"/>
                <w:b/>
                <w:sz w:val="24"/>
                <w:szCs w:val="24"/>
              </w:rPr>
              <w:t>If subcontractors are to be used,</w:t>
            </w:r>
            <w:r>
              <w:rPr>
                <w:rFonts w:ascii="Arial" w:eastAsia="Calibri" w:hAnsi="Arial" w:cs="Arial"/>
                <w:b/>
                <w:sz w:val="24"/>
                <w:szCs w:val="24"/>
              </w:rPr>
              <w:t xml:space="preserve"> including consultants,</w:t>
            </w:r>
            <w:r w:rsidRPr="00217909">
              <w:rPr>
                <w:rFonts w:ascii="Arial" w:eastAsia="Calibri" w:hAnsi="Arial" w:cs="Arial"/>
                <w:b/>
                <w:sz w:val="24"/>
                <w:szCs w:val="24"/>
              </w:rPr>
              <w:t xml:space="preserve"> </w:t>
            </w:r>
            <w:r>
              <w:rPr>
                <w:rFonts w:ascii="Arial" w:eastAsia="Calibri" w:hAnsi="Arial" w:cs="Arial"/>
                <w:b/>
                <w:sz w:val="24"/>
                <w:szCs w:val="24"/>
              </w:rPr>
              <w:t>prov</w:t>
            </w:r>
            <w:r w:rsidRPr="00217909">
              <w:rPr>
                <w:rFonts w:ascii="Arial" w:eastAsia="Calibri" w:hAnsi="Arial" w:cs="Arial"/>
                <w:b/>
                <w:sz w:val="24"/>
                <w:szCs w:val="24"/>
              </w:rPr>
              <w:t xml:space="preserve">ide </w:t>
            </w:r>
            <w:r>
              <w:rPr>
                <w:rFonts w:ascii="Arial" w:eastAsia="Calibri" w:hAnsi="Arial" w:cs="Arial"/>
                <w:b/>
                <w:sz w:val="24"/>
                <w:szCs w:val="24"/>
              </w:rPr>
              <w:t xml:space="preserve">each individual subcontractor business </w:t>
            </w:r>
            <w:r w:rsidRPr="00217909">
              <w:rPr>
                <w:rFonts w:ascii="Arial" w:eastAsia="Calibri" w:hAnsi="Arial" w:cs="Arial"/>
                <w:b/>
                <w:sz w:val="24"/>
                <w:szCs w:val="24"/>
              </w:rPr>
              <w:t xml:space="preserve">name, </w:t>
            </w:r>
            <w:r>
              <w:rPr>
                <w:rFonts w:ascii="Arial" w:eastAsia="Calibri" w:hAnsi="Arial" w:cs="Arial"/>
                <w:b/>
                <w:sz w:val="24"/>
                <w:szCs w:val="24"/>
              </w:rPr>
              <w:t xml:space="preserve">contact person, </w:t>
            </w:r>
            <w:r w:rsidRPr="00217909">
              <w:rPr>
                <w:rFonts w:ascii="Arial" w:eastAsia="Calibri" w:hAnsi="Arial" w:cs="Arial"/>
                <w:b/>
                <w:sz w:val="24"/>
                <w:szCs w:val="24"/>
              </w:rPr>
              <w:t>address, phone number, and a brief description of the subcontractor</w:t>
            </w:r>
            <w:r>
              <w:rPr>
                <w:rFonts w:ascii="Arial" w:eastAsia="Calibri" w:hAnsi="Arial" w:cs="Arial"/>
                <w:b/>
                <w:sz w:val="24"/>
                <w:szCs w:val="24"/>
              </w:rPr>
              <w:t>’</w:t>
            </w:r>
            <w:r w:rsidRPr="00217909">
              <w:rPr>
                <w:rFonts w:ascii="Arial" w:eastAsia="Calibri" w:hAnsi="Arial" w:cs="Arial"/>
                <w:b/>
                <w:sz w:val="24"/>
                <w:szCs w:val="24"/>
              </w:rPr>
              <w:t>s organizational capacity and qualifications.</w:t>
            </w:r>
            <w:r>
              <w:rPr>
                <w:rFonts w:ascii="Arial" w:eastAsia="Calibri" w:hAnsi="Arial" w:cs="Arial"/>
                <w:b/>
                <w:sz w:val="24"/>
                <w:szCs w:val="24"/>
              </w:rPr>
              <w:t xml:space="preserve"> </w:t>
            </w:r>
          </w:p>
        </w:tc>
      </w:tr>
    </w:tbl>
    <w:p w14:paraId="05ECAAA2" w14:textId="77777777" w:rsidR="00BE535B" w:rsidRDefault="00BE535B" w:rsidP="00BE53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2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927"/>
        <w:gridCol w:w="6495"/>
      </w:tblGrid>
      <w:tr w:rsidR="00BE535B" w:rsidRPr="003326F9" w14:paraId="2C28667B" w14:textId="77777777">
        <w:trPr>
          <w:trHeight w:val="286"/>
        </w:trPr>
        <w:tc>
          <w:tcPr>
            <w:tcW w:w="10422" w:type="dxa"/>
            <w:gridSpan w:val="2"/>
            <w:tcBorders>
              <w:top w:val="double" w:sz="4" w:space="0" w:color="auto"/>
              <w:bottom w:val="single" w:sz="12" w:space="0" w:color="auto"/>
            </w:tcBorders>
            <w:shd w:val="clear" w:color="auto" w:fill="C6D9F1"/>
            <w:vAlign w:val="center"/>
          </w:tcPr>
          <w:p w14:paraId="635AC445" w14:textId="77777777" w:rsidR="00BE535B" w:rsidRPr="003326F9" w:rsidRDefault="00BE535B">
            <w:pPr>
              <w:jc w:val="center"/>
              <w:rPr>
                <w:rFonts w:ascii="Arial" w:eastAsia="Calibri" w:hAnsi="Arial" w:cs="Arial"/>
                <w:sz w:val="24"/>
                <w:szCs w:val="24"/>
              </w:rPr>
            </w:pPr>
            <w:r>
              <w:rPr>
                <w:rFonts w:ascii="Arial" w:eastAsia="Calibri" w:hAnsi="Arial" w:cs="Arial"/>
                <w:b/>
                <w:sz w:val="24"/>
                <w:szCs w:val="24"/>
              </w:rPr>
              <w:t>Subcontractor</w:t>
            </w:r>
          </w:p>
        </w:tc>
      </w:tr>
      <w:tr w:rsidR="00BE535B" w:rsidRPr="003326F9" w14:paraId="12470865" w14:textId="77777777">
        <w:trPr>
          <w:trHeight w:val="339"/>
        </w:trPr>
        <w:tc>
          <w:tcPr>
            <w:tcW w:w="3927" w:type="dxa"/>
            <w:tcBorders>
              <w:top w:val="single" w:sz="12" w:space="0" w:color="auto"/>
              <w:bottom w:val="single" w:sz="2" w:space="0" w:color="auto"/>
            </w:tcBorders>
            <w:shd w:val="clear" w:color="auto" w:fill="C6D9F1"/>
            <w:vAlign w:val="center"/>
          </w:tcPr>
          <w:p w14:paraId="24F0473D" w14:textId="77777777" w:rsidR="00BE535B" w:rsidRPr="003326F9" w:rsidRDefault="00BE535B">
            <w:pPr>
              <w:rPr>
                <w:rFonts w:ascii="Arial" w:eastAsia="Calibri" w:hAnsi="Arial" w:cs="Arial"/>
                <w:b/>
                <w:sz w:val="24"/>
                <w:szCs w:val="24"/>
              </w:rPr>
            </w:pPr>
            <w:r>
              <w:rPr>
                <w:rFonts w:ascii="Arial" w:eastAsia="Calibri" w:hAnsi="Arial" w:cs="Arial"/>
                <w:b/>
                <w:sz w:val="24"/>
                <w:szCs w:val="24"/>
              </w:rPr>
              <w:t>Subcontractor Business Name</w:t>
            </w:r>
            <w:r w:rsidRPr="003326F9">
              <w:rPr>
                <w:rFonts w:ascii="Arial" w:eastAsia="Calibri" w:hAnsi="Arial" w:cs="Arial"/>
                <w:b/>
                <w:sz w:val="24"/>
                <w:szCs w:val="24"/>
              </w:rPr>
              <w:t>:</w:t>
            </w:r>
          </w:p>
        </w:tc>
        <w:tc>
          <w:tcPr>
            <w:tcW w:w="6495" w:type="dxa"/>
            <w:tcBorders>
              <w:top w:val="single" w:sz="12" w:space="0" w:color="auto"/>
              <w:bottom w:val="single" w:sz="2" w:space="0" w:color="auto"/>
            </w:tcBorders>
            <w:shd w:val="clear" w:color="auto" w:fill="auto"/>
            <w:vAlign w:val="center"/>
          </w:tcPr>
          <w:p w14:paraId="30E9BEBC" w14:textId="77777777" w:rsidR="00BE535B" w:rsidRPr="003326F9" w:rsidRDefault="00BE535B">
            <w:pPr>
              <w:rPr>
                <w:rFonts w:ascii="Arial" w:eastAsia="Calibri" w:hAnsi="Arial" w:cs="Arial"/>
                <w:sz w:val="24"/>
                <w:szCs w:val="24"/>
              </w:rPr>
            </w:pPr>
          </w:p>
        </w:tc>
      </w:tr>
      <w:tr w:rsidR="00BE535B" w:rsidRPr="003326F9" w14:paraId="32FD2626" w14:textId="77777777">
        <w:trPr>
          <w:trHeight w:val="286"/>
        </w:trPr>
        <w:tc>
          <w:tcPr>
            <w:tcW w:w="3927" w:type="dxa"/>
            <w:tcBorders>
              <w:top w:val="single" w:sz="2" w:space="0" w:color="auto"/>
              <w:bottom w:val="single" w:sz="4" w:space="0" w:color="auto"/>
            </w:tcBorders>
            <w:shd w:val="clear" w:color="auto" w:fill="C6D9F1"/>
            <w:vAlign w:val="center"/>
          </w:tcPr>
          <w:p w14:paraId="4A19B2DA" w14:textId="77777777" w:rsidR="00BE535B" w:rsidRDefault="00BE535B">
            <w:pPr>
              <w:rPr>
                <w:rFonts w:ascii="Arial" w:eastAsia="Calibri" w:hAnsi="Arial" w:cs="Arial"/>
                <w:b/>
                <w:sz w:val="24"/>
                <w:szCs w:val="24"/>
              </w:rPr>
            </w:pPr>
            <w:r>
              <w:rPr>
                <w:rFonts w:ascii="Arial" w:eastAsia="Calibri" w:hAnsi="Arial" w:cs="Arial"/>
                <w:b/>
                <w:sz w:val="24"/>
                <w:szCs w:val="24"/>
              </w:rPr>
              <w:t>Contact Person:</w:t>
            </w:r>
          </w:p>
        </w:tc>
        <w:tc>
          <w:tcPr>
            <w:tcW w:w="6495" w:type="dxa"/>
            <w:tcBorders>
              <w:top w:val="single" w:sz="2" w:space="0" w:color="auto"/>
              <w:bottom w:val="single" w:sz="4" w:space="0" w:color="auto"/>
            </w:tcBorders>
            <w:shd w:val="clear" w:color="auto" w:fill="auto"/>
            <w:vAlign w:val="center"/>
          </w:tcPr>
          <w:p w14:paraId="56EF3CD2" w14:textId="77777777" w:rsidR="00BE535B" w:rsidRPr="003326F9" w:rsidRDefault="00BE535B">
            <w:pPr>
              <w:rPr>
                <w:rFonts w:ascii="Arial" w:eastAsia="Calibri" w:hAnsi="Arial" w:cs="Arial"/>
                <w:sz w:val="24"/>
                <w:szCs w:val="24"/>
              </w:rPr>
            </w:pPr>
          </w:p>
        </w:tc>
      </w:tr>
      <w:tr w:rsidR="00BE535B" w:rsidRPr="003326F9" w14:paraId="56C11FF1" w14:textId="77777777">
        <w:trPr>
          <w:trHeight w:val="286"/>
        </w:trPr>
        <w:tc>
          <w:tcPr>
            <w:tcW w:w="3927" w:type="dxa"/>
            <w:tcBorders>
              <w:top w:val="single" w:sz="4" w:space="0" w:color="auto"/>
              <w:bottom w:val="single" w:sz="4" w:space="0" w:color="auto"/>
            </w:tcBorders>
            <w:shd w:val="clear" w:color="auto" w:fill="C6D9F1"/>
            <w:vAlign w:val="center"/>
          </w:tcPr>
          <w:p w14:paraId="34AD3BD3" w14:textId="77777777" w:rsidR="00BE535B" w:rsidRPr="003326F9" w:rsidRDefault="00BE535B">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6495" w:type="dxa"/>
            <w:tcBorders>
              <w:top w:val="single" w:sz="4" w:space="0" w:color="auto"/>
            </w:tcBorders>
            <w:shd w:val="clear" w:color="auto" w:fill="auto"/>
            <w:vAlign w:val="center"/>
          </w:tcPr>
          <w:p w14:paraId="74DCD415" w14:textId="77777777" w:rsidR="00BE535B" w:rsidRPr="003326F9" w:rsidRDefault="00BE535B">
            <w:pPr>
              <w:rPr>
                <w:rFonts w:ascii="Arial" w:eastAsia="Calibri" w:hAnsi="Arial" w:cs="Arial"/>
                <w:sz w:val="24"/>
                <w:szCs w:val="24"/>
              </w:rPr>
            </w:pPr>
          </w:p>
        </w:tc>
      </w:tr>
      <w:tr w:rsidR="00BE535B" w:rsidRPr="003326F9" w14:paraId="221D83E3" w14:textId="77777777">
        <w:trPr>
          <w:trHeight w:val="286"/>
        </w:trPr>
        <w:tc>
          <w:tcPr>
            <w:tcW w:w="3927" w:type="dxa"/>
            <w:tcBorders>
              <w:top w:val="single" w:sz="4" w:space="0" w:color="auto"/>
              <w:bottom w:val="single" w:sz="4" w:space="0" w:color="auto"/>
            </w:tcBorders>
            <w:shd w:val="clear" w:color="auto" w:fill="C6D9F1"/>
            <w:vAlign w:val="center"/>
          </w:tcPr>
          <w:p w14:paraId="49F33332" w14:textId="77777777" w:rsidR="00BE535B" w:rsidRPr="003326F9" w:rsidRDefault="00BE535B">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6495" w:type="dxa"/>
            <w:tcBorders>
              <w:bottom w:val="single" w:sz="4" w:space="0" w:color="auto"/>
            </w:tcBorders>
            <w:shd w:val="clear" w:color="auto" w:fill="auto"/>
            <w:vAlign w:val="center"/>
          </w:tcPr>
          <w:p w14:paraId="11FFEC6B" w14:textId="77777777" w:rsidR="00BE535B" w:rsidRPr="003326F9" w:rsidRDefault="00BE535B">
            <w:pPr>
              <w:rPr>
                <w:rFonts w:ascii="Arial" w:eastAsia="Calibri" w:hAnsi="Arial" w:cs="Arial"/>
                <w:sz w:val="24"/>
                <w:szCs w:val="24"/>
              </w:rPr>
            </w:pPr>
          </w:p>
        </w:tc>
      </w:tr>
      <w:tr w:rsidR="00BE535B" w:rsidRPr="003326F9" w14:paraId="60095C90" w14:textId="77777777">
        <w:trPr>
          <w:trHeight w:val="286"/>
        </w:trPr>
        <w:tc>
          <w:tcPr>
            <w:tcW w:w="3927" w:type="dxa"/>
            <w:tcBorders>
              <w:top w:val="single" w:sz="4" w:space="0" w:color="auto"/>
              <w:bottom w:val="single" w:sz="12" w:space="0" w:color="auto"/>
            </w:tcBorders>
            <w:shd w:val="clear" w:color="auto" w:fill="C6D9F1"/>
            <w:vAlign w:val="center"/>
          </w:tcPr>
          <w:p w14:paraId="61596C16" w14:textId="77777777" w:rsidR="00BE535B" w:rsidRPr="003326F9" w:rsidRDefault="00BE535B">
            <w:pPr>
              <w:rPr>
                <w:rFonts w:ascii="Arial" w:eastAsia="Calibri" w:hAnsi="Arial" w:cs="Arial"/>
                <w:b/>
                <w:sz w:val="24"/>
                <w:szCs w:val="24"/>
              </w:rPr>
            </w:pPr>
            <w:r w:rsidRPr="003326F9">
              <w:rPr>
                <w:rFonts w:ascii="Arial" w:eastAsia="Calibri" w:hAnsi="Arial" w:cs="Arial"/>
                <w:b/>
                <w:sz w:val="24"/>
                <w:szCs w:val="24"/>
              </w:rPr>
              <w:t>E-Mail:</w:t>
            </w:r>
          </w:p>
        </w:tc>
        <w:tc>
          <w:tcPr>
            <w:tcW w:w="6495" w:type="dxa"/>
            <w:tcBorders>
              <w:top w:val="single" w:sz="4" w:space="0" w:color="auto"/>
              <w:bottom w:val="single" w:sz="12" w:space="0" w:color="auto"/>
            </w:tcBorders>
            <w:shd w:val="clear" w:color="auto" w:fill="auto"/>
            <w:vAlign w:val="center"/>
          </w:tcPr>
          <w:p w14:paraId="3E9472EA" w14:textId="77777777" w:rsidR="00BE535B" w:rsidRPr="003326F9" w:rsidRDefault="00BE535B">
            <w:pPr>
              <w:rPr>
                <w:rFonts w:ascii="Arial" w:eastAsia="Calibri" w:hAnsi="Arial" w:cs="Arial"/>
                <w:sz w:val="24"/>
                <w:szCs w:val="24"/>
              </w:rPr>
            </w:pPr>
          </w:p>
        </w:tc>
      </w:tr>
      <w:tr w:rsidR="00BE535B" w:rsidRPr="003326F9" w14:paraId="0A07FAFF" w14:textId="77777777">
        <w:trPr>
          <w:trHeight w:val="388"/>
        </w:trPr>
        <w:tc>
          <w:tcPr>
            <w:tcW w:w="10422" w:type="dxa"/>
            <w:gridSpan w:val="2"/>
            <w:tcBorders>
              <w:top w:val="single" w:sz="12" w:space="0" w:color="auto"/>
              <w:bottom w:val="single" w:sz="12" w:space="0" w:color="auto"/>
            </w:tcBorders>
            <w:shd w:val="clear" w:color="auto" w:fill="C6D9F1"/>
            <w:vAlign w:val="center"/>
          </w:tcPr>
          <w:p w14:paraId="6230ED2E" w14:textId="77777777" w:rsidR="00BE535B" w:rsidRPr="003326F9" w:rsidRDefault="00BE535B">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w:t>
            </w:r>
            <w:r w:rsidRPr="00D011A4">
              <w:rPr>
                <w:rFonts w:ascii="Arial" w:eastAsia="Calibri" w:hAnsi="Arial" w:cs="Arial"/>
                <w:b/>
                <w:sz w:val="24"/>
                <w:szCs w:val="24"/>
              </w:rPr>
              <w:t>s organizational capacity and qualifications</w:t>
            </w:r>
          </w:p>
        </w:tc>
      </w:tr>
      <w:tr w:rsidR="00BE535B" w:rsidRPr="003326F9" w14:paraId="724E6848" w14:textId="77777777">
        <w:trPr>
          <w:trHeight w:val="900"/>
        </w:trPr>
        <w:tc>
          <w:tcPr>
            <w:tcW w:w="10422" w:type="dxa"/>
            <w:gridSpan w:val="2"/>
            <w:tcBorders>
              <w:top w:val="single" w:sz="12" w:space="0" w:color="auto"/>
            </w:tcBorders>
            <w:shd w:val="clear" w:color="auto" w:fill="auto"/>
          </w:tcPr>
          <w:p w14:paraId="6F34B0B9" w14:textId="77777777" w:rsidR="00BE535B" w:rsidRPr="003326F9" w:rsidRDefault="00BE535B">
            <w:pPr>
              <w:rPr>
                <w:rFonts w:ascii="Arial" w:eastAsia="Calibri" w:hAnsi="Arial" w:cs="Arial"/>
                <w:sz w:val="24"/>
                <w:szCs w:val="24"/>
              </w:rPr>
            </w:pPr>
          </w:p>
          <w:p w14:paraId="536C89DD" w14:textId="77777777" w:rsidR="00BE535B" w:rsidRPr="003326F9" w:rsidRDefault="00BE535B">
            <w:pPr>
              <w:rPr>
                <w:rFonts w:ascii="Arial" w:eastAsia="Calibri" w:hAnsi="Arial" w:cs="Arial"/>
                <w:sz w:val="24"/>
                <w:szCs w:val="24"/>
              </w:rPr>
            </w:pPr>
          </w:p>
          <w:p w14:paraId="05F1C96B" w14:textId="77777777" w:rsidR="00BE535B" w:rsidRDefault="00BE535B">
            <w:pPr>
              <w:rPr>
                <w:rFonts w:ascii="Arial" w:eastAsia="Calibri" w:hAnsi="Arial" w:cs="Arial"/>
                <w:sz w:val="24"/>
                <w:szCs w:val="24"/>
              </w:rPr>
            </w:pPr>
          </w:p>
          <w:p w14:paraId="27C8B117" w14:textId="77777777" w:rsidR="00BE535B" w:rsidRPr="003326F9" w:rsidRDefault="00BE535B">
            <w:pPr>
              <w:rPr>
                <w:rFonts w:ascii="Arial" w:eastAsia="Calibri" w:hAnsi="Arial" w:cs="Arial"/>
                <w:sz w:val="24"/>
                <w:szCs w:val="24"/>
              </w:rPr>
            </w:pPr>
          </w:p>
          <w:p w14:paraId="593E8111" w14:textId="77777777" w:rsidR="00BE535B" w:rsidRDefault="00BE535B">
            <w:pPr>
              <w:rPr>
                <w:rFonts w:ascii="Arial" w:eastAsia="Calibri" w:hAnsi="Arial" w:cs="Arial"/>
                <w:sz w:val="24"/>
                <w:szCs w:val="24"/>
              </w:rPr>
            </w:pPr>
          </w:p>
          <w:p w14:paraId="4DEA4E7A" w14:textId="77777777" w:rsidR="00BE535B" w:rsidRPr="003326F9" w:rsidRDefault="00BE535B">
            <w:pPr>
              <w:rPr>
                <w:rFonts w:ascii="Arial" w:eastAsia="Calibri" w:hAnsi="Arial" w:cs="Arial"/>
                <w:sz w:val="24"/>
                <w:szCs w:val="24"/>
              </w:rPr>
            </w:pPr>
          </w:p>
          <w:p w14:paraId="30D18E57" w14:textId="77777777" w:rsidR="00BE535B" w:rsidRPr="003326F9" w:rsidRDefault="00BE535B">
            <w:pPr>
              <w:rPr>
                <w:rFonts w:ascii="Arial" w:eastAsia="Calibri" w:hAnsi="Arial" w:cs="Arial"/>
                <w:sz w:val="24"/>
                <w:szCs w:val="24"/>
              </w:rPr>
            </w:pPr>
          </w:p>
        </w:tc>
      </w:tr>
    </w:tbl>
    <w:p w14:paraId="450399B4" w14:textId="77777777" w:rsidR="00BE535B" w:rsidRDefault="00BE535B" w:rsidP="00BE53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37"/>
        <w:gridCol w:w="6594"/>
      </w:tblGrid>
      <w:tr w:rsidR="00BE535B" w:rsidRPr="003326F9" w14:paraId="5E4BCC43" w14:textId="77777777">
        <w:trPr>
          <w:trHeight w:val="280"/>
        </w:trPr>
        <w:tc>
          <w:tcPr>
            <w:tcW w:w="10431" w:type="dxa"/>
            <w:gridSpan w:val="2"/>
            <w:tcBorders>
              <w:top w:val="double" w:sz="4" w:space="0" w:color="auto"/>
              <w:bottom w:val="single" w:sz="12" w:space="0" w:color="auto"/>
            </w:tcBorders>
            <w:shd w:val="clear" w:color="auto" w:fill="C6D9F1"/>
            <w:vAlign w:val="center"/>
          </w:tcPr>
          <w:p w14:paraId="362C587F" w14:textId="77777777" w:rsidR="00BE535B" w:rsidRPr="003326F9" w:rsidRDefault="00BE535B">
            <w:pPr>
              <w:jc w:val="center"/>
              <w:rPr>
                <w:rFonts w:ascii="Arial" w:eastAsia="Calibri" w:hAnsi="Arial" w:cs="Arial"/>
                <w:sz w:val="24"/>
                <w:szCs w:val="24"/>
              </w:rPr>
            </w:pPr>
            <w:r>
              <w:rPr>
                <w:rFonts w:ascii="Arial" w:eastAsia="Calibri" w:hAnsi="Arial" w:cs="Arial"/>
                <w:b/>
                <w:sz w:val="24"/>
                <w:szCs w:val="24"/>
              </w:rPr>
              <w:t>Subcontractor</w:t>
            </w:r>
          </w:p>
        </w:tc>
      </w:tr>
      <w:tr w:rsidR="00BE535B" w:rsidRPr="003326F9" w14:paraId="75747860" w14:textId="77777777">
        <w:trPr>
          <w:trHeight w:val="330"/>
        </w:trPr>
        <w:tc>
          <w:tcPr>
            <w:tcW w:w="3837" w:type="dxa"/>
            <w:tcBorders>
              <w:top w:val="single" w:sz="12" w:space="0" w:color="auto"/>
              <w:bottom w:val="single" w:sz="2" w:space="0" w:color="auto"/>
            </w:tcBorders>
            <w:shd w:val="clear" w:color="auto" w:fill="C6D9F1"/>
            <w:vAlign w:val="center"/>
          </w:tcPr>
          <w:p w14:paraId="1CE81529" w14:textId="77777777" w:rsidR="00BE535B" w:rsidRPr="003326F9" w:rsidRDefault="00BE535B">
            <w:pPr>
              <w:rPr>
                <w:rFonts w:ascii="Arial" w:eastAsia="Calibri" w:hAnsi="Arial" w:cs="Arial"/>
                <w:b/>
                <w:sz w:val="24"/>
                <w:szCs w:val="24"/>
              </w:rPr>
            </w:pPr>
            <w:r>
              <w:rPr>
                <w:rFonts w:ascii="Arial" w:eastAsia="Calibri" w:hAnsi="Arial" w:cs="Arial"/>
                <w:b/>
                <w:sz w:val="24"/>
                <w:szCs w:val="24"/>
              </w:rPr>
              <w:t>Subcontractor Business Name</w:t>
            </w:r>
            <w:r w:rsidRPr="003326F9">
              <w:rPr>
                <w:rFonts w:ascii="Arial" w:eastAsia="Calibri" w:hAnsi="Arial" w:cs="Arial"/>
                <w:b/>
                <w:sz w:val="24"/>
                <w:szCs w:val="24"/>
              </w:rPr>
              <w:t>:</w:t>
            </w:r>
          </w:p>
        </w:tc>
        <w:tc>
          <w:tcPr>
            <w:tcW w:w="6594" w:type="dxa"/>
            <w:tcBorders>
              <w:top w:val="single" w:sz="12" w:space="0" w:color="auto"/>
              <w:bottom w:val="single" w:sz="2" w:space="0" w:color="auto"/>
            </w:tcBorders>
            <w:shd w:val="clear" w:color="auto" w:fill="auto"/>
            <w:vAlign w:val="center"/>
          </w:tcPr>
          <w:p w14:paraId="0E80922D" w14:textId="77777777" w:rsidR="00BE535B" w:rsidRPr="003326F9" w:rsidRDefault="00BE535B">
            <w:pPr>
              <w:rPr>
                <w:rFonts w:ascii="Arial" w:eastAsia="Calibri" w:hAnsi="Arial" w:cs="Arial"/>
                <w:sz w:val="24"/>
                <w:szCs w:val="24"/>
              </w:rPr>
            </w:pPr>
          </w:p>
        </w:tc>
      </w:tr>
      <w:tr w:rsidR="00BE535B" w:rsidRPr="003326F9" w14:paraId="7D631564" w14:textId="77777777">
        <w:trPr>
          <w:trHeight w:val="280"/>
        </w:trPr>
        <w:tc>
          <w:tcPr>
            <w:tcW w:w="3837" w:type="dxa"/>
            <w:tcBorders>
              <w:top w:val="single" w:sz="2" w:space="0" w:color="auto"/>
              <w:bottom w:val="single" w:sz="4" w:space="0" w:color="auto"/>
            </w:tcBorders>
            <w:shd w:val="clear" w:color="auto" w:fill="C6D9F1"/>
            <w:vAlign w:val="center"/>
          </w:tcPr>
          <w:p w14:paraId="103AE547" w14:textId="77777777" w:rsidR="00BE535B" w:rsidRDefault="00BE535B">
            <w:pPr>
              <w:rPr>
                <w:rFonts w:ascii="Arial" w:eastAsia="Calibri" w:hAnsi="Arial" w:cs="Arial"/>
                <w:b/>
                <w:sz w:val="24"/>
                <w:szCs w:val="24"/>
              </w:rPr>
            </w:pPr>
            <w:r>
              <w:rPr>
                <w:rFonts w:ascii="Arial" w:eastAsia="Calibri" w:hAnsi="Arial" w:cs="Arial"/>
                <w:b/>
                <w:sz w:val="24"/>
                <w:szCs w:val="24"/>
              </w:rPr>
              <w:t>Contact Person:</w:t>
            </w:r>
          </w:p>
        </w:tc>
        <w:tc>
          <w:tcPr>
            <w:tcW w:w="6594" w:type="dxa"/>
            <w:tcBorders>
              <w:top w:val="single" w:sz="2" w:space="0" w:color="auto"/>
              <w:bottom w:val="single" w:sz="4" w:space="0" w:color="auto"/>
            </w:tcBorders>
            <w:shd w:val="clear" w:color="auto" w:fill="auto"/>
            <w:vAlign w:val="center"/>
          </w:tcPr>
          <w:p w14:paraId="3E7A8592" w14:textId="77777777" w:rsidR="00BE535B" w:rsidRPr="003326F9" w:rsidRDefault="00BE535B">
            <w:pPr>
              <w:rPr>
                <w:rFonts w:ascii="Arial" w:eastAsia="Calibri" w:hAnsi="Arial" w:cs="Arial"/>
                <w:sz w:val="24"/>
                <w:szCs w:val="24"/>
              </w:rPr>
            </w:pPr>
          </w:p>
        </w:tc>
      </w:tr>
      <w:tr w:rsidR="00BE535B" w:rsidRPr="003326F9" w14:paraId="23B5E89E" w14:textId="77777777">
        <w:trPr>
          <w:trHeight w:val="280"/>
        </w:trPr>
        <w:tc>
          <w:tcPr>
            <w:tcW w:w="3837" w:type="dxa"/>
            <w:tcBorders>
              <w:top w:val="single" w:sz="4" w:space="0" w:color="auto"/>
              <w:bottom w:val="single" w:sz="4" w:space="0" w:color="auto"/>
            </w:tcBorders>
            <w:shd w:val="clear" w:color="auto" w:fill="C6D9F1"/>
            <w:vAlign w:val="center"/>
          </w:tcPr>
          <w:p w14:paraId="5D3897FC" w14:textId="77777777" w:rsidR="00BE535B" w:rsidRPr="003326F9" w:rsidRDefault="00BE535B">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6594" w:type="dxa"/>
            <w:tcBorders>
              <w:top w:val="single" w:sz="4" w:space="0" w:color="auto"/>
            </w:tcBorders>
            <w:shd w:val="clear" w:color="auto" w:fill="auto"/>
            <w:vAlign w:val="center"/>
          </w:tcPr>
          <w:p w14:paraId="5F2B85B9" w14:textId="77777777" w:rsidR="00BE535B" w:rsidRPr="003326F9" w:rsidRDefault="00BE535B">
            <w:pPr>
              <w:rPr>
                <w:rFonts w:ascii="Arial" w:eastAsia="Calibri" w:hAnsi="Arial" w:cs="Arial"/>
                <w:sz w:val="24"/>
                <w:szCs w:val="24"/>
              </w:rPr>
            </w:pPr>
          </w:p>
        </w:tc>
      </w:tr>
      <w:tr w:rsidR="00BE535B" w:rsidRPr="003326F9" w14:paraId="71F72C33" w14:textId="77777777">
        <w:trPr>
          <w:trHeight w:val="280"/>
        </w:trPr>
        <w:tc>
          <w:tcPr>
            <w:tcW w:w="3837" w:type="dxa"/>
            <w:tcBorders>
              <w:top w:val="single" w:sz="4" w:space="0" w:color="auto"/>
              <w:bottom w:val="single" w:sz="4" w:space="0" w:color="auto"/>
            </w:tcBorders>
            <w:shd w:val="clear" w:color="auto" w:fill="C6D9F1"/>
            <w:vAlign w:val="center"/>
          </w:tcPr>
          <w:p w14:paraId="14A9CA25" w14:textId="77777777" w:rsidR="00BE535B" w:rsidRPr="003326F9" w:rsidRDefault="00BE535B">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6594" w:type="dxa"/>
            <w:tcBorders>
              <w:bottom w:val="single" w:sz="4" w:space="0" w:color="auto"/>
            </w:tcBorders>
            <w:shd w:val="clear" w:color="auto" w:fill="auto"/>
            <w:vAlign w:val="center"/>
          </w:tcPr>
          <w:p w14:paraId="50BCB1A0" w14:textId="77777777" w:rsidR="00BE535B" w:rsidRPr="003326F9" w:rsidRDefault="00BE535B">
            <w:pPr>
              <w:rPr>
                <w:rFonts w:ascii="Arial" w:eastAsia="Calibri" w:hAnsi="Arial" w:cs="Arial"/>
                <w:sz w:val="24"/>
                <w:szCs w:val="24"/>
              </w:rPr>
            </w:pPr>
          </w:p>
        </w:tc>
      </w:tr>
      <w:tr w:rsidR="00BE535B" w:rsidRPr="003326F9" w14:paraId="500DD6D7" w14:textId="77777777">
        <w:trPr>
          <w:trHeight w:val="280"/>
        </w:trPr>
        <w:tc>
          <w:tcPr>
            <w:tcW w:w="3837" w:type="dxa"/>
            <w:tcBorders>
              <w:top w:val="single" w:sz="4" w:space="0" w:color="auto"/>
              <w:bottom w:val="single" w:sz="12" w:space="0" w:color="auto"/>
            </w:tcBorders>
            <w:shd w:val="clear" w:color="auto" w:fill="C6D9F1"/>
            <w:vAlign w:val="center"/>
          </w:tcPr>
          <w:p w14:paraId="3267A201" w14:textId="77777777" w:rsidR="00BE535B" w:rsidRPr="003326F9" w:rsidRDefault="00BE535B">
            <w:pPr>
              <w:rPr>
                <w:rFonts w:ascii="Arial" w:eastAsia="Calibri" w:hAnsi="Arial" w:cs="Arial"/>
                <w:b/>
                <w:sz w:val="24"/>
                <w:szCs w:val="24"/>
              </w:rPr>
            </w:pPr>
            <w:r w:rsidRPr="003326F9">
              <w:rPr>
                <w:rFonts w:ascii="Arial" w:eastAsia="Calibri" w:hAnsi="Arial" w:cs="Arial"/>
                <w:b/>
                <w:sz w:val="24"/>
                <w:szCs w:val="24"/>
              </w:rPr>
              <w:t>E-Mail:</w:t>
            </w:r>
          </w:p>
        </w:tc>
        <w:tc>
          <w:tcPr>
            <w:tcW w:w="6594" w:type="dxa"/>
            <w:tcBorders>
              <w:top w:val="single" w:sz="4" w:space="0" w:color="auto"/>
              <w:bottom w:val="single" w:sz="12" w:space="0" w:color="auto"/>
            </w:tcBorders>
            <w:shd w:val="clear" w:color="auto" w:fill="auto"/>
            <w:vAlign w:val="center"/>
          </w:tcPr>
          <w:p w14:paraId="4CBED568" w14:textId="77777777" w:rsidR="00BE535B" w:rsidRPr="003326F9" w:rsidRDefault="00BE535B">
            <w:pPr>
              <w:rPr>
                <w:rFonts w:ascii="Arial" w:eastAsia="Calibri" w:hAnsi="Arial" w:cs="Arial"/>
                <w:sz w:val="24"/>
                <w:szCs w:val="24"/>
              </w:rPr>
            </w:pPr>
          </w:p>
        </w:tc>
      </w:tr>
      <w:tr w:rsidR="00BE535B" w:rsidRPr="003326F9" w14:paraId="662811A3" w14:textId="77777777">
        <w:trPr>
          <w:trHeight w:val="380"/>
        </w:trPr>
        <w:tc>
          <w:tcPr>
            <w:tcW w:w="10431" w:type="dxa"/>
            <w:gridSpan w:val="2"/>
            <w:tcBorders>
              <w:top w:val="single" w:sz="12" w:space="0" w:color="auto"/>
              <w:bottom w:val="single" w:sz="12" w:space="0" w:color="auto"/>
            </w:tcBorders>
            <w:shd w:val="clear" w:color="auto" w:fill="C6D9F1"/>
            <w:vAlign w:val="center"/>
          </w:tcPr>
          <w:p w14:paraId="3DF7CAB3" w14:textId="77777777" w:rsidR="00BE535B" w:rsidRPr="003326F9" w:rsidRDefault="00BE535B">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w:t>
            </w:r>
            <w:r w:rsidRPr="00D011A4">
              <w:rPr>
                <w:rFonts w:ascii="Arial" w:eastAsia="Calibri" w:hAnsi="Arial" w:cs="Arial"/>
                <w:b/>
                <w:sz w:val="24"/>
                <w:szCs w:val="24"/>
              </w:rPr>
              <w:t>s organizational capacity and qualifications</w:t>
            </w:r>
          </w:p>
        </w:tc>
      </w:tr>
      <w:tr w:rsidR="00BE535B" w:rsidRPr="003326F9" w14:paraId="13037BEF" w14:textId="77777777">
        <w:trPr>
          <w:trHeight w:val="880"/>
        </w:trPr>
        <w:tc>
          <w:tcPr>
            <w:tcW w:w="10431" w:type="dxa"/>
            <w:gridSpan w:val="2"/>
            <w:tcBorders>
              <w:top w:val="single" w:sz="12" w:space="0" w:color="auto"/>
            </w:tcBorders>
            <w:shd w:val="clear" w:color="auto" w:fill="auto"/>
          </w:tcPr>
          <w:p w14:paraId="2A398789" w14:textId="77777777" w:rsidR="00BE535B" w:rsidRPr="003326F9" w:rsidRDefault="00BE535B">
            <w:pPr>
              <w:rPr>
                <w:rFonts w:ascii="Arial" w:eastAsia="Calibri" w:hAnsi="Arial" w:cs="Arial"/>
                <w:sz w:val="24"/>
                <w:szCs w:val="24"/>
              </w:rPr>
            </w:pPr>
          </w:p>
          <w:p w14:paraId="7C116D21" w14:textId="77777777" w:rsidR="00BE535B" w:rsidRDefault="00BE535B">
            <w:pPr>
              <w:rPr>
                <w:rFonts w:ascii="Arial" w:eastAsia="Calibri" w:hAnsi="Arial" w:cs="Arial"/>
                <w:sz w:val="24"/>
                <w:szCs w:val="24"/>
              </w:rPr>
            </w:pPr>
          </w:p>
          <w:p w14:paraId="43948D70" w14:textId="77777777" w:rsidR="00BE535B" w:rsidRPr="003326F9" w:rsidRDefault="00BE535B">
            <w:pPr>
              <w:rPr>
                <w:rFonts w:ascii="Arial" w:eastAsia="Calibri" w:hAnsi="Arial" w:cs="Arial"/>
                <w:sz w:val="24"/>
                <w:szCs w:val="24"/>
              </w:rPr>
            </w:pPr>
          </w:p>
          <w:p w14:paraId="3502E4AB" w14:textId="77777777" w:rsidR="00BE535B" w:rsidRPr="003326F9" w:rsidRDefault="00BE535B">
            <w:pPr>
              <w:rPr>
                <w:rFonts w:ascii="Arial" w:eastAsia="Calibri" w:hAnsi="Arial" w:cs="Arial"/>
                <w:sz w:val="24"/>
                <w:szCs w:val="24"/>
              </w:rPr>
            </w:pPr>
          </w:p>
          <w:p w14:paraId="4B0B4BF0" w14:textId="77777777" w:rsidR="00BE535B" w:rsidRDefault="00BE535B">
            <w:pPr>
              <w:rPr>
                <w:rFonts w:ascii="Arial" w:eastAsia="Calibri" w:hAnsi="Arial" w:cs="Arial"/>
                <w:sz w:val="24"/>
                <w:szCs w:val="24"/>
              </w:rPr>
            </w:pPr>
          </w:p>
          <w:p w14:paraId="0B6D0B89" w14:textId="77777777" w:rsidR="00BE535B" w:rsidRPr="003326F9" w:rsidRDefault="00BE535B">
            <w:pPr>
              <w:rPr>
                <w:rFonts w:ascii="Arial" w:eastAsia="Calibri" w:hAnsi="Arial" w:cs="Arial"/>
                <w:sz w:val="24"/>
                <w:szCs w:val="24"/>
              </w:rPr>
            </w:pPr>
          </w:p>
          <w:p w14:paraId="716035F9" w14:textId="77777777" w:rsidR="00BE535B" w:rsidRPr="003326F9" w:rsidRDefault="00BE535B">
            <w:pPr>
              <w:rPr>
                <w:rFonts w:ascii="Arial" w:eastAsia="Calibri" w:hAnsi="Arial" w:cs="Arial"/>
                <w:sz w:val="24"/>
                <w:szCs w:val="24"/>
              </w:rPr>
            </w:pPr>
          </w:p>
        </w:tc>
      </w:tr>
    </w:tbl>
    <w:p w14:paraId="1AE16863" w14:textId="77777777" w:rsidR="00183113" w:rsidRDefault="00183113" w:rsidP="00BE535B">
      <w:pPr>
        <w:rPr>
          <w:rFonts w:ascii="Arial" w:hAnsi="Arial" w:cs="Arial"/>
          <w:b/>
          <w:sz w:val="24"/>
          <w:szCs w:val="24"/>
        </w:rPr>
      </w:pPr>
    </w:p>
    <w:p w14:paraId="6DFA70EB" w14:textId="77777777" w:rsidR="00183113" w:rsidRDefault="00183113" w:rsidP="00BE535B">
      <w:pPr>
        <w:rPr>
          <w:rFonts w:ascii="Arial" w:hAnsi="Arial" w:cs="Arial"/>
          <w:b/>
          <w:sz w:val="24"/>
          <w:szCs w:val="24"/>
        </w:rPr>
      </w:pPr>
    </w:p>
    <w:p w14:paraId="486F6316" w14:textId="77777777" w:rsidR="00416D7E" w:rsidRDefault="00416D7E" w:rsidP="00BE535B">
      <w:pPr>
        <w:rPr>
          <w:rFonts w:ascii="Arial" w:hAnsi="Arial" w:cs="Arial"/>
          <w:b/>
          <w:sz w:val="24"/>
          <w:szCs w:val="24"/>
        </w:rPr>
      </w:pPr>
    </w:p>
    <w:p w14:paraId="07B637A6" w14:textId="72440D1F" w:rsidR="00BE535B" w:rsidRPr="003326F9" w:rsidRDefault="00BE535B" w:rsidP="00BE535B">
      <w:pPr>
        <w:rPr>
          <w:rFonts w:ascii="Arial" w:hAnsi="Arial" w:cs="Arial"/>
          <w:sz w:val="24"/>
          <w:szCs w:val="24"/>
        </w:rPr>
      </w:pPr>
      <w:r w:rsidRPr="003326F9">
        <w:rPr>
          <w:rFonts w:ascii="Arial" w:hAnsi="Arial" w:cs="Arial"/>
          <w:b/>
          <w:sz w:val="24"/>
          <w:szCs w:val="24"/>
        </w:rPr>
        <w:lastRenderedPageBreak/>
        <w:t xml:space="preserve">APPENDIX </w:t>
      </w:r>
      <w:r w:rsidR="000254FF">
        <w:rPr>
          <w:rFonts w:ascii="Arial" w:hAnsi="Arial" w:cs="Arial"/>
          <w:b/>
          <w:sz w:val="24"/>
          <w:szCs w:val="24"/>
        </w:rPr>
        <w:t>F</w:t>
      </w:r>
      <w:r w:rsidRPr="003326F9">
        <w:rPr>
          <w:rFonts w:ascii="Arial" w:hAnsi="Arial" w:cs="Arial"/>
          <w:b/>
          <w:sz w:val="24"/>
          <w:szCs w:val="24"/>
        </w:rPr>
        <w:t xml:space="preserve"> (continued)</w:t>
      </w:r>
    </w:p>
    <w:p w14:paraId="74819B24" w14:textId="77777777" w:rsidR="00BE535B" w:rsidRDefault="00BE535B" w:rsidP="00BE53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37"/>
        <w:gridCol w:w="6594"/>
      </w:tblGrid>
      <w:tr w:rsidR="00BE535B" w:rsidRPr="003326F9" w14:paraId="78918FF0" w14:textId="77777777">
        <w:trPr>
          <w:trHeight w:val="280"/>
        </w:trPr>
        <w:tc>
          <w:tcPr>
            <w:tcW w:w="10431" w:type="dxa"/>
            <w:gridSpan w:val="2"/>
            <w:tcBorders>
              <w:top w:val="double" w:sz="4" w:space="0" w:color="auto"/>
              <w:bottom w:val="single" w:sz="12" w:space="0" w:color="auto"/>
            </w:tcBorders>
            <w:shd w:val="clear" w:color="auto" w:fill="C6D9F1"/>
            <w:vAlign w:val="center"/>
          </w:tcPr>
          <w:p w14:paraId="2B29AAFE" w14:textId="77777777" w:rsidR="00BE535B" w:rsidRPr="003326F9" w:rsidRDefault="00BE535B">
            <w:pPr>
              <w:jc w:val="center"/>
              <w:rPr>
                <w:rFonts w:ascii="Arial" w:eastAsia="Calibri" w:hAnsi="Arial" w:cs="Arial"/>
                <w:sz w:val="24"/>
                <w:szCs w:val="24"/>
              </w:rPr>
            </w:pPr>
            <w:r>
              <w:rPr>
                <w:rFonts w:ascii="Arial" w:eastAsia="Calibri" w:hAnsi="Arial" w:cs="Arial"/>
                <w:b/>
                <w:sz w:val="24"/>
                <w:szCs w:val="24"/>
              </w:rPr>
              <w:t>Subcontractor</w:t>
            </w:r>
          </w:p>
        </w:tc>
      </w:tr>
      <w:tr w:rsidR="00BE535B" w:rsidRPr="003326F9" w14:paraId="5F5333AB" w14:textId="77777777">
        <w:trPr>
          <w:trHeight w:val="276"/>
        </w:trPr>
        <w:tc>
          <w:tcPr>
            <w:tcW w:w="3837" w:type="dxa"/>
            <w:tcBorders>
              <w:top w:val="single" w:sz="12" w:space="0" w:color="auto"/>
              <w:bottom w:val="single" w:sz="2" w:space="0" w:color="auto"/>
            </w:tcBorders>
            <w:shd w:val="clear" w:color="auto" w:fill="C6D9F1"/>
            <w:vAlign w:val="center"/>
          </w:tcPr>
          <w:p w14:paraId="034BD6D6" w14:textId="77777777" w:rsidR="00BE535B" w:rsidRPr="003326F9" w:rsidRDefault="00BE535B">
            <w:pPr>
              <w:rPr>
                <w:rFonts w:ascii="Arial" w:eastAsia="Calibri" w:hAnsi="Arial" w:cs="Arial"/>
                <w:b/>
                <w:sz w:val="24"/>
                <w:szCs w:val="24"/>
              </w:rPr>
            </w:pPr>
            <w:r>
              <w:rPr>
                <w:rFonts w:ascii="Arial" w:eastAsia="Calibri" w:hAnsi="Arial" w:cs="Arial"/>
                <w:b/>
                <w:sz w:val="24"/>
                <w:szCs w:val="24"/>
              </w:rPr>
              <w:t>Subcontractor Business Name</w:t>
            </w:r>
            <w:r w:rsidRPr="003326F9">
              <w:rPr>
                <w:rFonts w:ascii="Arial" w:eastAsia="Calibri" w:hAnsi="Arial" w:cs="Arial"/>
                <w:b/>
                <w:sz w:val="24"/>
                <w:szCs w:val="24"/>
              </w:rPr>
              <w:t>:</w:t>
            </w:r>
          </w:p>
        </w:tc>
        <w:tc>
          <w:tcPr>
            <w:tcW w:w="6594" w:type="dxa"/>
            <w:tcBorders>
              <w:top w:val="single" w:sz="12" w:space="0" w:color="auto"/>
              <w:bottom w:val="single" w:sz="2" w:space="0" w:color="auto"/>
            </w:tcBorders>
            <w:shd w:val="clear" w:color="auto" w:fill="auto"/>
            <w:vAlign w:val="center"/>
          </w:tcPr>
          <w:p w14:paraId="0F7D91E8" w14:textId="77777777" w:rsidR="00BE535B" w:rsidRPr="003326F9" w:rsidRDefault="00BE535B">
            <w:pPr>
              <w:rPr>
                <w:rFonts w:ascii="Arial" w:eastAsia="Calibri" w:hAnsi="Arial" w:cs="Arial"/>
                <w:sz w:val="24"/>
                <w:szCs w:val="24"/>
              </w:rPr>
            </w:pPr>
          </w:p>
        </w:tc>
      </w:tr>
      <w:tr w:rsidR="00BE535B" w:rsidRPr="003326F9" w14:paraId="5A2DD82C" w14:textId="77777777">
        <w:trPr>
          <w:trHeight w:val="280"/>
        </w:trPr>
        <w:tc>
          <w:tcPr>
            <w:tcW w:w="3837" w:type="dxa"/>
            <w:tcBorders>
              <w:top w:val="single" w:sz="2" w:space="0" w:color="auto"/>
              <w:bottom w:val="single" w:sz="4" w:space="0" w:color="auto"/>
            </w:tcBorders>
            <w:shd w:val="clear" w:color="auto" w:fill="C6D9F1"/>
            <w:vAlign w:val="center"/>
          </w:tcPr>
          <w:p w14:paraId="15F2156B" w14:textId="77777777" w:rsidR="00BE535B" w:rsidRDefault="00BE535B">
            <w:pPr>
              <w:rPr>
                <w:rFonts w:ascii="Arial" w:eastAsia="Calibri" w:hAnsi="Arial" w:cs="Arial"/>
                <w:b/>
                <w:sz w:val="24"/>
                <w:szCs w:val="24"/>
              </w:rPr>
            </w:pPr>
            <w:r>
              <w:rPr>
                <w:rFonts w:ascii="Arial" w:eastAsia="Calibri" w:hAnsi="Arial" w:cs="Arial"/>
                <w:b/>
                <w:sz w:val="24"/>
                <w:szCs w:val="24"/>
              </w:rPr>
              <w:t>Contact Person:</w:t>
            </w:r>
          </w:p>
        </w:tc>
        <w:tc>
          <w:tcPr>
            <w:tcW w:w="6594" w:type="dxa"/>
            <w:tcBorders>
              <w:top w:val="single" w:sz="2" w:space="0" w:color="auto"/>
              <w:bottom w:val="single" w:sz="4" w:space="0" w:color="auto"/>
            </w:tcBorders>
            <w:shd w:val="clear" w:color="auto" w:fill="auto"/>
            <w:vAlign w:val="center"/>
          </w:tcPr>
          <w:p w14:paraId="032C6BBD" w14:textId="77777777" w:rsidR="00BE535B" w:rsidRPr="003326F9" w:rsidRDefault="00BE535B">
            <w:pPr>
              <w:rPr>
                <w:rFonts w:ascii="Arial" w:eastAsia="Calibri" w:hAnsi="Arial" w:cs="Arial"/>
                <w:sz w:val="24"/>
                <w:szCs w:val="24"/>
              </w:rPr>
            </w:pPr>
          </w:p>
        </w:tc>
      </w:tr>
      <w:tr w:rsidR="00BE535B" w:rsidRPr="003326F9" w14:paraId="3CCF5281" w14:textId="77777777">
        <w:trPr>
          <w:trHeight w:val="280"/>
        </w:trPr>
        <w:tc>
          <w:tcPr>
            <w:tcW w:w="3837" w:type="dxa"/>
            <w:tcBorders>
              <w:top w:val="single" w:sz="4" w:space="0" w:color="auto"/>
              <w:bottom w:val="single" w:sz="4" w:space="0" w:color="auto"/>
            </w:tcBorders>
            <w:shd w:val="clear" w:color="auto" w:fill="C6D9F1"/>
            <w:vAlign w:val="center"/>
          </w:tcPr>
          <w:p w14:paraId="2BCAF7C4" w14:textId="77777777" w:rsidR="00BE535B" w:rsidRPr="003326F9" w:rsidRDefault="00BE535B">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6594" w:type="dxa"/>
            <w:tcBorders>
              <w:top w:val="single" w:sz="4" w:space="0" w:color="auto"/>
            </w:tcBorders>
            <w:shd w:val="clear" w:color="auto" w:fill="auto"/>
            <w:vAlign w:val="center"/>
          </w:tcPr>
          <w:p w14:paraId="248FD446" w14:textId="77777777" w:rsidR="00BE535B" w:rsidRPr="003326F9" w:rsidRDefault="00BE535B">
            <w:pPr>
              <w:rPr>
                <w:rFonts w:ascii="Arial" w:eastAsia="Calibri" w:hAnsi="Arial" w:cs="Arial"/>
                <w:sz w:val="24"/>
                <w:szCs w:val="24"/>
              </w:rPr>
            </w:pPr>
          </w:p>
        </w:tc>
      </w:tr>
      <w:tr w:rsidR="00BE535B" w:rsidRPr="003326F9" w14:paraId="79864439" w14:textId="77777777">
        <w:trPr>
          <w:trHeight w:val="280"/>
        </w:trPr>
        <w:tc>
          <w:tcPr>
            <w:tcW w:w="3837" w:type="dxa"/>
            <w:tcBorders>
              <w:top w:val="single" w:sz="4" w:space="0" w:color="auto"/>
              <w:bottom w:val="single" w:sz="4" w:space="0" w:color="auto"/>
            </w:tcBorders>
            <w:shd w:val="clear" w:color="auto" w:fill="C6D9F1"/>
            <w:vAlign w:val="center"/>
          </w:tcPr>
          <w:p w14:paraId="789CE6DE" w14:textId="77777777" w:rsidR="00BE535B" w:rsidRPr="003326F9" w:rsidRDefault="00BE535B">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6594" w:type="dxa"/>
            <w:tcBorders>
              <w:bottom w:val="single" w:sz="4" w:space="0" w:color="auto"/>
            </w:tcBorders>
            <w:shd w:val="clear" w:color="auto" w:fill="auto"/>
            <w:vAlign w:val="center"/>
          </w:tcPr>
          <w:p w14:paraId="3651C1D8" w14:textId="77777777" w:rsidR="00BE535B" w:rsidRPr="003326F9" w:rsidRDefault="00BE535B">
            <w:pPr>
              <w:rPr>
                <w:rFonts w:ascii="Arial" w:eastAsia="Calibri" w:hAnsi="Arial" w:cs="Arial"/>
                <w:sz w:val="24"/>
                <w:szCs w:val="24"/>
              </w:rPr>
            </w:pPr>
          </w:p>
        </w:tc>
      </w:tr>
      <w:tr w:rsidR="00BE535B" w:rsidRPr="003326F9" w14:paraId="3C9DEFA7" w14:textId="77777777">
        <w:trPr>
          <w:trHeight w:val="280"/>
        </w:trPr>
        <w:tc>
          <w:tcPr>
            <w:tcW w:w="3837" w:type="dxa"/>
            <w:tcBorders>
              <w:top w:val="single" w:sz="4" w:space="0" w:color="auto"/>
              <w:bottom w:val="single" w:sz="12" w:space="0" w:color="auto"/>
            </w:tcBorders>
            <w:shd w:val="clear" w:color="auto" w:fill="C6D9F1"/>
            <w:vAlign w:val="center"/>
          </w:tcPr>
          <w:p w14:paraId="2EF426DC" w14:textId="77777777" w:rsidR="00BE535B" w:rsidRPr="003326F9" w:rsidRDefault="00BE535B">
            <w:pPr>
              <w:rPr>
                <w:rFonts w:ascii="Arial" w:eastAsia="Calibri" w:hAnsi="Arial" w:cs="Arial"/>
                <w:b/>
                <w:sz w:val="24"/>
                <w:szCs w:val="24"/>
              </w:rPr>
            </w:pPr>
            <w:r w:rsidRPr="003326F9">
              <w:rPr>
                <w:rFonts w:ascii="Arial" w:eastAsia="Calibri" w:hAnsi="Arial" w:cs="Arial"/>
                <w:b/>
                <w:sz w:val="24"/>
                <w:szCs w:val="24"/>
              </w:rPr>
              <w:t>E-Mail:</w:t>
            </w:r>
          </w:p>
        </w:tc>
        <w:tc>
          <w:tcPr>
            <w:tcW w:w="6594" w:type="dxa"/>
            <w:tcBorders>
              <w:top w:val="single" w:sz="4" w:space="0" w:color="auto"/>
              <w:bottom w:val="single" w:sz="12" w:space="0" w:color="auto"/>
            </w:tcBorders>
            <w:shd w:val="clear" w:color="auto" w:fill="auto"/>
            <w:vAlign w:val="center"/>
          </w:tcPr>
          <w:p w14:paraId="67838BFA" w14:textId="77777777" w:rsidR="00BE535B" w:rsidRPr="003326F9" w:rsidRDefault="00BE535B">
            <w:pPr>
              <w:rPr>
                <w:rFonts w:ascii="Arial" w:eastAsia="Calibri" w:hAnsi="Arial" w:cs="Arial"/>
                <w:sz w:val="24"/>
                <w:szCs w:val="24"/>
              </w:rPr>
            </w:pPr>
          </w:p>
        </w:tc>
      </w:tr>
      <w:tr w:rsidR="00BE535B" w:rsidRPr="003326F9" w14:paraId="1B95FCE2" w14:textId="77777777">
        <w:trPr>
          <w:trHeight w:val="380"/>
        </w:trPr>
        <w:tc>
          <w:tcPr>
            <w:tcW w:w="10431" w:type="dxa"/>
            <w:gridSpan w:val="2"/>
            <w:tcBorders>
              <w:top w:val="single" w:sz="12" w:space="0" w:color="auto"/>
              <w:bottom w:val="single" w:sz="12" w:space="0" w:color="auto"/>
            </w:tcBorders>
            <w:shd w:val="clear" w:color="auto" w:fill="C6D9F1"/>
            <w:vAlign w:val="center"/>
          </w:tcPr>
          <w:p w14:paraId="11FFC0D9" w14:textId="77777777" w:rsidR="00BE535B" w:rsidRPr="003326F9" w:rsidRDefault="00BE535B">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w:t>
            </w:r>
            <w:r w:rsidRPr="00D011A4">
              <w:rPr>
                <w:rFonts w:ascii="Arial" w:eastAsia="Calibri" w:hAnsi="Arial" w:cs="Arial"/>
                <w:b/>
                <w:sz w:val="24"/>
                <w:szCs w:val="24"/>
              </w:rPr>
              <w:t>s organizational capacity and qualifications</w:t>
            </w:r>
          </w:p>
        </w:tc>
      </w:tr>
      <w:tr w:rsidR="00BE535B" w:rsidRPr="003326F9" w14:paraId="190814AE" w14:textId="77777777">
        <w:trPr>
          <w:trHeight w:val="880"/>
        </w:trPr>
        <w:tc>
          <w:tcPr>
            <w:tcW w:w="10431" w:type="dxa"/>
            <w:gridSpan w:val="2"/>
            <w:tcBorders>
              <w:top w:val="single" w:sz="12" w:space="0" w:color="auto"/>
            </w:tcBorders>
            <w:shd w:val="clear" w:color="auto" w:fill="auto"/>
          </w:tcPr>
          <w:p w14:paraId="6413187B" w14:textId="77777777" w:rsidR="00BE535B" w:rsidRPr="003326F9" w:rsidRDefault="00BE535B">
            <w:pPr>
              <w:rPr>
                <w:rFonts w:ascii="Arial" w:eastAsia="Calibri" w:hAnsi="Arial" w:cs="Arial"/>
                <w:sz w:val="24"/>
                <w:szCs w:val="24"/>
              </w:rPr>
            </w:pPr>
          </w:p>
          <w:p w14:paraId="4B9F113B" w14:textId="77777777" w:rsidR="00BE535B" w:rsidRPr="003326F9" w:rsidRDefault="00BE535B">
            <w:pPr>
              <w:rPr>
                <w:rFonts w:ascii="Arial" w:eastAsia="Calibri" w:hAnsi="Arial" w:cs="Arial"/>
                <w:sz w:val="24"/>
                <w:szCs w:val="24"/>
              </w:rPr>
            </w:pPr>
          </w:p>
          <w:p w14:paraId="3064E983" w14:textId="77777777" w:rsidR="00BE535B" w:rsidRDefault="00BE535B">
            <w:pPr>
              <w:rPr>
                <w:rFonts w:ascii="Arial" w:eastAsia="Calibri" w:hAnsi="Arial" w:cs="Arial"/>
                <w:sz w:val="24"/>
                <w:szCs w:val="24"/>
              </w:rPr>
            </w:pPr>
          </w:p>
          <w:p w14:paraId="2A5F21B4" w14:textId="77777777" w:rsidR="00BE535B" w:rsidRDefault="00BE535B">
            <w:pPr>
              <w:rPr>
                <w:rFonts w:eastAsia="Calibri"/>
              </w:rPr>
            </w:pPr>
          </w:p>
          <w:p w14:paraId="1E9CCB70" w14:textId="77777777" w:rsidR="00BE535B" w:rsidRDefault="00BE535B">
            <w:pPr>
              <w:rPr>
                <w:rFonts w:ascii="Arial" w:eastAsia="Calibri" w:hAnsi="Arial" w:cs="Arial"/>
                <w:sz w:val="24"/>
                <w:szCs w:val="24"/>
              </w:rPr>
            </w:pPr>
          </w:p>
          <w:p w14:paraId="00354163" w14:textId="77777777" w:rsidR="00BE535B" w:rsidRPr="003326F9" w:rsidRDefault="00BE535B">
            <w:pPr>
              <w:rPr>
                <w:rFonts w:ascii="Arial" w:eastAsia="Calibri" w:hAnsi="Arial" w:cs="Arial"/>
                <w:sz w:val="24"/>
                <w:szCs w:val="24"/>
              </w:rPr>
            </w:pPr>
          </w:p>
          <w:p w14:paraId="161A2133" w14:textId="77777777" w:rsidR="00BE535B" w:rsidRPr="003326F9" w:rsidRDefault="00BE535B">
            <w:pPr>
              <w:rPr>
                <w:rFonts w:ascii="Arial" w:eastAsia="Calibri" w:hAnsi="Arial" w:cs="Arial"/>
                <w:sz w:val="24"/>
                <w:szCs w:val="24"/>
              </w:rPr>
            </w:pPr>
          </w:p>
          <w:p w14:paraId="037857C8" w14:textId="77777777" w:rsidR="00BE535B" w:rsidRDefault="00BE535B">
            <w:pPr>
              <w:rPr>
                <w:rFonts w:ascii="Arial" w:eastAsia="Calibri" w:hAnsi="Arial" w:cs="Arial"/>
                <w:sz w:val="24"/>
                <w:szCs w:val="24"/>
              </w:rPr>
            </w:pPr>
          </w:p>
          <w:p w14:paraId="3ACC429E" w14:textId="77777777" w:rsidR="00BE535B" w:rsidRPr="003326F9" w:rsidRDefault="00BE535B">
            <w:pPr>
              <w:rPr>
                <w:rFonts w:ascii="Arial" w:eastAsia="Calibri" w:hAnsi="Arial" w:cs="Arial"/>
                <w:sz w:val="24"/>
                <w:szCs w:val="24"/>
              </w:rPr>
            </w:pPr>
          </w:p>
          <w:p w14:paraId="492484D1" w14:textId="77777777" w:rsidR="00BE535B" w:rsidRPr="003326F9" w:rsidRDefault="00BE535B">
            <w:pPr>
              <w:rPr>
                <w:rFonts w:ascii="Arial" w:eastAsia="Calibri" w:hAnsi="Arial" w:cs="Arial"/>
                <w:sz w:val="24"/>
                <w:szCs w:val="24"/>
              </w:rPr>
            </w:pPr>
          </w:p>
        </w:tc>
      </w:tr>
    </w:tbl>
    <w:p w14:paraId="660E0703" w14:textId="77777777" w:rsidR="00BE535B" w:rsidRDefault="00BE535B" w:rsidP="00BE535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3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837"/>
        <w:gridCol w:w="6594"/>
      </w:tblGrid>
      <w:tr w:rsidR="00BE535B" w:rsidRPr="003326F9" w14:paraId="22949C6C" w14:textId="77777777">
        <w:trPr>
          <w:trHeight w:val="280"/>
        </w:trPr>
        <w:tc>
          <w:tcPr>
            <w:tcW w:w="10431" w:type="dxa"/>
            <w:gridSpan w:val="2"/>
            <w:tcBorders>
              <w:top w:val="double" w:sz="4" w:space="0" w:color="auto"/>
              <w:bottom w:val="single" w:sz="12" w:space="0" w:color="auto"/>
            </w:tcBorders>
            <w:shd w:val="clear" w:color="auto" w:fill="C6D9F1"/>
            <w:vAlign w:val="center"/>
          </w:tcPr>
          <w:p w14:paraId="432FF9F2" w14:textId="77777777" w:rsidR="00BE535B" w:rsidRPr="003326F9" w:rsidRDefault="00BE535B">
            <w:pPr>
              <w:jc w:val="center"/>
              <w:rPr>
                <w:rFonts w:ascii="Arial" w:eastAsia="Calibri" w:hAnsi="Arial" w:cs="Arial"/>
                <w:sz w:val="24"/>
                <w:szCs w:val="24"/>
              </w:rPr>
            </w:pPr>
            <w:r>
              <w:rPr>
                <w:rFonts w:ascii="Arial" w:eastAsia="Calibri" w:hAnsi="Arial" w:cs="Arial"/>
                <w:b/>
                <w:sz w:val="24"/>
                <w:szCs w:val="24"/>
              </w:rPr>
              <w:t>Subcontractor</w:t>
            </w:r>
          </w:p>
        </w:tc>
      </w:tr>
      <w:tr w:rsidR="00BE535B" w:rsidRPr="003326F9" w14:paraId="40424B87" w14:textId="77777777">
        <w:trPr>
          <w:trHeight w:val="276"/>
        </w:trPr>
        <w:tc>
          <w:tcPr>
            <w:tcW w:w="3837" w:type="dxa"/>
            <w:tcBorders>
              <w:top w:val="single" w:sz="12" w:space="0" w:color="auto"/>
              <w:bottom w:val="single" w:sz="2" w:space="0" w:color="auto"/>
            </w:tcBorders>
            <w:shd w:val="clear" w:color="auto" w:fill="C6D9F1"/>
            <w:vAlign w:val="center"/>
          </w:tcPr>
          <w:p w14:paraId="3A41971A" w14:textId="77777777" w:rsidR="00BE535B" w:rsidRPr="003326F9" w:rsidRDefault="00BE535B">
            <w:pPr>
              <w:rPr>
                <w:rFonts w:ascii="Arial" w:eastAsia="Calibri" w:hAnsi="Arial" w:cs="Arial"/>
                <w:b/>
                <w:sz w:val="24"/>
                <w:szCs w:val="24"/>
              </w:rPr>
            </w:pPr>
            <w:r>
              <w:rPr>
                <w:rFonts w:ascii="Arial" w:eastAsia="Calibri" w:hAnsi="Arial" w:cs="Arial"/>
                <w:b/>
                <w:sz w:val="24"/>
                <w:szCs w:val="24"/>
              </w:rPr>
              <w:t>Subcontractor Business Name</w:t>
            </w:r>
            <w:r w:rsidRPr="003326F9">
              <w:rPr>
                <w:rFonts w:ascii="Arial" w:eastAsia="Calibri" w:hAnsi="Arial" w:cs="Arial"/>
                <w:b/>
                <w:sz w:val="24"/>
                <w:szCs w:val="24"/>
              </w:rPr>
              <w:t>:</w:t>
            </w:r>
          </w:p>
        </w:tc>
        <w:tc>
          <w:tcPr>
            <w:tcW w:w="6594" w:type="dxa"/>
            <w:tcBorders>
              <w:top w:val="single" w:sz="12" w:space="0" w:color="auto"/>
              <w:bottom w:val="single" w:sz="2" w:space="0" w:color="auto"/>
            </w:tcBorders>
            <w:shd w:val="clear" w:color="auto" w:fill="auto"/>
            <w:vAlign w:val="center"/>
          </w:tcPr>
          <w:p w14:paraId="014E9F4F" w14:textId="77777777" w:rsidR="00BE535B" w:rsidRPr="003326F9" w:rsidRDefault="00BE535B">
            <w:pPr>
              <w:rPr>
                <w:rFonts w:ascii="Arial" w:eastAsia="Calibri" w:hAnsi="Arial" w:cs="Arial"/>
                <w:sz w:val="24"/>
                <w:szCs w:val="24"/>
              </w:rPr>
            </w:pPr>
          </w:p>
        </w:tc>
      </w:tr>
      <w:tr w:rsidR="00BE535B" w:rsidRPr="003326F9" w14:paraId="5503CD3B" w14:textId="77777777">
        <w:trPr>
          <w:trHeight w:val="280"/>
        </w:trPr>
        <w:tc>
          <w:tcPr>
            <w:tcW w:w="3837" w:type="dxa"/>
            <w:tcBorders>
              <w:top w:val="single" w:sz="2" w:space="0" w:color="auto"/>
              <w:bottom w:val="single" w:sz="4" w:space="0" w:color="auto"/>
            </w:tcBorders>
            <w:shd w:val="clear" w:color="auto" w:fill="C6D9F1"/>
            <w:vAlign w:val="center"/>
          </w:tcPr>
          <w:p w14:paraId="4A584BDE" w14:textId="77777777" w:rsidR="00BE535B" w:rsidRDefault="00BE535B">
            <w:pPr>
              <w:rPr>
                <w:rFonts w:ascii="Arial" w:eastAsia="Calibri" w:hAnsi="Arial" w:cs="Arial"/>
                <w:b/>
                <w:sz w:val="24"/>
                <w:szCs w:val="24"/>
              </w:rPr>
            </w:pPr>
            <w:r>
              <w:rPr>
                <w:rFonts w:ascii="Arial" w:eastAsia="Calibri" w:hAnsi="Arial" w:cs="Arial"/>
                <w:b/>
                <w:sz w:val="24"/>
                <w:szCs w:val="24"/>
              </w:rPr>
              <w:t>Contact Person:</w:t>
            </w:r>
          </w:p>
        </w:tc>
        <w:tc>
          <w:tcPr>
            <w:tcW w:w="6594" w:type="dxa"/>
            <w:tcBorders>
              <w:top w:val="single" w:sz="2" w:space="0" w:color="auto"/>
              <w:bottom w:val="single" w:sz="4" w:space="0" w:color="auto"/>
            </w:tcBorders>
            <w:shd w:val="clear" w:color="auto" w:fill="auto"/>
            <w:vAlign w:val="center"/>
          </w:tcPr>
          <w:p w14:paraId="38635013" w14:textId="77777777" w:rsidR="00BE535B" w:rsidRPr="003326F9" w:rsidRDefault="00BE535B">
            <w:pPr>
              <w:rPr>
                <w:rFonts w:ascii="Arial" w:eastAsia="Calibri" w:hAnsi="Arial" w:cs="Arial"/>
                <w:sz w:val="24"/>
                <w:szCs w:val="24"/>
              </w:rPr>
            </w:pPr>
          </w:p>
        </w:tc>
      </w:tr>
      <w:tr w:rsidR="00BE535B" w:rsidRPr="003326F9" w14:paraId="27BA55B3" w14:textId="77777777">
        <w:trPr>
          <w:trHeight w:val="280"/>
        </w:trPr>
        <w:tc>
          <w:tcPr>
            <w:tcW w:w="3837" w:type="dxa"/>
            <w:tcBorders>
              <w:top w:val="single" w:sz="4" w:space="0" w:color="auto"/>
              <w:bottom w:val="single" w:sz="4" w:space="0" w:color="auto"/>
            </w:tcBorders>
            <w:shd w:val="clear" w:color="auto" w:fill="C6D9F1"/>
            <w:vAlign w:val="center"/>
          </w:tcPr>
          <w:p w14:paraId="0DE53298" w14:textId="77777777" w:rsidR="00BE535B" w:rsidRPr="003326F9" w:rsidRDefault="00BE535B">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6594" w:type="dxa"/>
            <w:tcBorders>
              <w:top w:val="single" w:sz="4" w:space="0" w:color="auto"/>
            </w:tcBorders>
            <w:shd w:val="clear" w:color="auto" w:fill="auto"/>
            <w:vAlign w:val="center"/>
          </w:tcPr>
          <w:p w14:paraId="2CD2A2BF" w14:textId="77777777" w:rsidR="00BE535B" w:rsidRPr="003326F9" w:rsidRDefault="00BE535B">
            <w:pPr>
              <w:rPr>
                <w:rFonts w:ascii="Arial" w:eastAsia="Calibri" w:hAnsi="Arial" w:cs="Arial"/>
                <w:sz w:val="24"/>
                <w:szCs w:val="24"/>
              </w:rPr>
            </w:pPr>
          </w:p>
        </w:tc>
      </w:tr>
      <w:tr w:rsidR="00BE535B" w:rsidRPr="003326F9" w14:paraId="6B7A826C" w14:textId="77777777">
        <w:trPr>
          <w:trHeight w:val="280"/>
        </w:trPr>
        <w:tc>
          <w:tcPr>
            <w:tcW w:w="3837" w:type="dxa"/>
            <w:tcBorders>
              <w:top w:val="single" w:sz="4" w:space="0" w:color="auto"/>
              <w:bottom w:val="single" w:sz="4" w:space="0" w:color="auto"/>
            </w:tcBorders>
            <w:shd w:val="clear" w:color="auto" w:fill="C6D9F1"/>
            <w:vAlign w:val="center"/>
          </w:tcPr>
          <w:p w14:paraId="3276857A" w14:textId="77777777" w:rsidR="00BE535B" w:rsidRPr="003326F9" w:rsidRDefault="00BE535B">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6594" w:type="dxa"/>
            <w:tcBorders>
              <w:bottom w:val="single" w:sz="4" w:space="0" w:color="auto"/>
            </w:tcBorders>
            <w:shd w:val="clear" w:color="auto" w:fill="auto"/>
            <w:vAlign w:val="center"/>
          </w:tcPr>
          <w:p w14:paraId="07EB5DCF" w14:textId="77777777" w:rsidR="00BE535B" w:rsidRPr="003326F9" w:rsidRDefault="00BE535B">
            <w:pPr>
              <w:rPr>
                <w:rFonts w:ascii="Arial" w:eastAsia="Calibri" w:hAnsi="Arial" w:cs="Arial"/>
                <w:sz w:val="24"/>
                <w:szCs w:val="24"/>
              </w:rPr>
            </w:pPr>
          </w:p>
        </w:tc>
      </w:tr>
      <w:tr w:rsidR="00BE535B" w:rsidRPr="003326F9" w14:paraId="43730E02" w14:textId="77777777">
        <w:trPr>
          <w:trHeight w:val="280"/>
        </w:trPr>
        <w:tc>
          <w:tcPr>
            <w:tcW w:w="3837" w:type="dxa"/>
            <w:tcBorders>
              <w:top w:val="single" w:sz="4" w:space="0" w:color="auto"/>
              <w:bottom w:val="single" w:sz="12" w:space="0" w:color="auto"/>
            </w:tcBorders>
            <w:shd w:val="clear" w:color="auto" w:fill="C6D9F1"/>
            <w:vAlign w:val="center"/>
          </w:tcPr>
          <w:p w14:paraId="55EA5A3A" w14:textId="77777777" w:rsidR="00BE535B" w:rsidRPr="003326F9" w:rsidRDefault="00BE535B">
            <w:pPr>
              <w:rPr>
                <w:rFonts w:ascii="Arial" w:eastAsia="Calibri" w:hAnsi="Arial" w:cs="Arial"/>
                <w:b/>
                <w:sz w:val="24"/>
                <w:szCs w:val="24"/>
              </w:rPr>
            </w:pPr>
            <w:r w:rsidRPr="003326F9">
              <w:rPr>
                <w:rFonts w:ascii="Arial" w:eastAsia="Calibri" w:hAnsi="Arial" w:cs="Arial"/>
                <w:b/>
                <w:sz w:val="24"/>
                <w:szCs w:val="24"/>
              </w:rPr>
              <w:t>E-Mail:</w:t>
            </w:r>
          </w:p>
        </w:tc>
        <w:tc>
          <w:tcPr>
            <w:tcW w:w="6594" w:type="dxa"/>
            <w:tcBorders>
              <w:top w:val="single" w:sz="4" w:space="0" w:color="auto"/>
              <w:bottom w:val="single" w:sz="12" w:space="0" w:color="auto"/>
            </w:tcBorders>
            <w:shd w:val="clear" w:color="auto" w:fill="auto"/>
            <w:vAlign w:val="center"/>
          </w:tcPr>
          <w:p w14:paraId="1A94399D" w14:textId="77777777" w:rsidR="00BE535B" w:rsidRPr="003326F9" w:rsidRDefault="00BE535B">
            <w:pPr>
              <w:rPr>
                <w:rFonts w:ascii="Arial" w:eastAsia="Calibri" w:hAnsi="Arial" w:cs="Arial"/>
                <w:sz w:val="24"/>
                <w:szCs w:val="24"/>
              </w:rPr>
            </w:pPr>
          </w:p>
        </w:tc>
      </w:tr>
      <w:tr w:rsidR="00BE535B" w:rsidRPr="003326F9" w14:paraId="3995AB3B" w14:textId="77777777">
        <w:trPr>
          <w:trHeight w:val="380"/>
        </w:trPr>
        <w:tc>
          <w:tcPr>
            <w:tcW w:w="10431" w:type="dxa"/>
            <w:gridSpan w:val="2"/>
            <w:tcBorders>
              <w:top w:val="single" w:sz="12" w:space="0" w:color="auto"/>
              <w:bottom w:val="single" w:sz="12" w:space="0" w:color="auto"/>
            </w:tcBorders>
            <w:shd w:val="clear" w:color="auto" w:fill="C6D9F1"/>
            <w:vAlign w:val="center"/>
          </w:tcPr>
          <w:p w14:paraId="2FED31A1" w14:textId="77777777" w:rsidR="00BE535B" w:rsidRPr="003326F9" w:rsidRDefault="00BE535B">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w:t>
            </w:r>
            <w:r w:rsidRPr="00D011A4">
              <w:rPr>
                <w:rFonts w:ascii="Arial" w:eastAsia="Calibri" w:hAnsi="Arial" w:cs="Arial"/>
                <w:b/>
                <w:sz w:val="24"/>
                <w:szCs w:val="24"/>
              </w:rPr>
              <w:t>s organizational capacity and qualifications</w:t>
            </w:r>
          </w:p>
        </w:tc>
      </w:tr>
      <w:tr w:rsidR="00BE535B" w:rsidRPr="003326F9" w14:paraId="498C1897" w14:textId="77777777">
        <w:trPr>
          <w:trHeight w:val="880"/>
        </w:trPr>
        <w:tc>
          <w:tcPr>
            <w:tcW w:w="10431" w:type="dxa"/>
            <w:gridSpan w:val="2"/>
            <w:tcBorders>
              <w:top w:val="single" w:sz="12" w:space="0" w:color="auto"/>
            </w:tcBorders>
            <w:shd w:val="clear" w:color="auto" w:fill="auto"/>
          </w:tcPr>
          <w:p w14:paraId="3DD6C3AF" w14:textId="77777777" w:rsidR="00BE535B" w:rsidRPr="003326F9" w:rsidRDefault="00BE535B">
            <w:pPr>
              <w:rPr>
                <w:rFonts w:ascii="Arial" w:eastAsia="Calibri" w:hAnsi="Arial" w:cs="Arial"/>
                <w:sz w:val="24"/>
                <w:szCs w:val="24"/>
              </w:rPr>
            </w:pPr>
          </w:p>
          <w:p w14:paraId="731DF4D3" w14:textId="77777777" w:rsidR="00BE535B" w:rsidRPr="003326F9" w:rsidRDefault="00BE535B">
            <w:pPr>
              <w:rPr>
                <w:rFonts w:ascii="Arial" w:eastAsia="Calibri" w:hAnsi="Arial" w:cs="Arial"/>
                <w:sz w:val="24"/>
                <w:szCs w:val="24"/>
              </w:rPr>
            </w:pPr>
          </w:p>
          <w:p w14:paraId="5F464434" w14:textId="77777777" w:rsidR="00BE535B" w:rsidRDefault="00BE535B">
            <w:pPr>
              <w:rPr>
                <w:rFonts w:ascii="Arial" w:eastAsia="Calibri" w:hAnsi="Arial" w:cs="Arial"/>
                <w:sz w:val="24"/>
                <w:szCs w:val="24"/>
              </w:rPr>
            </w:pPr>
          </w:p>
          <w:p w14:paraId="25B35AFB" w14:textId="77777777" w:rsidR="00BE535B" w:rsidRDefault="00BE535B">
            <w:pPr>
              <w:rPr>
                <w:rFonts w:eastAsia="Calibri"/>
              </w:rPr>
            </w:pPr>
          </w:p>
          <w:p w14:paraId="6CB60BB9" w14:textId="77777777" w:rsidR="00BE535B" w:rsidRDefault="00BE535B">
            <w:pPr>
              <w:rPr>
                <w:rFonts w:ascii="Arial" w:eastAsia="Calibri" w:hAnsi="Arial" w:cs="Arial"/>
                <w:sz w:val="24"/>
                <w:szCs w:val="24"/>
              </w:rPr>
            </w:pPr>
          </w:p>
          <w:p w14:paraId="1EECAF6C" w14:textId="77777777" w:rsidR="00BE535B" w:rsidRPr="003326F9" w:rsidRDefault="00BE535B">
            <w:pPr>
              <w:rPr>
                <w:rFonts w:ascii="Arial" w:eastAsia="Calibri" w:hAnsi="Arial" w:cs="Arial"/>
                <w:sz w:val="24"/>
                <w:szCs w:val="24"/>
              </w:rPr>
            </w:pPr>
          </w:p>
          <w:p w14:paraId="79127568" w14:textId="77777777" w:rsidR="00BE535B" w:rsidRPr="003326F9" w:rsidRDefault="00BE535B">
            <w:pPr>
              <w:rPr>
                <w:rFonts w:ascii="Arial" w:eastAsia="Calibri" w:hAnsi="Arial" w:cs="Arial"/>
                <w:sz w:val="24"/>
                <w:szCs w:val="24"/>
              </w:rPr>
            </w:pPr>
          </w:p>
          <w:p w14:paraId="542F194E" w14:textId="77777777" w:rsidR="00BE535B" w:rsidRDefault="00BE535B">
            <w:pPr>
              <w:rPr>
                <w:rFonts w:ascii="Arial" w:eastAsia="Calibri" w:hAnsi="Arial" w:cs="Arial"/>
                <w:sz w:val="24"/>
                <w:szCs w:val="24"/>
              </w:rPr>
            </w:pPr>
          </w:p>
          <w:p w14:paraId="2DEAAF5C" w14:textId="77777777" w:rsidR="00BE535B" w:rsidRPr="003326F9" w:rsidRDefault="00BE535B">
            <w:pPr>
              <w:rPr>
                <w:rFonts w:ascii="Arial" w:eastAsia="Calibri" w:hAnsi="Arial" w:cs="Arial"/>
                <w:sz w:val="24"/>
                <w:szCs w:val="24"/>
              </w:rPr>
            </w:pPr>
          </w:p>
          <w:p w14:paraId="1F563716" w14:textId="77777777" w:rsidR="00BE535B" w:rsidRPr="003326F9" w:rsidRDefault="00BE535B">
            <w:pPr>
              <w:rPr>
                <w:rFonts w:ascii="Arial" w:eastAsia="Calibri" w:hAnsi="Arial" w:cs="Arial"/>
                <w:sz w:val="24"/>
                <w:szCs w:val="24"/>
              </w:rPr>
            </w:pPr>
          </w:p>
        </w:tc>
      </w:tr>
    </w:tbl>
    <w:p w14:paraId="194E9197" w14:textId="77777777" w:rsidR="00BE6D99" w:rsidRPr="00C36CB8" w:rsidRDefault="00BE6D99" w:rsidP="00BE535B">
      <w:pPr>
        <w:pStyle w:val="DefaultText"/>
        <w:jc w:val="center"/>
        <w:rPr>
          <w:rFonts w:ascii="Arial" w:hAnsi="Arial" w:cs="Arial"/>
          <w:b/>
          <w:bCs/>
          <w:sz w:val="32"/>
          <w:szCs w:val="32"/>
        </w:rPr>
      </w:pPr>
    </w:p>
    <w:p w14:paraId="363C2A8D" w14:textId="24F9CF68" w:rsidR="00EF68D8" w:rsidRPr="00C97934" w:rsidRDefault="00EF68D8" w:rsidP="00C36CB8">
      <w:pPr>
        <w:pStyle w:val="DefaultText"/>
        <w:jc w:val="center"/>
        <w:rPr>
          <w:rFonts w:ascii="Arial" w:hAnsi="Arial" w:cs="Arial"/>
          <w:color w:val="000000"/>
        </w:rPr>
      </w:pPr>
    </w:p>
    <w:sectPr w:rsidR="00EF68D8" w:rsidRPr="00C97934"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2FC83" w14:textId="77777777" w:rsidR="00934D3B" w:rsidRDefault="00934D3B">
      <w:r>
        <w:separator/>
      </w:r>
    </w:p>
  </w:endnote>
  <w:endnote w:type="continuationSeparator" w:id="0">
    <w:p w14:paraId="31AFD2A2" w14:textId="77777777" w:rsidR="00934D3B" w:rsidRDefault="00934D3B">
      <w:r>
        <w:continuationSeparator/>
      </w:r>
    </w:p>
  </w:endnote>
  <w:endnote w:type="continuationNotice" w:id="1">
    <w:p w14:paraId="77889058" w14:textId="77777777" w:rsidR="00934D3B" w:rsidRDefault="00934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CB775D0"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00E7774F">
      <w:rPr>
        <w:rFonts w:ascii="Arial" w:hAnsi="Arial" w:cs="Arial"/>
      </w:rPr>
      <w:t># 202</w:t>
    </w:r>
    <w:r w:rsidR="004D48FD">
      <w:rPr>
        <w:rFonts w:ascii="Arial" w:hAnsi="Arial" w:cs="Arial"/>
      </w:rPr>
      <w:t>407143</w:t>
    </w:r>
  </w:p>
  <w:p w14:paraId="76487500" w14:textId="7A9F405D"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4D48FD">
      <w:rPr>
        <w:rFonts w:ascii="Arial" w:hAnsi="Arial" w:cs="Arial"/>
      </w:rPr>
      <w:t>08/</w:t>
    </w:r>
    <w:r w:rsidR="00030670">
      <w:rPr>
        <w:rFonts w:ascii="Arial" w:hAnsi="Arial" w:cs="Arial"/>
      </w:rPr>
      <w:t>14/2024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42F16" w14:textId="77777777" w:rsidR="00934D3B" w:rsidRDefault="00934D3B">
      <w:r>
        <w:separator/>
      </w:r>
    </w:p>
  </w:footnote>
  <w:footnote w:type="continuationSeparator" w:id="0">
    <w:p w14:paraId="242130EE" w14:textId="77777777" w:rsidR="00934D3B" w:rsidRDefault="00934D3B">
      <w:r>
        <w:continuationSeparator/>
      </w:r>
    </w:p>
  </w:footnote>
  <w:footnote w:type="continuationNotice" w:id="1">
    <w:p w14:paraId="5C39B1E1" w14:textId="77777777" w:rsidR="00934D3B" w:rsidRDefault="00934D3B"/>
  </w:footnote>
</w:footnotes>
</file>

<file path=word/intelligence2.xml><?xml version="1.0" encoding="utf-8"?>
<int2:intelligence xmlns:int2="http://schemas.microsoft.com/office/intelligence/2020/intelligence" xmlns:oel="http://schemas.microsoft.com/office/2019/extlst">
  <int2:observations>
    <int2:textHash int2:hashCode="8TCy6LeiRTLYWf" int2:id="zgwUEfVX">
      <int2:state int2:value="Rejected" int2:type="AugLoop_Text_Critique"/>
    </int2:textHash>
    <int2:textHash int2:hashCode="+sPP/LGmaUjaeA" int2:id="KTpwAxlg">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9BB7156"/>
    <w:multiLevelType w:val="hybridMultilevel"/>
    <w:tmpl w:val="FF68E428"/>
    <w:lvl w:ilvl="0" w:tplc="EC96CED8">
      <w:start w:val="1"/>
      <w:numFmt w:val="decimal"/>
      <w:lvlText w:val="%1."/>
      <w:lvlJc w:val="left"/>
      <w:pPr>
        <w:ind w:left="1080" w:hanging="360"/>
      </w:pPr>
      <w:rPr>
        <w:b/>
        <w:bCs/>
      </w:rPr>
    </w:lvl>
    <w:lvl w:ilvl="1" w:tplc="9E04A244">
      <w:start w:val="1"/>
      <w:numFmt w:val="lowerLetter"/>
      <w:lvlText w:val="%2."/>
      <w:lvlJc w:val="left"/>
      <w:pPr>
        <w:ind w:left="1800" w:hanging="360"/>
      </w:pPr>
      <w:rPr>
        <w:b/>
        <w:bCs/>
      </w:rPr>
    </w:lvl>
    <w:lvl w:ilvl="2" w:tplc="52CCE126">
      <w:start w:val="1"/>
      <w:numFmt w:val="lowerRoman"/>
      <w:lvlText w:val="%3."/>
      <w:lvlJc w:val="right"/>
      <w:pPr>
        <w:ind w:left="2520" w:hanging="180"/>
      </w:pPr>
      <w:rPr>
        <w:b/>
        <w:bCs/>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CB07030"/>
    <w:multiLevelType w:val="hybridMultilevel"/>
    <w:tmpl w:val="436A8F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F82F05"/>
    <w:multiLevelType w:val="hybridMultilevel"/>
    <w:tmpl w:val="BDE486B2"/>
    <w:lvl w:ilvl="0" w:tplc="6CACA42C">
      <w:start w:val="1"/>
      <w:numFmt w:val="decimal"/>
      <w:lvlText w:val="%1."/>
      <w:lvlJc w:val="left"/>
      <w:pPr>
        <w:ind w:left="720" w:hanging="360"/>
      </w:pPr>
      <w:rPr>
        <w:b/>
        <w:bCs/>
      </w:rPr>
    </w:lvl>
    <w:lvl w:ilvl="1" w:tplc="D9A05F78">
      <w:start w:val="1"/>
      <w:numFmt w:val="lowerLetter"/>
      <w:lvlText w:val="%2."/>
      <w:lvlJc w:val="left"/>
      <w:pPr>
        <w:ind w:left="1440" w:hanging="360"/>
      </w:pPr>
      <w:rPr>
        <w:b/>
        <w:bCs/>
      </w:rPr>
    </w:lvl>
    <w:lvl w:ilvl="2" w:tplc="C292DBB8">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0D7B6CBD"/>
    <w:multiLevelType w:val="hybridMultilevel"/>
    <w:tmpl w:val="D71AA1CA"/>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0F1B37D2"/>
    <w:multiLevelType w:val="hybridMultilevel"/>
    <w:tmpl w:val="6B065184"/>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0409000F">
      <w:start w:val="1"/>
      <w:numFmt w:val="decimal"/>
      <w:lvlText w:val="%4."/>
      <w:lvlJc w:val="left"/>
      <w:pPr>
        <w:ind w:left="3600" w:hanging="360"/>
      </w:p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E41227"/>
    <w:multiLevelType w:val="hybridMultilevel"/>
    <w:tmpl w:val="F636FC54"/>
    <w:lvl w:ilvl="0" w:tplc="B2C6F87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206FA6"/>
    <w:multiLevelType w:val="hybridMultilevel"/>
    <w:tmpl w:val="FD681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18233CE4"/>
    <w:multiLevelType w:val="hybridMultilevel"/>
    <w:tmpl w:val="3DF417CE"/>
    <w:lvl w:ilvl="0" w:tplc="89109BE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1EFB2C34"/>
    <w:multiLevelType w:val="hybridMultilevel"/>
    <w:tmpl w:val="1CDEF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F75ED0"/>
    <w:multiLevelType w:val="hybridMultilevel"/>
    <w:tmpl w:val="EF6C9CA0"/>
    <w:lvl w:ilvl="0" w:tplc="9A6CAF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E62BD4"/>
    <w:multiLevelType w:val="hybridMultilevel"/>
    <w:tmpl w:val="4568F4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324B1795"/>
    <w:multiLevelType w:val="hybridMultilevel"/>
    <w:tmpl w:val="B75CB7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44799D"/>
    <w:multiLevelType w:val="hybridMultilevel"/>
    <w:tmpl w:val="924C099C"/>
    <w:lvl w:ilvl="0" w:tplc="EC6EB9EC">
      <w:start w:val="1"/>
      <w:numFmt w:val="decimal"/>
      <w:lvlText w:val="%1."/>
      <w:lvlJc w:val="left"/>
      <w:pPr>
        <w:ind w:left="720" w:hanging="360"/>
      </w:pPr>
      <w:rPr>
        <w:b/>
        <w:bCs/>
      </w:rPr>
    </w:lvl>
    <w:lvl w:ilvl="1" w:tplc="EE58354C">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9375B6"/>
    <w:multiLevelType w:val="hybridMultilevel"/>
    <w:tmpl w:val="500A1D40"/>
    <w:lvl w:ilvl="0" w:tplc="952C1D20">
      <w:start w:val="1"/>
      <w:numFmt w:val="lowerLetter"/>
      <w:lvlText w:val="%1."/>
      <w:lvlJc w:val="left"/>
      <w:pPr>
        <w:ind w:left="1080" w:hanging="360"/>
      </w:pPr>
      <w:rPr>
        <w:rFonts w:hint="default"/>
        <w:b/>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4894F4BF"/>
    <w:multiLevelType w:val="hybridMultilevel"/>
    <w:tmpl w:val="ABC8C2CC"/>
    <w:lvl w:ilvl="0" w:tplc="9454C0EC">
      <w:start w:val="1"/>
      <w:numFmt w:val="bullet"/>
      <w:lvlText w:val=""/>
      <w:lvlJc w:val="left"/>
      <w:pPr>
        <w:ind w:left="720" w:hanging="360"/>
      </w:pPr>
      <w:rPr>
        <w:rFonts w:ascii="Symbol" w:hAnsi="Symbol" w:hint="default"/>
      </w:rPr>
    </w:lvl>
    <w:lvl w:ilvl="1" w:tplc="B0FEA4B4">
      <w:start w:val="1"/>
      <w:numFmt w:val="bullet"/>
      <w:lvlText w:val="o"/>
      <w:lvlJc w:val="left"/>
      <w:pPr>
        <w:ind w:left="1440" w:hanging="360"/>
      </w:pPr>
      <w:rPr>
        <w:rFonts w:ascii="Courier New" w:hAnsi="Courier New" w:hint="default"/>
      </w:rPr>
    </w:lvl>
    <w:lvl w:ilvl="2" w:tplc="FC16746A">
      <w:start w:val="1"/>
      <w:numFmt w:val="bullet"/>
      <w:lvlText w:val=""/>
      <w:lvlJc w:val="left"/>
      <w:pPr>
        <w:ind w:left="2160" w:hanging="360"/>
      </w:pPr>
      <w:rPr>
        <w:rFonts w:ascii="Wingdings" w:hAnsi="Wingdings" w:hint="default"/>
      </w:rPr>
    </w:lvl>
    <w:lvl w:ilvl="3" w:tplc="A25403C4">
      <w:start w:val="1"/>
      <w:numFmt w:val="bullet"/>
      <w:lvlText w:val=""/>
      <w:lvlJc w:val="left"/>
      <w:pPr>
        <w:ind w:left="2880" w:hanging="360"/>
      </w:pPr>
      <w:rPr>
        <w:rFonts w:ascii="Symbol" w:hAnsi="Symbol" w:hint="default"/>
      </w:rPr>
    </w:lvl>
    <w:lvl w:ilvl="4" w:tplc="EA50AC20">
      <w:start w:val="1"/>
      <w:numFmt w:val="bullet"/>
      <w:lvlText w:val="o"/>
      <w:lvlJc w:val="left"/>
      <w:pPr>
        <w:ind w:left="3600" w:hanging="360"/>
      </w:pPr>
      <w:rPr>
        <w:rFonts w:ascii="Courier New" w:hAnsi="Courier New" w:hint="default"/>
      </w:rPr>
    </w:lvl>
    <w:lvl w:ilvl="5" w:tplc="DAB261EE">
      <w:start w:val="1"/>
      <w:numFmt w:val="bullet"/>
      <w:lvlText w:val=""/>
      <w:lvlJc w:val="left"/>
      <w:pPr>
        <w:ind w:left="4320" w:hanging="360"/>
      </w:pPr>
      <w:rPr>
        <w:rFonts w:ascii="Wingdings" w:hAnsi="Wingdings" w:hint="default"/>
      </w:rPr>
    </w:lvl>
    <w:lvl w:ilvl="6" w:tplc="7FF68C46">
      <w:start w:val="1"/>
      <w:numFmt w:val="bullet"/>
      <w:lvlText w:val=""/>
      <w:lvlJc w:val="left"/>
      <w:pPr>
        <w:ind w:left="5040" w:hanging="360"/>
      </w:pPr>
      <w:rPr>
        <w:rFonts w:ascii="Symbol" w:hAnsi="Symbol" w:hint="default"/>
      </w:rPr>
    </w:lvl>
    <w:lvl w:ilvl="7" w:tplc="F1120A3E">
      <w:start w:val="1"/>
      <w:numFmt w:val="bullet"/>
      <w:lvlText w:val="o"/>
      <w:lvlJc w:val="left"/>
      <w:pPr>
        <w:ind w:left="5760" w:hanging="360"/>
      </w:pPr>
      <w:rPr>
        <w:rFonts w:ascii="Courier New" w:hAnsi="Courier New" w:hint="default"/>
      </w:rPr>
    </w:lvl>
    <w:lvl w:ilvl="8" w:tplc="4690607E">
      <w:start w:val="1"/>
      <w:numFmt w:val="bullet"/>
      <w:lvlText w:val=""/>
      <w:lvlJc w:val="left"/>
      <w:pPr>
        <w:ind w:left="6480" w:hanging="360"/>
      </w:pPr>
      <w:rPr>
        <w:rFonts w:ascii="Wingdings" w:hAnsi="Wingdings" w:hint="default"/>
      </w:rPr>
    </w:lvl>
  </w:abstractNum>
  <w:abstractNum w:abstractNumId="3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3424DF7"/>
    <w:multiLevelType w:val="hybridMultilevel"/>
    <w:tmpl w:val="DB947014"/>
    <w:lvl w:ilvl="0" w:tplc="B30A1BA4">
      <w:start w:val="1"/>
      <w:numFmt w:val="decimal"/>
      <w:lvlText w:val="%1."/>
      <w:lvlJc w:val="left"/>
      <w:pPr>
        <w:ind w:left="1080" w:hanging="360"/>
      </w:pPr>
      <w:rPr>
        <w:b/>
        <w:bCs/>
      </w:rPr>
    </w:lvl>
    <w:lvl w:ilvl="1" w:tplc="10585BFA">
      <w:start w:val="1"/>
      <w:numFmt w:val="lowerLetter"/>
      <w:lvlText w:val="%2."/>
      <w:lvlJc w:val="left"/>
      <w:pPr>
        <w:ind w:left="1800" w:hanging="360"/>
      </w:pPr>
      <w:rPr>
        <w:b/>
        <w:bCs/>
      </w:rPr>
    </w:lvl>
    <w:lvl w:ilvl="2" w:tplc="8B2A3EC8">
      <w:start w:val="1"/>
      <w:numFmt w:val="lowerRoman"/>
      <w:lvlText w:val="%3."/>
      <w:lvlJc w:val="right"/>
      <w:pPr>
        <w:ind w:left="2520" w:hanging="180"/>
      </w:pPr>
      <w:rPr>
        <w:b/>
        <w:bCs/>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5" w15:restartNumberingAfterBreak="0">
    <w:nsid w:val="5F093759"/>
    <w:multiLevelType w:val="hybridMultilevel"/>
    <w:tmpl w:val="A142DF8C"/>
    <w:lvl w:ilvl="0" w:tplc="F8927F4A">
      <w:start w:val="1"/>
      <w:numFmt w:val="decimal"/>
      <w:lvlText w:val="%1."/>
      <w:lvlJc w:val="left"/>
      <w:pPr>
        <w:ind w:left="720" w:hanging="360"/>
      </w:pPr>
      <w:rPr>
        <w:b/>
        <w:bCs/>
      </w:rPr>
    </w:lvl>
    <w:lvl w:ilvl="1" w:tplc="F3B03CB6">
      <w:start w:val="1"/>
      <w:numFmt w:val="lowerLetter"/>
      <w:lvlText w:val="%2."/>
      <w:lvlJc w:val="left"/>
      <w:pPr>
        <w:ind w:left="1440" w:hanging="360"/>
      </w:pPr>
      <w:rPr>
        <w:b/>
        <w:bCs/>
      </w:rPr>
    </w:lvl>
    <w:lvl w:ilvl="2" w:tplc="A5286786">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1E4D22"/>
    <w:multiLevelType w:val="hybridMultilevel"/>
    <w:tmpl w:val="918E5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1125FA"/>
    <w:multiLevelType w:val="hybridMultilevel"/>
    <w:tmpl w:val="0C5EDC76"/>
    <w:lvl w:ilvl="0" w:tplc="D68A253C">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28D4AE0C">
      <w:start w:val="1"/>
      <w:numFmt w:val="decimal"/>
      <w:lvlText w:val="%3."/>
      <w:lvlJc w:val="left"/>
      <w:pPr>
        <w:ind w:left="2340" w:hanging="36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15:restartNumberingAfterBreak="0">
    <w:nsid w:val="68D16BF4"/>
    <w:multiLevelType w:val="hybridMultilevel"/>
    <w:tmpl w:val="5660198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5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1"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2" w15:restartNumberingAfterBreak="0">
    <w:nsid w:val="718977C7"/>
    <w:multiLevelType w:val="hybridMultilevel"/>
    <w:tmpl w:val="C2027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2298F5B"/>
    <w:multiLevelType w:val="hybridMultilevel"/>
    <w:tmpl w:val="4EC67F26"/>
    <w:lvl w:ilvl="0" w:tplc="3294A97C">
      <w:start w:val="1"/>
      <w:numFmt w:val="bullet"/>
      <w:lvlText w:val=""/>
      <w:lvlJc w:val="left"/>
      <w:pPr>
        <w:ind w:left="720" w:hanging="360"/>
      </w:pPr>
      <w:rPr>
        <w:rFonts w:ascii="Symbol" w:hAnsi="Symbol" w:hint="default"/>
      </w:rPr>
    </w:lvl>
    <w:lvl w:ilvl="1" w:tplc="7438FCD0">
      <w:start w:val="1"/>
      <w:numFmt w:val="bullet"/>
      <w:lvlText w:val="o"/>
      <w:lvlJc w:val="left"/>
      <w:pPr>
        <w:ind w:left="1440" w:hanging="360"/>
      </w:pPr>
      <w:rPr>
        <w:rFonts w:ascii="Courier New" w:hAnsi="Courier New" w:hint="default"/>
      </w:rPr>
    </w:lvl>
    <w:lvl w:ilvl="2" w:tplc="7C8EBBC4">
      <w:start w:val="1"/>
      <w:numFmt w:val="bullet"/>
      <w:lvlText w:val=""/>
      <w:lvlJc w:val="left"/>
      <w:pPr>
        <w:ind w:left="2160" w:hanging="360"/>
      </w:pPr>
      <w:rPr>
        <w:rFonts w:ascii="Wingdings" w:hAnsi="Wingdings" w:hint="default"/>
      </w:rPr>
    </w:lvl>
    <w:lvl w:ilvl="3" w:tplc="D37CF4AE">
      <w:start w:val="1"/>
      <w:numFmt w:val="bullet"/>
      <w:lvlText w:val=""/>
      <w:lvlJc w:val="left"/>
      <w:pPr>
        <w:ind w:left="2880" w:hanging="360"/>
      </w:pPr>
      <w:rPr>
        <w:rFonts w:ascii="Symbol" w:hAnsi="Symbol" w:hint="default"/>
      </w:rPr>
    </w:lvl>
    <w:lvl w:ilvl="4" w:tplc="7A6271FA">
      <w:start w:val="1"/>
      <w:numFmt w:val="bullet"/>
      <w:lvlText w:val="o"/>
      <w:lvlJc w:val="left"/>
      <w:pPr>
        <w:ind w:left="3600" w:hanging="360"/>
      </w:pPr>
      <w:rPr>
        <w:rFonts w:ascii="Courier New" w:hAnsi="Courier New" w:hint="default"/>
      </w:rPr>
    </w:lvl>
    <w:lvl w:ilvl="5" w:tplc="FD62602A">
      <w:start w:val="1"/>
      <w:numFmt w:val="bullet"/>
      <w:lvlText w:val=""/>
      <w:lvlJc w:val="left"/>
      <w:pPr>
        <w:ind w:left="4320" w:hanging="360"/>
      </w:pPr>
      <w:rPr>
        <w:rFonts w:ascii="Wingdings" w:hAnsi="Wingdings" w:hint="default"/>
      </w:rPr>
    </w:lvl>
    <w:lvl w:ilvl="6" w:tplc="ADC4D4E8">
      <w:start w:val="1"/>
      <w:numFmt w:val="bullet"/>
      <w:lvlText w:val=""/>
      <w:lvlJc w:val="left"/>
      <w:pPr>
        <w:ind w:left="5040" w:hanging="360"/>
      </w:pPr>
      <w:rPr>
        <w:rFonts w:ascii="Symbol" w:hAnsi="Symbol" w:hint="default"/>
      </w:rPr>
    </w:lvl>
    <w:lvl w:ilvl="7" w:tplc="63B0C3B0">
      <w:start w:val="1"/>
      <w:numFmt w:val="bullet"/>
      <w:lvlText w:val="o"/>
      <w:lvlJc w:val="left"/>
      <w:pPr>
        <w:ind w:left="5760" w:hanging="360"/>
      </w:pPr>
      <w:rPr>
        <w:rFonts w:ascii="Courier New" w:hAnsi="Courier New" w:hint="default"/>
      </w:rPr>
    </w:lvl>
    <w:lvl w:ilvl="8" w:tplc="D89A33A8">
      <w:start w:val="1"/>
      <w:numFmt w:val="bullet"/>
      <w:lvlText w:val=""/>
      <w:lvlJc w:val="left"/>
      <w:pPr>
        <w:ind w:left="6480" w:hanging="360"/>
      </w:pPr>
      <w:rPr>
        <w:rFonts w:ascii="Wingdings" w:hAnsi="Wingdings" w:hint="default"/>
      </w:rPr>
    </w:lvl>
  </w:abstractNum>
  <w:abstractNum w:abstractNumId="54" w15:restartNumberingAfterBreak="0">
    <w:nsid w:val="74B505F2"/>
    <w:multiLevelType w:val="hybridMultilevel"/>
    <w:tmpl w:val="7DD03B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798113707">
    <w:abstractNumId w:val="38"/>
  </w:num>
  <w:num w:numId="2" w16cid:durableId="1485852576">
    <w:abstractNumId w:val="53"/>
  </w:num>
  <w:num w:numId="3" w16cid:durableId="1767578951">
    <w:abstractNumId w:val="9"/>
  </w:num>
  <w:num w:numId="4" w16cid:durableId="2003922975">
    <w:abstractNumId w:val="0"/>
  </w:num>
  <w:num w:numId="5" w16cid:durableId="789713098">
    <w:abstractNumId w:val="30"/>
  </w:num>
  <w:num w:numId="6" w16cid:durableId="2260661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259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8888794">
    <w:abstractNumId w:val="18"/>
  </w:num>
  <w:num w:numId="9" w16cid:durableId="1580291984">
    <w:abstractNumId w:val="48"/>
  </w:num>
  <w:num w:numId="10" w16cid:durableId="90128364">
    <w:abstractNumId w:val="22"/>
  </w:num>
  <w:num w:numId="11" w16cid:durableId="1501383998">
    <w:abstractNumId w:val="37"/>
  </w:num>
  <w:num w:numId="12" w16cid:durableId="1515731222">
    <w:abstractNumId w:val="55"/>
  </w:num>
  <w:num w:numId="13" w16cid:durableId="647636778">
    <w:abstractNumId w:val="56"/>
  </w:num>
  <w:num w:numId="14" w16cid:durableId="950549352">
    <w:abstractNumId w:val="1"/>
  </w:num>
  <w:num w:numId="15" w16cid:durableId="2086679807">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6" w16cid:durableId="1056244581">
    <w:abstractNumId w:val="27"/>
  </w:num>
  <w:num w:numId="17" w16cid:durableId="1175876041">
    <w:abstractNumId w:val="3"/>
  </w:num>
  <w:num w:numId="18" w16cid:durableId="92946832">
    <w:abstractNumId w:val="20"/>
  </w:num>
  <w:num w:numId="19" w16cid:durableId="141503325">
    <w:abstractNumId w:val="32"/>
  </w:num>
  <w:num w:numId="20" w16cid:durableId="244996882">
    <w:abstractNumId w:val="28"/>
  </w:num>
  <w:num w:numId="21" w16cid:durableId="1118909183">
    <w:abstractNumId w:val="15"/>
  </w:num>
  <w:num w:numId="22" w16cid:durableId="1390491645">
    <w:abstractNumId w:val="57"/>
  </w:num>
  <w:num w:numId="23" w16cid:durableId="2018968690">
    <w:abstractNumId w:val="50"/>
  </w:num>
  <w:num w:numId="24" w16cid:durableId="1345478543">
    <w:abstractNumId w:val="6"/>
  </w:num>
  <w:num w:numId="25" w16cid:durableId="1612398486">
    <w:abstractNumId w:val="51"/>
  </w:num>
  <w:num w:numId="26" w16cid:durableId="1252852671">
    <w:abstractNumId w:val="4"/>
  </w:num>
  <w:num w:numId="27" w16cid:durableId="103574295">
    <w:abstractNumId w:val="26"/>
  </w:num>
  <w:num w:numId="28" w16cid:durableId="1264801997">
    <w:abstractNumId w:val="10"/>
  </w:num>
  <w:num w:numId="29" w16cid:durableId="1904296272">
    <w:abstractNumId w:val="16"/>
  </w:num>
  <w:num w:numId="30" w16cid:durableId="1079444323">
    <w:abstractNumId w:val="33"/>
  </w:num>
  <w:num w:numId="31" w16cid:durableId="1089698906">
    <w:abstractNumId w:val="23"/>
  </w:num>
  <w:num w:numId="32" w16cid:durableId="1203520232">
    <w:abstractNumId w:val="35"/>
  </w:num>
  <w:num w:numId="33" w16cid:durableId="420217887">
    <w:abstractNumId w:val="43"/>
  </w:num>
  <w:num w:numId="34" w16cid:durableId="2062751973">
    <w:abstractNumId w:val="13"/>
  </w:num>
  <w:num w:numId="35" w16cid:durableId="954946942">
    <w:abstractNumId w:val="44"/>
  </w:num>
  <w:num w:numId="36" w16cid:durableId="21199823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1515656">
    <w:abstractNumId w:val="40"/>
  </w:num>
  <w:num w:numId="38" w16cid:durableId="953947676">
    <w:abstractNumId w:val="21"/>
  </w:num>
  <w:num w:numId="39" w16cid:durableId="458647003">
    <w:abstractNumId w:val="49"/>
  </w:num>
  <w:num w:numId="40" w16cid:durableId="783693645">
    <w:abstractNumId w:val="52"/>
  </w:num>
  <w:num w:numId="41" w16cid:durableId="2048984605">
    <w:abstractNumId w:val="47"/>
  </w:num>
  <w:num w:numId="42" w16cid:durableId="204761036">
    <w:abstractNumId w:val="11"/>
  </w:num>
  <w:num w:numId="43" w16cid:durableId="123544386">
    <w:abstractNumId w:val="12"/>
  </w:num>
  <w:num w:numId="44" w16cid:durableId="1977949488">
    <w:abstractNumId w:val="54"/>
  </w:num>
  <w:num w:numId="45" w16cid:durableId="1329556656">
    <w:abstractNumId w:val="25"/>
  </w:num>
  <w:num w:numId="46" w16cid:durableId="2028018825">
    <w:abstractNumId w:val="14"/>
  </w:num>
  <w:num w:numId="47" w16cid:durableId="1890145399">
    <w:abstractNumId w:val="19"/>
  </w:num>
  <w:num w:numId="48" w16cid:durableId="245655826">
    <w:abstractNumId w:val="36"/>
  </w:num>
  <w:num w:numId="49" w16cid:durableId="1404641820">
    <w:abstractNumId w:val="24"/>
  </w:num>
  <w:num w:numId="50" w16cid:durableId="1058745158">
    <w:abstractNumId w:val="45"/>
  </w:num>
  <w:num w:numId="51" w16cid:durableId="1902522467">
    <w:abstractNumId w:val="31"/>
  </w:num>
  <w:num w:numId="52" w16cid:durableId="1603949703">
    <w:abstractNumId w:val="5"/>
  </w:num>
  <w:num w:numId="53" w16cid:durableId="1041633545">
    <w:abstractNumId w:val="41"/>
  </w:num>
  <w:num w:numId="54" w16cid:durableId="1691565216">
    <w:abstractNumId w:val="8"/>
  </w:num>
  <w:num w:numId="55" w16cid:durableId="1577126698">
    <w:abstractNumId w:val="7"/>
  </w:num>
  <w:num w:numId="56" w16cid:durableId="1528834697">
    <w:abstractNumId w:val="34"/>
  </w:num>
  <w:num w:numId="57" w16cid:durableId="1526020806">
    <w:abstractNumId w:val="17"/>
  </w:num>
  <w:num w:numId="58" w16cid:durableId="256790187">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0MLQwMTAwMjAytTRR0lEKTi0uzszPAykwNKwFAFKzF5UtAAAA"/>
  </w:docVars>
  <w:rsids>
    <w:rsidRoot w:val="00260702"/>
    <w:rsid w:val="000025D2"/>
    <w:rsid w:val="0000347A"/>
    <w:rsid w:val="000044D1"/>
    <w:rsid w:val="0000516A"/>
    <w:rsid w:val="0000530C"/>
    <w:rsid w:val="00005FF7"/>
    <w:rsid w:val="000066E4"/>
    <w:rsid w:val="000071AC"/>
    <w:rsid w:val="00011898"/>
    <w:rsid w:val="00012308"/>
    <w:rsid w:val="000129C3"/>
    <w:rsid w:val="000130E6"/>
    <w:rsid w:val="00015741"/>
    <w:rsid w:val="0001618E"/>
    <w:rsid w:val="00017606"/>
    <w:rsid w:val="000176A5"/>
    <w:rsid w:val="000177B5"/>
    <w:rsid w:val="00017EB5"/>
    <w:rsid w:val="00017EE5"/>
    <w:rsid w:val="00020510"/>
    <w:rsid w:val="000208EF"/>
    <w:rsid w:val="0002282C"/>
    <w:rsid w:val="00024889"/>
    <w:rsid w:val="00024C6F"/>
    <w:rsid w:val="000254FF"/>
    <w:rsid w:val="0002598F"/>
    <w:rsid w:val="00025ECB"/>
    <w:rsid w:val="00030670"/>
    <w:rsid w:val="00031D55"/>
    <w:rsid w:val="00031D77"/>
    <w:rsid w:val="00032176"/>
    <w:rsid w:val="000322EF"/>
    <w:rsid w:val="000324DE"/>
    <w:rsid w:val="00032ABA"/>
    <w:rsid w:val="0003345C"/>
    <w:rsid w:val="00033EB8"/>
    <w:rsid w:val="0003447B"/>
    <w:rsid w:val="000348CF"/>
    <w:rsid w:val="0003530B"/>
    <w:rsid w:val="00037197"/>
    <w:rsid w:val="0003727C"/>
    <w:rsid w:val="00037439"/>
    <w:rsid w:val="000378CC"/>
    <w:rsid w:val="00037A91"/>
    <w:rsid w:val="00037BC6"/>
    <w:rsid w:val="000403FD"/>
    <w:rsid w:val="000418FC"/>
    <w:rsid w:val="0004203E"/>
    <w:rsid w:val="000427F1"/>
    <w:rsid w:val="00042978"/>
    <w:rsid w:val="00042A8F"/>
    <w:rsid w:val="000434DC"/>
    <w:rsid w:val="00043940"/>
    <w:rsid w:val="00043F7E"/>
    <w:rsid w:val="000444EF"/>
    <w:rsid w:val="00045679"/>
    <w:rsid w:val="000457B8"/>
    <w:rsid w:val="0004746B"/>
    <w:rsid w:val="0005029F"/>
    <w:rsid w:val="000503C6"/>
    <w:rsid w:val="00050A1F"/>
    <w:rsid w:val="00052486"/>
    <w:rsid w:val="00052766"/>
    <w:rsid w:val="00053E3D"/>
    <w:rsid w:val="00053FF3"/>
    <w:rsid w:val="00054236"/>
    <w:rsid w:val="00055328"/>
    <w:rsid w:val="00055510"/>
    <w:rsid w:val="00055C78"/>
    <w:rsid w:val="00055D06"/>
    <w:rsid w:val="0005670B"/>
    <w:rsid w:val="00060D94"/>
    <w:rsid w:val="0006114F"/>
    <w:rsid w:val="00061805"/>
    <w:rsid w:val="00061B46"/>
    <w:rsid w:val="00061FB8"/>
    <w:rsid w:val="00062903"/>
    <w:rsid w:val="00062DC8"/>
    <w:rsid w:val="00062E9C"/>
    <w:rsid w:val="000636A9"/>
    <w:rsid w:val="0006400F"/>
    <w:rsid w:val="00064CBC"/>
    <w:rsid w:val="00066082"/>
    <w:rsid w:val="00067916"/>
    <w:rsid w:val="00070984"/>
    <w:rsid w:val="00070FB6"/>
    <w:rsid w:val="00071E10"/>
    <w:rsid w:val="0007374C"/>
    <w:rsid w:val="00073CE4"/>
    <w:rsid w:val="00074816"/>
    <w:rsid w:val="000752C1"/>
    <w:rsid w:val="000758C6"/>
    <w:rsid w:val="000763D2"/>
    <w:rsid w:val="000764D7"/>
    <w:rsid w:val="00077006"/>
    <w:rsid w:val="00077696"/>
    <w:rsid w:val="0008064A"/>
    <w:rsid w:val="00080B87"/>
    <w:rsid w:val="00082C47"/>
    <w:rsid w:val="00082E53"/>
    <w:rsid w:val="000837DB"/>
    <w:rsid w:val="0008506A"/>
    <w:rsid w:val="000856B8"/>
    <w:rsid w:val="000864EC"/>
    <w:rsid w:val="00086DCE"/>
    <w:rsid w:val="00087924"/>
    <w:rsid w:val="00087DA0"/>
    <w:rsid w:val="00087E5E"/>
    <w:rsid w:val="00090AB0"/>
    <w:rsid w:val="0009354E"/>
    <w:rsid w:val="00093C56"/>
    <w:rsid w:val="0009486D"/>
    <w:rsid w:val="00095AF1"/>
    <w:rsid w:val="00095BA3"/>
    <w:rsid w:val="00095C62"/>
    <w:rsid w:val="0009640E"/>
    <w:rsid w:val="0009754F"/>
    <w:rsid w:val="000976C6"/>
    <w:rsid w:val="00097D53"/>
    <w:rsid w:val="00097F1A"/>
    <w:rsid w:val="000A1AA8"/>
    <w:rsid w:val="000A2D0A"/>
    <w:rsid w:val="000A3347"/>
    <w:rsid w:val="000A51D7"/>
    <w:rsid w:val="000A5A72"/>
    <w:rsid w:val="000A6289"/>
    <w:rsid w:val="000A64F0"/>
    <w:rsid w:val="000A6AFC"/>
    <w:rsid w:val="000A7910"/>
    <w:rsid w:val="000A7A59"/>
    <w:rsid w:val="000B17EA"/>
    <w:rsid w:val="000B1C0D"/>
    <w:rsid w:val="000B26F2"/>
    <w:rsid w:val="000B2829"/>
    <w:rsid w:val="000B4011"/>
    <w:rsid w:val="000B4203"/>
    <w:rsid w:val="000B553E"/>
    <w:rsid w:val="000B5ADE"/>
    <w:rsid w:val="000B5E01"/>
    <w:rsid w:val="000C0044"/>
    <w:rsid w:val="000C015E"/>
    <w:rsid w:val="000C0162"/>
    <w:rsid w:val="000C104A"/>
    <w:rsid w:val="000C1163"/>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233"/>
    <w:rsid w:val="000E2272"/>
    <w:rsid w:val="000E27AA"/>
    <w:rsid w:val="000E2D9B"/>
    <w:rsid w:val="000E5513"/>
    <w:rsid w:val="000E62DB"/>
    <w:rsid w:val="000E6403"/>
    <w:rsid w:val="000E701E"/>
    <w:rsid w:val="000E73C6"/>
    <w:rsid w:val="000F3A64"/>
    <w:rsid w:val="000F45BD"/>
    <w:rsid w:val="000F5CE9"/>
    <w:rsid w:val="000F5DCB"/>
    <w:rsid w:val="0010034F"/>
    <w:rsid w:val="001007AC"/>
    <w:rsid w:val="001009E5"/>
    <w:rsid w:val="001013A2"/>
    <w:rsid w:val="001015C6"/>
    <w:rsid w:val="00101636"/>
    <w:rsid w:val="00101C7A"/>
    <w:rsid w:val="00102301"/>
    <w:rsid w:val="001027F0"/>
    <w:rsid w:val="00102984"/>
    <w:rsid w:val="0010368E"/>
    <w:rsid w:val="00103804"/>
    <w:rsid w:val="00103AE9"/>
    <w:rsid w:val="001072AF"/>
    <w:rsid w:val="00110638"/>
    <w:rsid w:val="00110BE4"/>
    <w:rsid w:val="001110FC"/>
    <w:rsid w:val="00112042"/>
    <w:rsid w:val="00113399"/>
    <w:rsid w:val="001137DA"/>
    <w:rsid w:val="00113B21"/>
    <w:rsid w:val="00113BC6"/>
    <w:rsid w:val="00114E76"/>
    <w:rsid w:val="001159C0"/>
    <w:rsid w:val="00115C2D"/>
    <w:rsid w:val="00116EB6"/>
    <w:rsid w:val="001176C5"/>
    <w:rsid w:val="00117E93"/>
    <w:rsid w:val="0012166E"/>
    <w:rsid w:val="00123762"/>
    <w:rsid w:val="00124440"/>
    <w:rsid w:val="00124485"/>
    <w:rsid w:val="00124ADF"/>
    <w:rsid w:val="001270AA"/>
    <w:rsid w:val="00130743"/>
    <w:rsid w:val="001309E2"/>
    <w:rsid w:val="00131BE3"/>
    <w:rsid w:val="00132652"/>
    <w:rsid w:val="00133274"/>
    <w:rsid w:val="00133B26"/>
    <w:rsid w:val="00133D52"/>
    <w:rsid w:val="001348CB"/>
    <w:rsid w:val="001349F8"/>
    <w:rsid w:val="00134E2C"/>
    <w:rsid w:val="00137158"/>
    <w:rsid w:val="00137827"/>
    <w:rsid w:val="0013787A"/>
    <w:rsid w:val="00137D38"/>
    <w:rsid w:val="00140139"/>
    <w:rsid w:val="001406CC"/>
    <w:rsid w:val="001410AC"/>
    <w:rsid w:val="00141334"/>
    <w:rsid w:val="00142DB5"/>
    <w:rsid w:val="0014301A"/>
    <w:rsid w:val="001435F6"/>
    <w:rsid w:val="0014549F"/>
    <w:rsid w:val="00145755"/>
    <w:rsid w:val="0014646B"/>
    <w:rsid w:val="00146CBF"/>
    <w:rsid w:val="00146DDE"/>
    <w:rsid w:val="0015002C"/>
    <w:rsid w:val="00150D88"/>
    <w:rsid w:val="001510C6"/>
    <w:rsid w:val="00151C66"/>
    <w:rsid w:val="00151E12"/>
    <w:rsid w:val="00151E56"/>
    <w:rsid w:val="00152737"/>
    <w:rsid w:val="0015445D"/>
    <w:rsid w:val="00154F87"/>
    <w:rsid w:val="00155269"/>
    <w:rsid w:val="001562B2"/>
    <w:rsid w:val="00156469"/>
    <w:rsid w:val="00157242"/>
    <w:rsid w:val="001575AF"/>
    <w:rsid w:val="0016016B"/>
    <w:rsid w:val="00160464"/>
    <w:rsid w:val="001627BB"/>
    <w:rsid w:val="0016478A"/>
    <w:rsid w:val="001649A7"/>
    <w:rsid w:val="00165813"/>
    <w:rsid w:val="00166E53"/>
    <w:rsid w:val="001670ED"/>
    <w:rsid w:val="001679CD"/>
    <w:rsid w:val="00170026"/>
    <w:rsid w:val="00171928"/>
    <w:rsid w:val="00171A35"/>
    <w:rsid w:val="001722FF"/>
    <w:rsid w:val="0017447A"/>
    <w:rsid w:val="001750C2"/>
    <w:rsid w:val="00176733"/>
    <w:rsid w:val="0018020C"/>
    <w:rsid w:val="0018073B"/>
    <w:rsid w:val="00180940"/>
    <w:rsid w:val="001812A2"/>
    <w:rsid w:val="0018194E"/>
    <w:rsid w:val="00181CAB"/>
    <w:rsid w:val="0018241E"/>
    <w:rsid w:val="00183113"/>
    <w:rsid w:val="00183521"/>
    <w:rsid w:val="0018396D"/>
    <w:rsid w:val="001863AD"/>
    <w:rsid w:val="00186A6D"/>
    <w:rsid w:val="00186A94"/>
    <w:rsid w:val="00190216"/>
    <w:rsid w:val="00190492"/>
    <w:rsid w:val="001904CD"/>
    <w:rsid w:val="0019070A"/>
    <w:rsid w:val="001911A7"/>
    <w:rsid w:val="0019123B"/>
    <w:rsid w:val="00191A4D"/>
    <w:rsid w:val="00192132"/>
    <w:rsid w:val="001958B4"/>
    <w:rsid w:val="00196985"/>
    <w:rsid w:val="00197540"/>
    <w:rsid w:val="00197669"/>
    <w:rsid w:val="001978E0"/>
    <w:rsid w:val="001A1037"/>
    <w:rsid w:val="001A2D69"/>
    <w:rsid w:val="001A350D"/>
    <w:rsid w:val="001A644E"/>
    <w:rsid w:val="001A6809"/>
    <w:rsid w:val="001A77C8"/>
    <w:rsid w:val="001B139C"/>
    <w:rsid w:val="001B1B8B"/>
    <w:rsid w:val="001B2513"/>
    <w:rsid w:val="001B26BA"/>
    <w:rsid w:val="001B3014"/>
    <w:rsid w:val="001B3063"/>
    <w:rsid w:val="001B367D"/>
    <w:rsid w:val="001C0279"/>
    <w:rsid w:val="001C2A70"/>
    <w:rsid w:val="001C2C0C"/>
    <w:rsid w:val="001C2E0F"/>
    <w:rsid w:val="001C3FD4"/>
    <w:rsid w:val="001C563A"/>
    <w:rsid w:val="001C583E"/>
    <w:rsid w:val="001C638F"/>
    <w:rsid w:val="001C7C47"/>
    <w:rsid w:val="001D1F29"/>
    <w:rsid w:val="001D36F2"/>
    <w:rsid w:val="001D39B5"/>
    <w:rsid w:val="001D3B0C"/>
    <w:rsid w:val="001D4198"/>
    <w:rsid w:val="001D4ABD"/>
    <w:rsid w:val="001D514A"/>
    <w:rsid w:val="001D5CEB"/>
    <w:rsid w:val="001D5E1A"/>
    <w:rsid w:val="001E028B"/>
    <w:rsid w:val="001E0868"/>
    <w:rsid w:val="001E0CA0"/>
    <w:rsid w:val="001E1A36"/>
    <w:rsid w:val="001E2361"/>
    <w:rsid w:val="001E55B2"/>
    <w:rsid w:val="001E6756"/>
    <w:rsid w:val="001E6B92"/>
    <w:rsid w:val="001E73D6"/>
    <w:rsid w:val="001E7464"/>
    <w:rsid w:val="001E791E"/>
    <w:rsid w:val="001F01B8"/>
    <w:rsid w:val="001F040E"/>
    <w:rsid w:val="001F07D2"/>
    <w:rsid w:val="001F16EA"/>
    <w:rsid w:val="001F1F1E"/>
    <w:rsid w:val="001F26C4"/>
    <w:rsid w:val="001F3805"/>
    <w:rsid w:val="001F3835"/>
    <w:rsid w:val="001F407C"/>
    <w:rsid w:val="001F44D6"/>
    <w:rsid w:val="001F4D76"/>
    <w:rsid w:val="001F6CB8"/>
    <w:rsid w:val="001F75A5"/>
    <w:rsid w:val="001F761E"/>
    <w:rsid w:val="002001BB"/>
    <w:rsid w:val="00201460"/>
    <w:rsid w:val="00201F2F"/>
    <w:rsid w:val="00201F76"/>
    <w:rsid w:val="0020201A"/>
    <w:rsid w:val="00203786"/>
    <w:rsid w:val="00203956"/>
    <w:rsid w:val="00203AEE"/>
    <w:rsid w:val="00204503"/>
    <w:rsid w:val="00204C14"/>
    <w:rsid w:val="00204D3D"/>
    <w:rsid w:val="002052B7"/>
    <w:rsid w:val="0020582C"/>
    <w:rsid w:val="002060D0"/>
    <w:rsid w:val="00206B04"/>
    <w:rsid w:val="002075F9"/>
    <w:rsid w:val="00207711"/>
    <w:rsid w:val="00211E05"/>
    <w:rsid w:val="002123AC"/>
    <w:rsid w:val="002124BE"/>
    <w:rsid w:val="00212618"/>
    <w:rsid w:val="00212FED"/>
    <w:rsid w:val="00213C3A"/>
    <w:rsid w:val="00213C9E"/>
    <w:rsid w:val="00214370"/>
    <w:rsid w:val="00214F9E"/>
    <w:rsid w:val="002160AF"/>
    <w:rsid w:val="0021669A"/>
    <w:rsid w:val="00216C3D"/>
    <w:rsid w:val="00217B52"/>
    <w:rsid w:val="00220432"/>
    <w:rsid w:val="00221A14"/>
    <w:rsid w:val="00221F55"/>
    <w:rsid w:val="00221F8C"/>
    <w:rsid w:val="00222FA4"/>
    <w:rsid w:val="00223746"/>
    <w:rsid w:val="00224079"/>
    <w:rsid w:val="002246F2"/>
    <w:rsid w:val="00224755"/>
    <w:rsid w:val="002249DE"/>
    <w:rsid w:val="00225312"/>
    <w:rsid w:val="00225401"/>
    <w:rsid w:val="00225957"/>
    <w:rsid w:val="00227BF5"/>
    <w:rsid w:val="0022D35A"/>
    <w:rsid w:val="0023163F"/>
    <w:rsid w:val="00231A75"/>
    <w:rsid w:val="00232908"/>
    <w:rsid w:val="0023438E"/>
    <w:rsid w:val="00234C2C"/>
    <w:rsid w:val="00235985"/>
    <w:rsid w:val="00235A0E"/>
    <w:rsid w:val="0024097F"/>
    <w:rsid w:val="00240A3D"/>
    <w:rsid w:val="002413E7"/>
    <w:rsid w:val="00241BCF"/>
    <w:rsid w:val="0024220C"/>
    <w:rsid w:val="0024245B"/>
    <w:rsid w:val="00242B3D"/>
    <w:rsid w:val="00244AE2"/>
    <w:rsid w:val="002451EE"/>
    <w:rsid w:val="00246AD0"/>
    <w:rsid w:val="00250319"/>
    <w:rsid w:val="002510E0"/>
    <w:rsid w:val="00251EA8"/>
    <w:rsid w:val="0025279E"/>
    <w:rsid w:val="00252FFC"/>
    <w:rsid w:val="0025317C"/>
    <w:rsid w:val="00253B25"/>
    <w:rsid w:val="0025459C"/>
    <w:rsid w:val="00254FD3"/>
    <w:rsid w:val="002554AF"/>
    <w:rsid w:val="0026003E"/>
    <w:rsid w:val="00260702"/>
    <w:rsid w:val="00261A00"/>
    <w:rsid w:val="00264731"/>
    <w:rsid w:val="0026540D"/>
    <w:rsid w:val="00266057"/>
    <w:rsid w:val="00266ABE"/>
    <w:rsid w:val="00270104"/>
    <w:rsid w:val="002711F0"/>
    <w:rsid w:val="00271387"/>
    <w:rsid w:val="0027211A"/>
    <w:rsid w:val="00272494"/>
    <w:rsid w:val="00272CB2"/>
    <w:rsid w:val="0027396F"/>
    <w:rsid w:val="00273D85"/>
    <w:rsid w:val="00275FBB"/>
    <w:rsid w:val="00276BA8"/>
    <w:rsid w:val="002774D5"/>
    <w:rsid w:val="002804CD"/>
    <w:rsid w:val="0028085C"/>
    <w:rsid w:val="002808C0"/>
    <w:rsid w:val="002811CC"/>
    <w:rsid w:val="00281C98"/>
    <w:rsid w:val="002821DC"/>
    <w:rsid w:val="00283902"/>
    <w:rsid w:val="00286E0A"/>
    <w:rsid w:val="00287370"/>
    <w:rsid w:val="0029027E"/>
    <w:rsid w:val="002904B4"/>
    <w:rsid w:val="00292A42"/>
    <w:rsid w:val="0029466B"/>
    <w:rsid w:val="00296484"/>
    <w:rsid w:val="002966A2"/>
    <w:rsid w:val="002971E4"/>
    <w:rsid w:val="002A148C"/>
    <w:rsid w:val="002A1FF2"/>
    <w:rsid w:val="002A2CB1"/>
    <w:rsid w:val="002A2DA5"/>
    <w:rsid w:val="002A3512"/>
    <w:rsid w:val="002A3D7E"/>
    <w:rsid w:val="002A3F2A"/>
    <w:rsid w:val="002A3FFE"/>
    <w:rsid w:val="002A4019"/>
    <w:rsid w:val="002A4FE7"/>
    <w:rsid w:val="002A5AD2"/>
    <w:rsid w:val="002A6459"/>
    <w:rsid w:val="002B08F5"/>
    <w:rsid w:val="002B1D8C"/>
    <w:rsid w:val="002B2090"/>
    <w:rsid w:val="002B21C6"/>
    <w:rsid w:val="002B2C0E"/>
    <w:rsid w:val="002B3D7D"/>
    <w:rsid w:val="002B4D4F"/>
    <w:rsid w:val="002B4FD5"/>
    <w:rsid w:val="002B5290"/>
    <w:rsid w:val="002B5DDB"/>
    <w:rsid w:val="002B735C"/>
    <w:rsid w:val="002B746E"/>
    <w:rsid w:val="002C025B"/>
    <w:rsid w:val="002C0DD0"/>
    <w:rsid w:val="002C0E26"/>
    <w:rsid w:val="002C168C"/>
    <w:rsid w:val="002C18CA"/>
    <w:rsid w:val="002C1B5C"/>
    <w:rsid w:val="002C341E"/>
    <w:rsid w:val="002C451C"/>
    <w:rsid w:val="002C6F70"/>
    <w:rsid w:val="002C7489"/>
    <w:rsid w:val="002D0230"/>
    <w:rsid w:val="002D0EDB"/>
    <w:rsid w:val="002D1219"/>
    <w:rsid w:val="002D1F20"/>
    <w:rsid w:val="002D2469"/>
    <w:rsid w:val="002D2D0E"/>
    <w:rsid w:val="002D3E94"/>
    <w:rsid w:val="002D5375"/>
    <w:rsid w:val="002D59A5"/>
    <w:rsid w:val="002D6435"/>
    <w:rsid w:val="002D66D8"/>
    <w:rsid w:val="002E0360"/>
    <w:rsid w:val="002E049F"/>
    <w:rsid w:val="002E313E"/>
    <w:rsid w:val="002E38EB"/>
    <w:rsid w:val="002E4B8C"/>
    <w:rsid w:val="002E6FFF"/>
    <w:rsid w:val="002F0869"/>
    <w:rsid w:val="002F0D03"/>
    <w:rsid w:val="002F17FC"/>
    <w:rsid w:val="002F1824"/>
    <w:rsid w:val="002F4182"/>
    <w:rsid w:val="002F505B"/>
    <w:rsid w:val="002F5727"/>
    <w:rsid w:val="002F5835"/>
    <w:rsid w:val="002F6E86"/>
    <w:rsid w:val="002F7512"/>
    <w:rsid w:val="00300575"/>
    <w:rsid w:val="003019E2"/>
    <w:rsid w:val="0030536C"/>
    <w:rsid w:val="00305C7A"/>
    <w:rsid w:val="00305FFA"/>
    <w:rsid w:val="00306263"/>
    <w:rsid w:val="00306A2D"/>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17861"/>
    <w:rsid w:val="00320FB2"/>
    <w:rsid w:val="003214A4"/>
    <w:rsid w:val="00322B22"/>
    <w:rsid w:val="003247FD"/>
    <w:rsid w:val="00324C60"/>
    <w:rsid w:val="00325F2A"/>
    <w:rsid w:val="00331AB4"/>
    <w:rsid w:val="0033296D"/>
    <w:rsid w:val="003346B0"/>
    <w:rsid w:val="003355CF"/>
    <w:rsid w:val="00335DF1"/>
    <w:rsid w:val="0033600C"/>
    <w:rsid w:val="00336191"/>
    <w:rsid w:val="00337D83"/>
    <w:rsid w:val="0034008C"/>
    <w:rsid w:val="00340B44"/>
    <w:rsid w:val="00340ECB"/>
    <w:rsid w:val="00341A59"/>
    <w:rsid w:val="00343063"/>
    <w:rsid w:val="00343592"/>
    <w:rsid w:val="00343B30"/>
    <w:rsid w:val="00344CC3"/>
    <w:rsid w:val="0034665C"/>
    <w:rsid w:val="00346DBE"/>
    <w:rsid w:val="003471C0"/>
    <w:rsid w:val="0034728B"/>
    <w:rsid w:val="00347DDF"/>
    <w:rsid w:val="00350099"/>
    <w:rsid w:val="0035046A"/>
    <w:rsid w:val="00351845"/>
    <w:rsid w:val="003523A3"/>
    <w:rsid w:val="00353DEE"/>
    <w:rsid w:val="00354B01"/>
    <w:rsid w:val="003558EB"/>
    <w:rsid w:val="0035604B"/>
    <w:rsid w:val="00356D97"/>
    <w:rsid w:val="0035794A"/>
    <w:rsid w:val="00357B21"/>
    <w:rsid w:val="00362031"/>
    <w:rsid w:val="00363972"/>
    <w:rsid w:val="00364561"/>
    <w:rsid w:val="003651C8"/>
    <w:rsid w:val="003652A0"/>
    <w:rsid w:val="0036727D"/>
    <w:rsid w:val="00367E5D"/>
    <w:rsid w:val="003708B4"/>
    <w:rsid w:val="00371A27"/>
    <w:rsid w:val="00372001"/>
    <w:rsid w:val="00372C33"/>
    <w:rsid w:val="00372CFA"/>
    <w:rsid w:val="00372D1F"/>
    <w:rsid w:val="00373D27"/>
    <w:rsid w:val="00375FE5"/>
    <w:rsid w:val="003760DE"/>
    <w:rsid w:val="0037656D"/>
    <w:rsid w:val="0037658D"/>
    <w:rsid w:val="003771BC"/>
    <w:rsid w:val="003807B4"/>
    <w:rsid w:val="00380CD8"/>
    <w:rsid w:val="00380FBD"/>
    <w:rsid w:val="003810D4"/>
    <w:rsid w:val="003812F4"/>
    <w:rsid w:val="003814E3"/>
    <w:rsid w:val="00381CAB"/>
    <w:rsid w:val="00382715"/>
    <w:rsid w:val="003835A0"/>
    <w:rsid w:val="0038473D"/>
    <w:rsid w:val="0038507E"/>
    <w:rsid w:val="003869DC"/>
    <w:rsid w:val="0038707C"/>
    <w:rsid w:val="00387E48"/>
    <w:rsid w:val="00390A8C"/>
    <w:rsid w:val="00391B57"/>
    <w:rsid w:val="00392042"/>
    <w:rsid w:val="00393D16"/>
    <w:rsid w:val="00393D8B"/>
    <w:rsid w:val="00394C9C"/>
    <w:rsid w:val="003956AE"/>
    <w:rsid w:val="003965B7"/>
    <w:rsid w:val="00397086"/>
    <w:rsid w:val="003A027B"/>
    <w:rsid w:val="003A2DDB"/>
    <w:rsid w:val="003A337E"/>
    <w:rsid w:val="003A345B"/>
    <w:rsid w:val="003A34E4"/>
    <w:rsid w:val="003A5372"/>
    <w:rsid w:val="003A5BC5"/>
    <w:rsid w:val="003A67C7"/>
    <w:rsid w:val="003A6C5B"/>
    <w:rsid w:val="003A741B"/>
    <w:rsid w:val="003A7948"/>
    <w:rsid w:val="003A7CB3"/>
    <w:rsid w:val="003B0556"/>
    <w:rsid w:val="003B0E9B"/>
    <w:rsid w:val="003B1243"/>
    <w:rsid w:val="003B1BD2"/>
    <w:rsid w:val="003B3F29"/>
    <w:rsid w:val="003B43AD"/>
    <w:rsid w:val="003B4451"/>
    <w:rsid w:val="003B50A4"/>
    <w:rsid w:val="003B7A69"/>
    <w:rsid w:val="003C0CD3"/>
    <w:rsid w:val="003C2D6D"/>
    <w:rsid w:val="003C3D76"/>
    <w:rsid w:val="003C6841"/>
    <w:rsid w:val="003C6EE5"/>
    <w:rsid w:val="003D14AD"/>
    <w:rsid w:val="003D2EC2"/>
    <w:rsid w:val="003D41E8"/>
    <w:rsid w:val="003D46F4"/>
    <w:rsid w:val="003D49FD"/>
    <w:rsid w:val="003D4C86"/>
    <w:rsid w:val="003D5C04"/>
    <w:rsid w:val="003E011B"/>
    <w:rsid w:val="003E2406"/>
    <w:rsid w:val="003E42F2"/>
    <w:rsid w:val="003E4F1A"/>
    <w:rsid w:val="003E5E39"/>
    <w:rsid w:val="003E5E78"/>
    <w:rsid w:val="003E6567"/>
    <w:rsid w:val="003E7A67"/>
    <w:rsid w:val="003F0636"/>
    <w:rsid w:val="003F1D36"/>
    <w:rsid w:val="003F27F0"/>
    <w:rsid w:val="003F3DBF"/>
    <w:rsid w:val="003F4041"/>
    <w:rsid w:val="003F5B51"/>
    <w:rsid w:val="003F6618"/>
    <w:rsid w:val="003F6E9E"/>
    <w:rsid w:val="00401220"/>
    <w:rsid w:val="0040169C"/>
    <w:rsid w:val="00401EC4"/>
    <w:rsid w:val="00402ABD"/>
    <w:rsid w:val="00402D27"/>
    <w:rsid w:val="00404918"/>
    <w:rsid w:val="00404E19"/>
    <w:rsid w:val="004050EF"/>
    <w:rsid w:val="00406FB1"/>
    <w:rsid w:val="004075AE"/>
    <w:rsid w:val="00410303"/>
    <w:rsid w:val="00410AA0"/>
    <w:rsid w:val="00411C1E"/>
    <w:rsid w:val="00412DB0"/>
    <w:rsid w:val="00412EEC"/>
    <w:rsid w:val="004135AF"/>
    <w:rsid w:val="00413E8A"/>
    <w:rsid w:val="00413ED0"/>
    <w:rsid w:val="00413F93"/>
    <w:rsid w:val="0041496A"/>
    <w:rsid w:val="00416830"/>
    <w:rsid w:val="00416D7E"/>
    <w:rsid w:val="00417F14"/>
    <w:rsid w:val="00420536"/>
    <w:rsid w:val="00420D9F"/>
    <w:rsid w:val="004228B2"/>
    <w:rsid w:val="00422AFD"/>
    <w:rsid w:val="00423D54"/>
    <w:rsid w:val="00424CFD"/>
    <w:rsid w:val="00430596"/>
    <w:rsid w:val="00430D44"/>
    <w:rsid w:val="004311D2"/>
    <w:rsid w:val="00431730"/>
    <w:rsid w:val="00433698"/>
    <w:rsid w:val="00433A19"/>
    <w:rsid w:val="004341BB"/>
    <w:rsid w:val="004347C1"/>
    <w:rsid w:val="004358FF"/>
    <w:rsid w:val="00435B8B"/>
    <w:rsid w:val="00436D93"/>
    <w:rsid w:val="004371C6"/>
    <w:rsid w:val="00437C58"/>
    <w:rsid w:val="00437E63"/>
    <w:rsid w:val="00440482"/>
    <w:rsid w:val="004419C8"/>
    <w:rsid w:val="004419E4"/>
    <w:rsid w:val="00441CBC"/>
    <w:rsid w:val="00442669"/>
    <w:rsid w:val="00443B30"/>
    <w:rsid w:val="00443D5B"/>
    <w:rsid w:val="004456EA"/>
    <w:rsid w:val="004463A7"/>
    <w:rsid w:val="00446455"/>
    <w:rsid w:val="004505F7"/>
    <w:rsid w:val="00450B50"/>
    <w:rsid w:val="0045118B"/>
    <w:rsid w:val="00452A2E"/>
    <w:rsid w:val="00452E38"/>
    <w:rsid w:val="00452EFD"/>
    <w:rsid w:val="004531F4"/>
    <w:rsid w:val="0045347F"/>
    <w:rsid w:val="004534B2"/>
    <w:rsid w:val="0045518F"/>
    <w:rsid w:val="004552A5"/>
    <w:rsid w:val="00455317"/>
    <w:rsid w:val="00456EB8"/>
    <w:rsid w:val="004571D2"/>
    <w:rsid w:val="004603C0"/>
    <w:rsid w:val="004610F6"/>
    <w:rsid w:val="0046186F"/>
    <w:rsid w:val="004641DF"/>
    <w:rsid w:val="00464E51"/>
    <w:rsid w:val="00465BBC"/>
    <w:rsid w:val="00465DCC"/>
    <w:rsid w:val="00466EC7"/>
    <w:rsid w:val="00466F99"/>
    <w:rsid w:val="0046700A"/>
    <w:rsid w:val="00467201"/>
    <w:rsid w:val="00467CE9"/>
    <w:rsid w:val="004711A8"/>
    <w:rsid w:val="00474311"/>
    <w:rsid w:val="0047442B"/>
    <w:rsid w:val="00474999"/>
    <w:rsid w:val="004759FD"/>
    <w:rsid w:val="0047728A"/>
    <w:rsid w:val="00477555"/>
    <w:rsid w:val="00477943"/>
    <w:rsid w:val="0047F95E"/>
    <w:rsid w:val="00481E80"/>
    <w:rsid w:val="00481F63"/>
    <w:rsid w:val="00484391"/>
    <w:rsid w:val="00484401"/>
    <w:rsid w:val="00484B07"/>
    <w:rsid w:val="00486F1E"/>
    <w:rsid w:val="004872A1"/>
    <w:rsid w:val="0048737D"/>
    <w:rsid w:val="00487B2C"/>
    <w:rsid w:val="0049030D"/>
    <w:rsid w:val="00490D8A"/>
    <w:rsid w:val="004924F9"/>
    <w:rsid w:val="00492521"/>
    <w:rsid w:val="004929F7"/>
    <w:rsid w:val="00493EDD"/>
    <w:rsid w:val="00494277"/>
    <w:rsid w:val="00496684"/>
    <w:rsid w:val="00496D08"/>
    <w:rsid w:val="004972DE"/>
    <w:rsid w:val="004A1430"/>
    <w:rsid w:val="004A1F37"/>
    <w:rsid w:val="004A302D"/>
    <w:rsid w:val="004A334F"/>
    <w:rsid w:val="004A3F73"/>
    <w:rsid w:val="004A470C"/>
    <w:rsid w:val="004A5153"/>
    <w:rsid w:val="004A6825"/>
    <w:rsid w:val="004A7EF5"/>
    <w:rsid w:val="004B1745"/>
    <w:rsid w:val="004B1E57"/>
    <w:rsid w:val="004B1FEF"/>
    <w:rsid w:val="004B2060"/>
    <w:rsid w:val="004B2B34"/>
    <w:rsid w:val="004B2CDA"/>
    <w:rsid w:val="004B2E65"/>
    <w:rsid w:val="004B2F4A"/>
    <w:rsid w:val="004B3FCA"/>
    <w:rsid w:val="004B4144"/>
    <w:rsid w:val="004B43A8"/>
    <w:rsid w:val="004B475C"/>
    <w:rsid w:val="004B4AB4"/>
    <w:rsid w:val="004B69CF"/>
    <w:rsid w:val="004B6C8B"/>
    <w:rsid w:val="004B6E47"/>
    <w:rsid w:val="004B7A3A"/>
    <w:rsid w:val="004C170C"/>
    <w:rsid w:val="004C19B2"/>
    <w:rsid w:val="004C1DBB"/>
    <w:rsid w:val="004C1DCB"/>
    <w:rsid w:val="004C2FA6"/>
    <w:rsid w:val="004C31E9"/>
    <w:rsid w:val="004C3235"/>
    <w:rsid w:val="004C3AB5"/>
    <w:rsid w:val="004C3CC7"/>
    <w:rsid w:val="004C3D91"/>
    <w:rsid w:val="004C4677"/>
    <w:rsid w:val="004C4D50"/>
    <w:rsid w:val="004C5088"/>
    <w:rsid w:val="004C51E7"/>
    <w:rsid w:val="004C5EE7"/>
    <w:rsid w:val="004C6CF9"/>
    <w:rsid w:val="004D0F86"/>
    <w:rsid w:val="004D10BA"/>
    <w:rsid w:val="004D18CC"/>
    <w:rsid w:val="004D218B"/>
    <w:rsid w:val="004D2BF3"/>
    <w:rsid w:val="004D3038"/>
    <w:rsid w:val="004D39AF"/>
    <w:rsid w:val="004D429C"/>
    <w:rsid w:val="004D48FD"/>
    <w:rsid w:val="004D51EC"/>
    <w:rsid w:val="004D5C6C"/>
    <w:rsid w:val="004D67D9"/>
    <w:rsid w:val="004D7225"/>
    <w:rsid w:val="004E1308"/>
    <w:rsid w:val="004E144D"/>
    <w:rsid w:val="004E233E"/>
    <w:rsid w:val="004E23C3"/>
    <w:rsid w:val="004E4AC3"/>
    <w:rsid w:val="004E630F"/>
    <w:rsid w:val="004F0520"/>
    <w:rsid w:val="004F0DF5"/>
    <w:rsid w:val="004F332F"/>
    <w:rsid w:val="004F3D57"/>
    <w:rsid w:val="004F4524"/>
    <w:rsid w:val="004F570E"/>
    <w:rsid w:val="004F58E1"/>
    <w:rsid w:val="004F5B74"/>
    <w:rsid w:val="004F60FC"/>
    <w:rsid w:val="004F612D"/>
    <w:rsid w:val="004F6ECF"/>
    <w:rsid w:val="004F7413"/>
    <w:rsid w:val="004F7DC2"/>
    <w:rsid w:val="005003EE"/>
    <w:rsid w:val="00500783"/>
    <w:rsid w:val="005007D4"/>
    <w:rsid w:val="00502485"/>
    <w:rsid w:val="005033EC"/>
    <w:rsid w:val="005039F6"/>
    <w:rsid w:val="0050675C"/>
    <w:rsid w:val="00506E42"/>
    <w:rsid w:val="00506E99"/>
    <w:rsid w:val="00507C73"/>
    <w:rsid w:val="00510826"/>
    <w:rsid w:val="00511220"/>
    <w:rsid w:val="00511540"/>
    <w:rsid w:val="0051198B"/>
    <w:rsid w:val="00512859"/>
    <w:rsid w:val="00512D19"/>
    <w:rsid w:val="00512D1B"/>
    <w:rsid w:val="00512F95"/>
    <w:rsid w:val="005172F8"/>
    <w:rsid w:val="00517968"/>
    <w:rsid w:val="0052134F"/>
    <w:rsid w:val="00521E6A"/>
    <w:rsid w:val="0052219F"/>
    <w:rsid w:val="0052495F"/>
    <w:rsid w:val="00524A93"/>
    <w:rsid w:val="005250F0"/>
    <w:rsid w:val="00526145"/>
    <w:rsid w:val="00526297"/>
    <w:rsid w:val="00527EF4"/>
    <w:rsid w:val="00530159"/>
    <w:rsid w:val="00532096"/>
    <w:rsid w:val="00532654"/>
    <w:rsid w:val="00532BEC"/>
    <w:rsid w:val="00532D62"/>
    <w:rsid w:val="0053385E"/>
    <w:rsid w:val="00534951"/>
    <w:rsid w:val="00534F07"/>
    <w:rsid w:val="00535013"/>
    <w:rsid w:val="005350D1"/>
    <w:rsid w:val="005350EC"/>
    <w:rsid w:val="0053532A"/>
    <w:rsid w:val="00535B27"/>
    <w:rsid w:val="00536424"/>
    <w:rsid w:val="00536B01"/>
    <w:rsid w:val="005375E2"/>
    <w:rsid w:val="00541D3C"/>
    <w:rsid w:val="00541F43"/>
    <w:rsid w:val="00541F7E"/>
    <w:rsid w:val="0054249F"/>
    <w:rsid w:val="00542DDB"/>
    <w:rsid w:val="00543058"/>
    <w:rsid w:val="005446B4"/>
    <w:rsid w:val="00544B50"/>
    <w:rsid w:val="00544B87"/>
    <w:rsid w:val="00545E47"/>
    <w:rsid w:val="00546982"/>
    <w:rsid w:val="0054765A"/>
    <w:rsid w:val="00547F56"/>
    <w:rsid w:val="0055021F"/>
    <w:rsid w:val="00550743"/>
    <w:rsid w:val="00550E65"/>
    <w:rsid w:val="00550F13"/>
    <w:rsid w:val="005524B9"/>
    <w:rsid w:val="00552669"/>
    <w:rsid w:val="005526C7"/>
    <w:rsid w:val="005536EF"/>
    <w:rsid w:val="005536FD"/>
    <w:rsid w:val="00554676"/>
    <w:rsid w:val="0055472F"/>
    <w:rsid w:val="00554B0D"/>
    <w:rsid w:val="0055724D"/>
    <w:rsid w:val="00557F71"/>
    <w:rsid w:val="00557FFC"/>
    <w:rsid w:val="005600F1"/>
    <w:rsid w:val="00560B17"/>
    <w:rsid w:val="00560B80"/>
    <w:rsid w:val="00561251"/>
    <w:rsid w:val="005612BB"/>
    <w:rsid w:val="00561467"/>
    <w:rsid w:val="00561CC8"/>
    <w:rsid w:val="00563B7C"/>
    <w:rsid w:val="005669D1"/>
    <w:rsid w:val="005677F4"/>
    <w:rsid w:val="00570116"/>
    <w:rsid w:val="005719E7"/>
    <w:rsid w:val="00571BCC"/>
    <w:rsid w:val="005731D7"/>
    <w:rsid w:val="005732FE"/>
    <w:rsid w:val="005734DA"/>
    <w:rsid w:val="00573A5B"/>
    <w:rsid w:val="00575372"/>
    <w:rsid w:val="00575794"/>
    <w:rsid w:val="005773FB"/>
    <w:rsid w:val="0058045B"/>
    <w:rsid w:val="00580A16"/>
    <w:rsid w:val="00580E4A"/>
    <w:rsid w:val="0058115D"/>
    <w:rsid w:val="00581E6B"/>
    <w:rsid w:val="00582696"/>
    <w:rsid w:val="00583A7B"/>
    <w:rsid w:val="00583EC5"/>
    <w:rsid w:val="00584F19"/>
    <w:rsid w:val="00585A88"/>
    <w:rsid w:val="00585F88"/>
    <w:rsid w:val="005861FC"/>
    <w:rsid w:val="00586953"/>
    <w:rsid w:val="0058757E"/>
    <w:rsid w:val="00590521"/>
    <w:rsid w:val="00597160"/>
    <w:rsid w:val="00597659"/>
    <w:rsid w:val="00597DD2"/>
    <w:rsid w:val="005A202A"/>
    <w:rsid w:val="005A2C79"/>
    <w:rsid w:val="005A2F52"/>
    <w:rsid w:val="005A3AEE"/>
    <w:rsid w:val="005A4039"/>
    <w:rsid w:val="005A4D8E"/>
    <w:rsid w:val="005A51D2"/>
    <w:rsid w:val="005A7F1E"/>
    <w:rsid w:val="005B005E"/>
    <w:rsid w:val="005B01FD"/>
    <w:rsid w:val="005B03A6"/>
    <w:rsid w:val="005B2BB8"/>
    <w:rsid w:val="005B2EA7"/>
    <w:rsid w:val="005B3052"/>
    <w:rsid w:val="005B41D4"/>
    <w:rsid w:val="005B4C93"/>
    <w:rsid w:val="005B4FE5"/>
    <w:rsid w:val="005B50E5"/>
    <w:rsid w:val="005B54F1"/>
    <w:rsid w:val="005B597F"/>
    <w:rsid w:val="005B6890"/>
    <w:rsid w:val="005B70E1"/>
    <w:rsid w:val="005C0430"/>
    <w:rsid w:val="005C11B7"/>
    <w:rsid w:val="005C206F"/>
    <w:rsid w:val="005C3EA1"/>
    <w:rsid w:val="005C4D4B"/>
    <w:rsid w:val="005C7F48"/>
    <w:rsid w:val="005D1688"/>
    <w:rsid w:val="005D17C0"/>
    <w:rsid w:val="005D1E03"/>
    <w:rsid w:val="005D3142"/>
    <w:rsid w:val="005D356F"/>
    <w:rsid w:val="005D3C76"/>
    <w:rsid w:val="005D419D"/>
    <w:rsid w:val="005D4303"/>
    <w:rsid w:val="005D501F"/>
    <w:rsid w:val="005D64BF"/>
    <w:rsid w:val="005D6E40"/>
    <w:rsid w:val="005D78B4"/>
    <w:rsid w:val="005E01BF"/>
    <w:rsid w:val="005E0D92"/>
    <w:rsid w:val="005E188B"/>
    <w:rsid w:val="005E1A90"/>
    <w:rsid w:val="005E2237"/>
    <w:rsid w:val="005E52D3"/>
    <w:rsid w:val="005E621E"/>
    <w:rsid w:val="005E63E9"/>
    <w:rsid w:val="005E6AF4"/>
    <w:rsid w:val="005E70F9"/>
    <w:rsid w:val="005E7244"/>
    <w:rsid w:val="005E7B5E"/>
    <w:rsid w:val="005F08FC"/>
    <w:rsid w:val="005F120F"/>
    <w:rsid w:val="005F4DB8"/>
    <w:rsid w:val="005F55A6"/>
    <w:rsid w:val="005F61F6"/>
    <w:rsid w:val="005F68CD"/>
    <w:rsid w:val="005F7BF5"/>
    <w:rsid w:val="006017B1"/>
    <w:rsid w:val="00601D16"/>
    <w:rsid w:val="00604FE6"/>
    <w:rsid w:val="0060531C"/>
    <w:rsid w:val="006055F6"/>
    <w:rsid w:val="00605A43"/>
    <w:rsid w:val="00606D6B"/>
    <w:rsid w:val="00611426"/>
    <w:rsid w:val="00611901"/>
    <w:rsid w:val="00613954"/>
    <w:rsid w:val="00613F82"/>
    <w:rsid w:val="00615389"/>
    <w:rsid w:val="00616DCB"/>
    <w:rsid w:val="00616F2E"/>
    <w:rsid w:val="00617DB5"/>
    <w:rsid w:val="0062018E"/>
    <w:rsid w:val="006230B4"/>
    <w:rsid w:val="00623DBE"/>
    <w:rsid w:val="006247F2"/>
    <w:rsid w:val="00624B6F"/>
    <w:rsid w:val="0062519E"/>
    <w:rsid w:val="0062711D"/>
    <w:rsid w:val="00627485"/>
    <w:rsid w:val="006276FC"/>
    <w:rsid w:val="00627E81"/>
    <w:rsid w:val="00630625"/>
    <w:rsid w:val="0063179C"/>
    <w:rsid w:val="00631A66"/>
    <w:rsid w:val="006320F6"/>
    <w:rsid w:val="00633C8A"/>
    <w:rsid w:val="006352BD"/>
    <w:rsid w:val="00635571"/>
    <w:rsid w:val="0063577C"/>
    <w:rsid w:val="006402F1"/>
    <w:rsid w:val="00642478"/>
    <w:rsid w:val="00642700"/>
    <w:rsid w:val="0064297F"/>
    <w:rsid w:val="00642A74"/>
    <w:rsid w:val="00643A3D"/>
    <w:rsid w:val="0064412F"/>
    <w:rsid w:val="0064515A"/>
    <w:rsid w:val="0064554C"/>
    <w:rsid w:val="006457B5"/>
    <w:rsid w:val="006461B4"/>
    <w:rsid w:val="00646B4F"/>
    <w:rsid w:val="00646E7F"/>
    <w:rsid w:val="00650977"/>
    <w:rsid w:val="00651F53"/>
    <w:rsid w:val="00654B6A"/>
    <w:rsid w:val="00655431"/>
    <w:rsid w:val="006569F5"/>
    <w:rsid w:val="00656D00"/>
    <w:rsid w:val="0065748F"/>
    <w:rsid w:val="006579B8"/>
    <w:rsid w:val="006600E9"/>
    <w:rsid w:val="00660BDD"/>
    <w:rsid w:val="00660BE2"/>
    <w:rsid w:val="006626B4"/>
    <w:rsid w:val="00662FF6"/>
    <w:rsid w:val="00663EDF"/>
    <w:rsid w:val="00663F3D"/>
    <w:rsid w:val="006664BB"/>
    <w:rsid w:val="00666B50"/>
    <w:rsid w:val="00667015"/>
    <w:rsid w:val="00667DEA"/>
    <w:rsid w:val="006701B9"/>
    <w:rsid w:val="00670E78"/>
    <w:rsid w:val="00671627"/>
    <w:rsid w:val="006719FB"/>
    <w:rsid w:val="0067346F"/>
    <w:rsid w:val="00673750"/>
    <w:rsid w:val="006742B0"/>
    <w:rsid w:val="0067513E"/>
    <w:rsid w:val="00676462"/>
    <w:rsid w:val="00677794"/>
    <w:rsid w:val="006778D6"/>
    <w:rsid w:val="0068092E"/>
    <w:rsid w:val="00680ED5"/>
    <w:rsid w:val="00681835"/>
    <w:rsid w:val="00681DF2"/>
    <w:rsid w:val="0068279E"/>
    <w:rsid w:val="00682A6A"/>
    <w:rsid w:val="00684AB2"/>
    <w:rsid w:val="00684D1B"/>
    <w:rsid w:val="006873C8"/>
    <w:rsid w:val="00687B27"/>
    <w:rsid w:val="006919AC"/>
    <w:rsid w:val="00693F49"/>
    <w:rsid w:val="006946AD"/>
    <w:rsid w:val="00694D83"/>
    <w:rsid w:val="00695345"/>
    <w:rsid w:val="00695484"/>
    <w:rsid w:val="00696946"/>
    <w:rsid w:val="00697D8B"/>
    <w:rsid w:val="00697EC4"/>
    <w:rsid w:val="006A00DC"/>
    <w:rsid w:val="006A04AC"/>
    <w:rsid w:val="006A1666"/>
    <w:rsid w:val="006A2461"/>
    <w:rsid w:val="006A3949"/>
    <w:rsid w:val="006A5937"/>
    <w:rsid w:val="006A621B"/>
    <w:rsid w:val="006A77C1"/>
    <w:rsid w:val="006B37F5"/>
    <w:rsid w:val="006B3BF8"/>
    <w:rsid w:val="006B3BFD"/>
    <w:rsid w:val="006B428A"/>
    <w:rsid w:val="006B47CF"/>
    <w:rsid w:val="006B4F2D"/>
    <w:rsid w:val="006B5A62"/>
    <w:rsid w:val="006B6A42"/>
    <w:rsid w:val="006B7195"/>
    <w:rsid w:val="006B71DB"/>
    <w:rsid w:val="006C0371"/>
    <w:rsid w:val="006C1644"/>
    <w:rsid w:val="006C1F3F"/>
    <w:rsid w:val="006C216E"/>
    <w:rsid w:val="006C31A4"/>
    <w:rsid w:val="006C3411"/>
    <w:rsid w:val="006C42EB"/>
    <w:rsid w:val="006C4F11"/>
    <w:rsid w:val="006C530B"/>
    <w:rsid w:val="006C58E4"/>
    <w:rsid w:val="006C5CC8"/>
    <w:rsid w:val="006C708D"/>
    <w:rsid w:val="006C712B"/>
    <w:rsid w:val="006D026D"/>
    <w:rsid w:val="006D131D"/>
    <w:rsid w:val="006D286A"/>
    <w:rsid w:val="006D38BD"/>
    <w:rsid w:val="006D3EA9"/>
    <w:rsid w:val="006D47AA"/>
    <w:rsid w:val="006D4996"/>
    <w:rsid w:val="006D6D41"/>
    <w:rsid w:val="006D71B7"/>
    <w:rsid w:val="006D7642"/>
    <w:rsid w:val="006E1765"/>
    <w:rsid w:val="006E1BA0"/>
    <w:rsid w:val="006E312F"/>
    <w:rsid w:val="006E3172"/>
    <w:rsid w:val="006E31EB"/>
    <w:rsid w:val="006E38E1"/>
    <w:rsid w:val="006E3995"/>
    <w:rsid w:val="006E4938"/>
    <w:rsid w:val="006E55FE"/>
    <w:rsid w:val="006E6173"/>
    <w:rsid w:val="006E7531"/>
    <w:rsid w:val="006F04C2"/>
    <w:rsid w:val="006F12C1"/>
    <w:rsid w:val="006F18E4"/>
    <w:rsid w:val="006F6DEC"/>
    <w:rsid w:val="006F7436"/>
    <w:rsid w:val="006F7B67"/>
    <w:rsid w:val="006F7F2A"/>
    <w:rsid w:val="00700270"/>
    <w:rsid w:val="007004EA"/>
    <w:rsid w:val="007005CB"/>
    <w:rsid w:val="007007CA"/>
    <w:rsid w:val="007025BC"/>
    <w:rsid w:val="00702AA8"/>
    <w:rsid w:val="00702E20"/>
    <w:rsid w:val="00702FCE"/>
    <w:rsid w:val="00703469"/>
    <w:rsid w:val="00704E89"/>
    <w:rsid w:val="007063C1"/>
    <w:rsid w:val="00706760"/>
    <w:rsid w:val="00710948"/>
    <w:rsid w:val="0071254F"/>
    <w:rsid w:val="0071312E"/>
    <w:rsid w:val="00713973"/>
    <w:rsid w:val="0071484C"/>
    <w:rsid w:val="0071632C"/>
    <w:rsid w:val="00716DC4"/>
    <w:rsid w:val="00716F23"/>
    <w:rsid w:val="0072095F"/>
    <w:rsid w:val="007232C6"/>
    <w:rsid w:val="00723A5F"/>
    <w:rsid w:val="00724810"/>
    <w:rsid w:val="00724973"/>
    <w:rsid w:val="00724F5F"/>
    <w:rsid w:val="0072627B"/>
    <w:rsid w:val="0072782B"/>
    <w:rsid w:val="00727C8B"/>
    <w:rsid w:val="007309EA"/>
    <w:rsid w:val="00731D77"/>
    <w:rsid w:val="007321F5"/>
    <w:rsid w:val="00733DCD"/>
    <w:rsid w:val="0073489D"/>
    <w:rsid w:val="00735C0A"/>
    <w:rsid w:val="00736632"/>
    <w:rsid w:val="00736A3B"/>
    <w:rsid w:val="0073752F"/>
    <w:rsid w:val="00740BAD"/>
    <w:rsid w:val="007415CA"/>
    <w:rsid w:val="00743D04"/>
    <w:rsid w:val="00744658"/>
    <w:rsid w:val="00744EBF"/>
    <w:rsid w:val="0074541E"/>
    <w:rsid w:val="007466FA"/>
    <w:rsid w:val="00746C42"/>
    <w:rsid w:val="00746EA3"/>
    <w:rsid w:val="00752D77"/>
    <w:rsid w:val="00754AF6"/>
    <w:rsid w:val="00754C6A"/>
    <w:rsid w:val="007556C2"/>
    <w:rsid w:val="007557FA"/>
    <w:rsid w:val="00756780"/>
    <w:rsid w:val="00757D20"/>
    <w:rsid w:val="0076081A"/>
    <w:rsid w:val="0076082D"/>
    <w:rsid w:val="00761112"/>
    <w:rsid w:val="007614DA"/>
    <w:rsid w:val="00762AA5"/>
    <w:rsid w:val="00764220"/>
    <w:rsid w:val="00764460"/>
    <w:rsid w:val="00765411"/>
    <w:rsid w:val="0076589B"/>
    <w:rsid w:val="00766703"/>
    <w:rsid w:val="00766AE2"/>
    <w:rsid w:val="00766D94"/>
    <w:rsid w:val="00766E7B"/>
    <w:rsid w:val="0076700B"/>
    <w:rsid w:val="0076779A"/>
    <w:rsid w:val="007705F3"/>
    <w:rsid w:val="00770B92"/>
    <w:rsid w:val="00770D24"/>
    <w:rsid w:val="00770F09"/>
    <w:rsid w:val="00771762"/>
    <w:rsid w:val="00771782"/>
    <w:rsid w:val="00773250"/>
    <w:rsid w:val="007732CE"/>
    <w:rsid w:val="0077368A"/>
    <w:rsid w:val="00775D51"/>
    <w:rsid w:val="0077761C"/>
    <w:rsid w:val="00777AC7"/>
    <w:rsid w:val="0078024D"/>
    <w:rsid w:val="0078087C"/>
    <w:rsid w:val="007808E8"/>
    <w:rsid w:val="00782343"/>
    <w:rsid w:val="0078252F"/>
    <w:rsid w:val="0078423E"/>
    <w:rsid w:val="00791DF1"/>
    <w:rsid w:val="00792777"/>
    <w:rsid w:val="00794B5D"/>
    <w:rsid w:val="00794E3C"/>
    <w:rsid w:val="007955F7"/>
    <w:rsid w:val="00795A49"/>
    <w:rsid w:val="00795DD3"/>
    <w:rsid w:val="00797A9D"/>
    <w:rsid w:val="00797F8E"/>
    <w:rsid w:val="007A344B"/>
    <w:rsid w:val="007A4613"/>
    <w:rsid w:val="007A4B0C"/>
    <w:rsid w:val="007A4D43"/>
    <w:rsid w:val="007A6733"/>
    <w:rsid w:val="007A6DBD"/>
    <w:rsid w:val="007A74FA"/>
    <w:rsid w:val="007A7673"/>
    <w:rsid w:val="007A7FDA"/>
    <w:rsid w:val="007B0009"/>
    <w:rsid w:val="007B047D"/>
    <w:rsid w:val="007B0E1A"/>
    <w:rsid w:val="007B20EC"/>
    <w:rsid w:val="007B228B"/>
    <w:rsid w:val="007B3AAF"/>
    <w:rsid w:val="007B5353"/>
    <w:rsid w:val="007B5356"/>
    <w:rsid w:val="007B5C6D"/>
    <w:rsid w:val="007B65A8"/>
    <w:rsid w:val="007B6B55"/>
    <w:rsid w:val="007B7C0A"/>
    <w:rsid w:val="007C058B"/>
    <w:rsid w:val="007C16A5"/>
    <w:rsid w:val="007C22A8"/>
    <w:rsid w:val="007C2BA8"/>
    <w:rsid w:val="007C32DA"/>
    <w:rsid w:val="007C5544"/>
    <w:rsid w:val="007D104C"/>
    <w:rsid w:val="007D286C"/>
    <w:rsid w:val="007D3784"/>
    <w:rsid w:val="007D45CA"/>
    <w:rsid w:val="007D4676"/>
    <w:rsid w:val="007D4900"/>
    <w:rsid w:val="007D4A7E"/>
    <w:rsid w:val="007D50B8"/>
    <w:rsid w:val="007D5684"/>
    <w:rsid w:val="007D618A"/>
    <w:rsid w:val="007E052A"/>
    <w:rsid w:val="007E0916"/>
    <w:rsid w:val="007E094E"/>
    <w:rsid w:val="007E144E"/>
    <w:rsid w:val="007E1D3B"/>
    <w:rsid w:val="007E26DE"/>
    <w:rsid w:val="007E2D8A"/>
    <w:rsid w:val="007E2F1A"/>
    <w:rsid w:val="007E35C8"/>
    <w:rsid w:val="007E3FB1"/>
    <w:rsid w:val="007E4883"/>
    <w:rsid w:val="007E54E8"/>
    <w:rsid w:val="007E553F"/>
    <w:rsid w:val="007E6A64"/>
    <w:rsid w:val="007E705C"/>
    <w:rsid w:val="007F00A8"/>
    <w:rsid w:val="007F00E0"/>
    <w:rsid w:val="007F052D"/>
    <w:rsid w:val="007F164F"/>
    <w:rsid w:val="007F1794"/>
    <w:rsid w:val="007F1B94"/>
    <w:rsid w:val="007F2357"/>
    <w:rsid w:val="007F2673"/>
    <w:rsid w:val="007F2972"/>
    <w:rsid w:val="007F3BB3"/>
    <w:rsid w:val="007F42CB"/>
    <w:rsid w:val="007F44D0"/>
    <w:rsid w:val="007F48A1"/>
    <w:rsid w:val="007F5FC0"/>
    <w:rsid w:val="007F77E0"/>
    <w:rsid w:val="007FAE28"/>
    <w:rsid w:val="00800165"/>
    <w:rsid w:val="008008B5"/>
    <w:rsid w:val="00800D30"/>
    <w:rsid w:val="00800E33"/>
    <w:rsid w:val="00800ED8"/>
    <w:rsid w:val="00804558"/>
    <w:rsid w:val="008045A6"/>
    <w:rsid w:val="008047CD"/>
    <w:rsid w:val="0080521F"/>
    <w:rsid w:val="00805662"/>
    <w:rsid w:val="00805BFB"/>
    <w:rsid w:val="00806B17"/>
    <w:rsid w:val="00806E48"/>
    <w:rsid w:val="00807568"/>
    <w:rsid w:val="0080783C"/>
    <w:rsid w:val="00810F81"/>
    <w:rsid w:val="008112C8"/>
    <w:rsid w:val="0081250F"/>
    <w:rsid w:val="00812811"/>
    <w:rsid w:val="00812B1D"/>
    <w:rsid w:val="00813281"/>
    <w:rsid w:val="008132F8"/>
    <w:rsid w:val="008134A6"/>
    <w:rsid w:val="00813ABE"/>
    <w:rsid w:val="00813DAD"/>
    <w:rsid w:val="00816F41"/>
    <w:rsid w:val="00820062"/>
    <w:rsid w:val="0082009B"/>
    <w:rsid w:val="008207BD"/>
    <w:rsid w:val="00822AA1"/>
    <w:rsid w:val="008248FA"/>
    <w:rsid w:val="00824C27"/>
    <w:rsid w:val="00825307"/>
    <w:rsid w:val="00825AD4"/>
    <w:rsid w:val="00825E0D"/>
    <w:rsid w:val="008262F6"/>
    <w:rsid w:val="008264D3"/>
    <w:rsid w:val="00831D41"/>
    <w:rsid w:val="00831F96"/>
    <w:rsid w:val="0083209A"/>
    <w:rsid w:val="008342DE"/>
    <w:rsid w:val="00834396"/>
    <w:rsid w:val="00834B15"/>
    <w:rsid w:val="00835732"/>
    <w:rsid w:val="00836340"/>
    <w:rsid w:val="0083647B"/>
    <w:rsid w:val="008365C3"/>
    <w:rsid w:val="00837152"/>
    <w:rsid w:val="008375FD"/>
    <w:rsid w:val="00841451"/>
    <w:rsid w:val="00844E2E"/>
    <w:rsid w:val="008477B9"/>
    <w:rsid w:val="00847C6E"/>
    <w:rsid w:val="0085016E"/>
    <w:rsid w:val="00850A21"/>
    <w:rsid w:val="00854602"/>
    <w:rsid w:val="008548BD"/>
    <w:rsid w:val="00854DB0"/>
    <w:rsid w:val="008554B6"/>
    <w:rsid w:val="00855CD1"/>
    <w:rsid w:val="00857157"/>
    <w:rsid w:val="00857D88"/>
    <w:rsid w:val="0086009F"/>
    <w:rsid w:val="00861D1E"/>
    <w:rsid w:val="0086253C"/>
    <w:rsid w:val="00862ECF"/>
    <w:rsid w:val="0086367C"/>
    <w:rsid w:val="008640CE"/>
    <w:rsid w:val="008648F7"/>
    <w:rsid w:val="00864FE6"/>
    <w:rsid w:val="00867470"/>
    <w:rsid w:val="00867F24"/>
    <w:rsid w:val="00867F9A"/>
    <w:rsid w:val="0087041F"/>
    <w:rsid w:val="00871AEE"/>
    <w:rsid w:val="00872363"/>
    <w:rsid w:val="008723C3"/>
    <w:rsid w:val="00874591"/>
    <w:rsid w:val="008746BA"/>
    <w:rsid w:val="008748DC"/>
    <w:rsid w:val="00875169"/>
    <w:rsid w:val="008757B0"/>
    <w:rsid w:val="00875C2B"/>
    <w:rsid w:val="00875E21"/>
    <w:rsid w:val="0087626F"/>
    <w:rsid w:val="008763E8"/>
    <w:rsid w:val="00876812"/>
    <w:rsid w:val="00881237"/>
    <w:rsid w:val="00881E89"/>
    <w:rsid w:val="0088281D"/>
    <w:rsid w:val="00882FAB"/>
    <w:rsid w:val="00883E50"/>
    <w:rsid w:val="00884FDA"/>
    <w:rsid w:val="00885272"/>
    <w:rsid w:val="008854AD"/>
    <w:rsid w:val="00886546"/>
    <w:rsid w:val="00887881"/>
    <w:rsid w:val="00887B54"/>
    <w:rsid w:val="00890025"/>
    <w:rsid w:val="008900BA"/>
    <w:rsid w:val="00890AFF"/>
    <w:rsid w:val="00890B07"/>
    <w:rsid w:val="0089172D"/>
    <w:rsid w:val="008920D1"/>
    <w:rsid w:val="00892658"/>
    <w:rsid w:val="00894428"/>
    <w:rsid w:val="008962CC"/>
    <w:rsid w:val="00897107"/>
    <w:rsid w:val="00897520"/>
    <w:rsid w:val="008A05DF"/>
    <w:rsid w:val="008A0B45"/>
    <w:rsid w:val="008A16FC"/>
    <w:rsid w:val="008A53B6"/>
    <w:rsid w:val="008A5E16"/>
    <w:rsid w:val="008A642E"/>
    <w:rsid w:val="008A753C"/>
    <w:rsid w:val="008A7865"/>
    <w:rsid w:val="008A7B35"/>
    <w:rsid w:val="008A7C6B"/>
    <w:rsid w:val="008B00D8"/>
    <w:rsid w:val="008B0976"/>
    <w:rsid w:val="008B1414"/>
    <w:rsid w:val="008B143A"/>
    <w:rsid w:val="008B488B"/>
    <w:rsid w:val="008B4E4F"/>
    <w:rsid w:val="008B4E56"/>
    <w:rsid w:val="008B5810"/>
    <w:rsid w:val="008B7843"/>
    <w:rsid w:val="008B7BCE"/>
    <w:rsid w:val="008B7E61"/>
    <w:rsid w:val="008C257A"/>
    <w:rsid w:val="008C2F24"/>
    <w:rsid w:val="008C3423"/>
    <w:rsid w:val="008C346A"/>
    <w:rsid w:val="008C4342"/>
    <w:rsid w:val="008C623C"/>
    <w:rsid w:val="008C7E73"/>
    <w:rsid w:val="008D1A8E"/>
    <w:rsid w:val="008D1C42"/>
    <w:rsid w:val="008D1F61"/>
    <w:rsid w:val="008D25D8"/>
    <w:rsid w:val="008D4AD8"/>
    <w:rsid w:val="008D4BDF"/>
    <w:rsid w:val="008D5D1B"/>
    <w:rsid w:val="008D5FF5"/>
    <w:rsid w:val="008D6C04"/>
    <w:rsid w:val="008D703F"/>
    <w:rsid w:val="008D7E7B"/>
    <w:rsid w:val="008E070F"/>
    <w:rsid w:val="008E0B24"/>
    <w:rsid w:val="008E1035"/>
    <w:rsid w:val="008E1466"/>
    <w:rsid w:val="008E336A"/>
    <w:rsid w:val="008E34B6"/>
    <w:rsid w:val="008E379F"/>
    <w:rsid w:val="008E397F"/>
    <w:rsid w:val="008E468D"/>
    <w:rsid w:val="008E4FC0"/>
    <w:rsid w:val="008E5B4B"/>
    <w:rsid w:val="008E5BF3"/>
    <w:rsid w:val="008E6A39"/>
    <w:rsid w:val="008F0C19"/>
    <w:rsid w:val="008F0F84"/>
    <w:rsid w:val="008F2D97"/>
    <w:rsid w:val="008F3ABB"/>
    <w:rsid w:val="008F4B74"/>
    <w:rsid w:val="008F4EF8"/>
    <w:rsid w:val="008F507E"/>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4D31"/>
    <w:rsid w:val="009162A8"/>
    <w:rsid w:val="00916465"/>
    <w:rsid w:val="00923F15"/>
    <w:rsid w:val="0092496A"/>
    <w:rsid w:val="00926475"/>
    <w:rsid w:val="00926E90"/>
    <w:rsid w:val="00927A8B"/>
    <w:rsid w:val="00927FC0"/>
    <w:rsid w:val="0093177E"/>
    <w:rsid w:val="00931E1B"/>
    <w:rsid w:val="00933F50"/>
    <w:rsid w:val="009344B9"/>
    <w:rsid w:val="00934D3B"/>
    <w:rsid w:val="00937068"/>
    <w:rsid w:val="00937F2F"/>
    <w:rsid w:val="00940E4B"/>
    <w:rsid w:val="00942986"/>
    <w:rsid w:val="00942CE7"/>
    <w:rsid w:val="00942CF6"/>
    <w:rsid w:val="0094354B"/>
    <w:rsid w:val="00943684"/>
    <w:rsid w:val="00943CE4"/>
    <w:rsid w:val="009441E7"/>
    <w:rsid w:val="00944CD5"/>
    <w:rsid w:val="0094576E"/>
    <w:rsid w:val="00945771"/>
    <w:rsid w:val="00945D50"/>
    <w:rsid w:val="009460A3"/>
    <w:rsid w:val="00946CC4"/>
    <w:rsid w:val="00947A2D"/>
    <w:rsid w:val="00950392"/>
    <w:rsid w:val="00951AC1"/>
    <w:rsid w:val="0095231B"/>
    <w:rsid w:val="00954F6E"/>
    <w:rsid w:val="00955896"/>
    <w:rsid w:val="009558DD"/>
    <w:rsid w:val="009559CC"/>
    <w:rsid w:val="009559D0"/>
    <w:rsid w:val="00956324"/>
    <w:rsid w:val="009566D3"/>
    <w:rsid w:val="009609F0"/>
    <w:rsid w:val="00960FEB"/>
    <w:rsid w:val="00962D6E"/>
    <w:rsid w:val="0096350D"/>
    <w:rsid w:val="009637F3"/>
    <w:rsid w:val="00963C2A"/>
    <w:rsid w:val="00963F3B"/>
    <w:rsid w:val="009642EE"/>
    <w:rsid w:val="009652D0"/>
    <w:rsid w:val="00965C67"/>
    <w:rsid w:val="009667AC"/>
    <w:rsid w:val="00966C2F"/>
    <w:rsid w:val="009673C5"/>
    <w:rsid w:val="0096797E"/>
    <w:rsid w:val="009709B5"/>
    <w:rsid w:val="00970F79"/>
    <w:rsid w:val="00971820"/>
    <w:rsid w:val="009725CF"/>
    <w:rsid w:val="00972C0F"/>
    <w:rsid w:val="00973D38"/>
    <w:rsid w:val="009747BC"/>
    <w:rsid w:val="0097540B"/>
    <w:rsid w:val="00975EA9"/>
    <w:rsid w:val="00977010"/>
    <w:rsid w:val="00980785"/>
    <w:rsid w:val="009807E6"/>
    <w:rsid w:val="00980EDE"/>
    <w:rsid w:val="009817BD"/>
    <w:rsid w:val="009819F7"/>
    <w:rsid w:val="00982325"/>
    <w:rsid w:val="0098281A"/>
    <w:rsid w:val="0098285E"/>
    <w:rsid w:val="00984423"/>
    <w:rsid w:val="00984961"/>
    <w:rsid w:val="00985772"/>
    <w:rsid w:val="009858A0"/>
    <w:rsid w:val="009868F0"/>
    <w:rsid w:val="009870DB"/>
    <w:rsid w:val="009878CC"/>
    <w:rsid w:val="00990124"/>
    <w:rsid w:val="0099149D"/>
    <w:rsid w:val="009918F1"/>
    <w:rsid w:val="009926CC"/>
    <w:rsid w:val="00995444"/>
    <w:rsid w:val="0099577A"/>
    <w:rsid w:val="00996508"/>
    <w:rsid w:val="009967C0"/>
    <w:rsid w:val="00997F19"/>
    <w:rsid w:val="009A0975"/>
    <w:rsid w:val="009A29D5"/>
    <w:rsid w:val="009A3474"/>
    <w:rsid w:val="009A3B22"/>
    <w:rsid w:val="009A4177"/>
    <w:rsid w:val="009A438C"/>
    <w:rsid w:val="009A49AF"/>
    <w:rsid w:val="009A5CE8"/>
    <w:rsid w:val="009A6057"/>
    <w:rsid w:val="009A6DBE"/>
    <w:rsid w:val="009A7760"/>
    <w:rsid w:val="009B08BA"/>
    <w:rsid w:val="009B22C4"/>
    <w:rsid w:val="009B36FF"/>
    <w:rsid w:val="009B3C26"/>
    <w:rsid w:val="009B43B4"/>
    <w:rsid w:val="009B52EF"/>
    <w:rsid w:val="009B6955"/>
    <w:rsid w:val="009B6AFA"/>
    <w:rsid w:val="009B743B"/>
    <w:rsid w:val="009B78B3"/>
    <w:rsid w:val="009B7EEB"/>
    <w:rsid w:val="009C066A"/>
    <w:rsid w:val="009C082C"/>
    <w:rsid w:val="009C102F"/>
    <w:rsid w:val="009C1087"/>
    <w:rsid w:val="009C323B"/>
    <w:rsid w:val="009C3267"/>
    <w:rsid w:val="009C3380"/>
    <w:rsid w:val="009C6DA0"/>
    <w:rsid w:val="009D084C"/>
    <w:rsid w:val="009D1F7A"/>
    <w:rsid w:val="009D278A"/>
    <w:rsid w:val="009D3C5E"/>
    <w:rsid w:val="009D4815"/>
    <w:rsid w:val="009D5734"/>
    <w:rsid w:val="009D5966"/>
    <w:rsid w:val="009D5D74"/>
    <w:rsid w:val="009D6826"/>
    <w:rsid w:val="009D7652"/>
    <w:rsid w:val="009D7B97"/>
    <w:rsid w:val="009E0849"/>
    <w:rsid w:val="009E1652"/>
    <w:rsid w:val="009E2C0E"/>
    <w:rsid w:val="009E346E"/>
    <w:rsid w:val="009E489B"/>
    <w:rsid w:val="009E4985"/>
    <w:rsid w:val="009E4F11"/>
    <w:rsid w:val="009E5B01"/>
    <w:rsid w:val="009E6AD3"/>
    <w:rsid w:val="009E6B35"/>
    <w:rsid w:val="009EBCD3"/>
    <w:rsid w:val="009F2106"/>
    <w:rsid w:val="009F4F1B"/>
    <w:rsid w:val="009F643D"/>
    <w:rsid w:val="009F6F53"/>
    <w:rsid w:val="009F7115"/>
    <w:rsid w:val="00A01495"/>
    <w:rsid w:val="00A0173C"/>
    <w:rsid w:val="00A025CB"/>
    <w:rsid w:val="00A029E2"/>
    <w:rsid w:val="00A04CC8"/>
    <w:rsid w:val="00A05223"/>
    <w:rsid w:val="00A05321"/>
    <w:rsid w:val="00A0537C"/>
    <w:rsid w:val="00A06D0A"/>
    <w:rsid w:val="00A10E1C"/>
    <w:rsid w:val="00A11DC9"/>
    <w:rsid w:val="00A132A0"/>
    <w:rsid w:val="00A143B9"/>
    <w:rsid w:val="00A1479C"/>
    <w:rsid w:val="00A1599F"/>
    <w:rsid w:val="00A16246"/>
    <w:rsid w:val="00A1749C"/>
    <w:rsid w:val="00A17929"/>
    <w:rsid w:val="00A209A6"/>
    <w:rsid w:val="00A21745"/>
    <w:rsid w:val="00A2175A"/>
    <w:rsid w:val="00A21D4C"/>
    <w:rsid w:val="00A23CE9"/>
    <w:rsid w:val="00A25046"/>
    <w:rsid w:val="00A25398"/>
    <w:rsid w:val="00A26D9B"/>
    <w:rsid w:val="00A27244"/>
    <w:rsid w:val="00A272B4"/>
    <w:rsid w:val="00A32638"/>
    <w:rsid w:val="00A32DE6"/>
    <w:rsid w:val="00A33134"/>
    <w:rsid w:val="00A341A2"/>
    <w:rsid w:val="00A357BE"/>
    <w:rsid w:val="00A366E8"/>
    <w:rsid w:val="00A3712E"/>
    <w:rsid w:val="00A37425"/>
    <w:rsid w:val="00A42426"/>
    <w:rsid w:val="00A42E36"/>
    <w:rsid w:val="00A4353B"/>
    <w:rsid w:val="00A43B2B"/>
    <w:rsid w:val="00A44001"/>
    <w:rsid w:val="00A446A1"/>
    <w:rsid w:val="00A447E2"/>
    <w:rsid w:val="00A4605D"/>
    <w:rsid w:val="00A46A52"/>
    <w:rsid w:val="00A470A8"/>
    <w:rsid w:val="00A47707"/>
    <w:rsid w:val="00A50F2B"/>
    <w:rsid w:val="00A5398B"/>
    <w:rsid w:val="00A55C89"/>
    <w:rsid w:val="00A57282"/>
    <w:rsid w:val="00A576B1"/>
    <w:rsid w:val="00A60BD2"/>
    <w:rsid w:val="00A618A4"/>
    <w:rsid w:val="00A61D92"/>
    <w:rsid w:val="00A61FFB"/>
    <w:rsid w:val="00A62F45"/>
    <w:rsid w:val="00A636FF"/>
    <w:rsid w:val="00A63826"/>
    <w:rsid w:val="00A63BF4"/>
    <w:rsid w:val="00A6522F"/>
    <w:rsid w:val="00A665C2"/>
    <w:rsid w:val="00A66F93"/>
    <w:rsid w:val="00A70CD4"/>
    <w:rsid w:val="00A70D60"/>
    <w:rsid w:val="00A70FC3"/>
    <w:rsid w:val="00A73DDD"/>
    <w:rsid w:val="00A7426A"/>
    <w:rsid w:val="00A748B2"/>
    <w:rsid w:val="00A767AB"/>
    <w:rsid w:val="00A803DF"/>
    <w:rsid w:val="00A805C5"/>
    <w:rsid w:val="00A83306"/>
    <w:rsid w:val="00A836E5"/>
    <w:rsid w:val="00A84FC2"/>
    <w:rsid w:val="00A85025"/>
    <w:rsid w:val="00A85AD5"/>
    <w:rsid w:val="00A86281"/>
    <w:rsid w:val="00A8769C"/>
    <w:rsid w:val="00A91599"/>
    <w:rsid w:val="00A9242B"/>
    <w:rsid w:val="00A9287E"/>
    <w:rsid w:val="00A92D21"/>
    <w:rsid w:val="00A9453E"/>
    <w:rsid w:val="00A94F0E"/>
    <w:rsid w:val="00A95B1F"/>
    <w:rsid w:val="00A9613F"/>
    <w:rsid w:val="00A97BD0"/>
    <w:rsid w:val="00AA0BA8"/>
    <w:rsid w:val="00AA18B6"/>
    <w:rsid w:val="00AA323C"/>
    <w:rsid w:val="00AA3495"/>
    <w:rsid w:val="00AA3518"/>
    <w:rsid w:val="00AA3915"/>
    <w:rsid w:val="00AA460A"/>
    <w:rsid w:val="00AA531C"/>
    <w:rsid w:val="00AA54FA"/>
    <w:rsid w:val="00AA5CE8"/>
    <w:rsid w:val="00AA75AC"/>
    <w:rsid w:val="00AA7D24"/>
    <w:rsid w:val="00AB0605"/>
    <w:rsid w:val="00AB0F30"/>
    <w:rsid w:val="00AB19B3"/>
    <w:rsid w:val="00AB2DD9"/>
    <w:rsid w:val="00AB30EB"/>
    <w:rsid w:val="00AB3CFA"/>
    <w:rsid w:val="00AB6FEB"/>
    <w:rsid w:val="00AB7432"/>
    <w:rsid w:val="00AC1238"/>
    <w:rsid w:val="00AC1C2A"/>
    <w:rsid w:val="00AC2478"/>
    <w:rsid w:val="00AC25CE"/>
    <w:rsid w:val="00AC2613"/>
    <w:rsid w:val="00AC2AF9"/>
    <w:rsid w:val="00AC33BD"/>
    <w:rsid w:val="00AC3562"/>
    <w:rsid w:val="00AC459C"/>
    <w:rsid w:val="00AC4E04"/>
    <w:rsid w:val="00AC4E4D"/>
    <w:rsid w:val="00AC5128"/>
    <w:rsid w:val="00AC6FD1"/>
    <w:rsid w:val="00AD18AA"/>
    <w:rsid w:val="00AD2C26"/>
    <w:rsid w:val="00AD2F3B"/>
    <w:rsid w:val="00AD30E0"/>
    <w:rsid w:val="00AD3664"/>
    <w:rsid w:val="00AD3920"/>
    <w:rsid w:val="00AD3FC7"/>
    <w:rsid w:val="00AD43A1"/>
    <w:rsid w:val="00AD4877"/>
    <w:rsid w:val="00AD4C2F"/>
    <w:rsid w:val="00AD4CAA"/>
    <w:rsid w:val="00AD4F30"/>
    <w:rsid w:val="00AD5C9B"/>
    <w:rsid w:val="00AD60E8"/>
    <w:rsid w:val="00AD62EF"/>
    <w:rsid w:val="00AD732D"/>
    <w:rsid w:val="00AD76A2"/>
    <w:rsid w:val="00AD76E9"/>
    <w:rsid w:val="00AD79CC"/>
    <w:rsid w:val="00AD7C80"/>
    <w:rsid w:val="00AE1251"/>
    <w:rsid w:val="00AE2695"/>
    <w:rsid w:val="00AE30FB"/>
    <w:rsid w:val="00AE3D11"/>
    <w:rsid w:val="00AE554B"/>
    <w:rsid w:val="00AE5602"/>
    <w:rsid w:val="00AE56CB"/>
    <w:rsid w:val="00AE59B5"/>
    <w:rsid w:val="00AE6900"/>
    <w:rsid w:val="00AE7C28"/>
    <w:rsid w:val="00AF04ED"/>
    <w:rsid w:val="00AF2C7B"/>
    <w:rsid w:val="00AF39EF"/>
    <w:rsid w:val="00AF3B18"/>
    <w:rsid w:val="00AF582B"/>
    <w:rsid w:val="00AF5C92"/>
    <w:rsid w:val="00AF7BDE"/>
    <w:rsid w:val="00B011F3"/>
    <w:rsid w:val="00B0127A"/>
    <w:rsid w:val="00B01C42"/>
    <w:rsid w:val="00B02079"/>
    <w:rsid w:val="00B0312C"/>
    <w:rsid w:val="00B03502"/>
    <w:rsid w:val="00B04BAE"/>
    <w:rsid w:val="00B0617D"/>
    <w:rsid w:val="00B06933"/>
    <w:rsid w:val="00B06C94"/>
    <w:rsid w:val="00B06E9D"/>
    <w:rsid w:val="00B07E2B"/>
    <w:rsid w:val="00B10490"/>
    <w:rsid w:val="00B10925"/>
    <w:rsid w:val="00B10D59"/>
    <w:rsid w:val="00B11395"/>
    <w:rsid w:val="00B12678"/>
    <w:rsid w:val="00B12DF7"/>
    <w:rsid w:val="00B13F51"/>
    <w:rsid w:val="00B14C1B"/>
    <w:rsid w:val="00B14DB7"/>
    <w:rsid w:val="00B152A2"/>
    <w:rsid w:val="00B17786"/>
    <w:rsid w:val="00B20D43"/>
    <w:rsid w:val="00B21034"/>
    <w:rsid w:val="00B2131D"/>
    <w:rsid w:val="00B21744"/>
    <w:rsid w:val="00B23C8D"/>
    <w:rsid w:val="00B24A65"/>
    <w:rsid w:val="00B24CE4"/>
    <w:rsid w:val="00B24FB8"/>
    <w:rsid w:val="00B24FC4"/>
    <w:rsid w:val="00B251E2"/>
    <w:rsid w:val="00B2617B"/>
    <w:rsid w:val="00B27961"/>
    <w:rsid w:val="00B315FA"/>
    <w:rsid w:val="00B31825"/>
    <w:rsid w:val="00B31E14"/>
    <w:rsid w:val="00B32501"/>
    <w:rsid w:val="00B32B2C"/>
    <w:rsid w:val="00B33B43"/>
    <w:rsid w:val="00B3492E"/>
    <w:rsid w:val="00B34B07"/>
    <w:rsid w:val="00B368D2"/>
    <w:rsid w:val="00B36EC6"/>
    <w:rsid w:val="00B37D3C"/>
    <w:rsid w:val="00B4029F"/>
    <w:rsid w:val="00B40E7C"/>
    <w:rsid w:val="00B43416"/>
    <w:rsid w:val="00B442F5"/>
    <w:rsid w:val="00B4438A"/>
    <w:rsid w:val="00B44469"/>
    <w:rsid w:val="00B44E20"/>
    <w:rsid w:val="00B45203"/>
    <w:rsid w:val="00B462A6"/>
    <w:rsid w:val="00B47C49"/>
    <w:rsid w:val="00B50D9C"/>
    <w:rsid w:val="00B51397"/>
    <w:rsid w:val="00B51518"/>
    <w:rsid w:val="00B516F3"/>
    <w:rsid w:val="00B51AF6"/>
    <w:rsid w:val="00B51D09"/>
    <w:rsid w:val="00B52627"/>
    <w:rsid w:val="00B52958"/>
    <w:rsid w:val="00B529FC"/>
    <w:rsid w:val="00B530E7"/>
    <w:rsid w:val="00B53C26"/>
    <w:rsid w:val="00B54C8B"/>
    <w:rsid w:val="00B5524B"/>
    <w:rsid w:val="00B55CD8"/>
    <w:rsid w:val="00B55D31"/>
    <w:rsid w:val="00B57141"/>
    <w:rsid w:val="00B60A73"/>
    <w:rsid w:val="00B60C4C"/>
    <w:rsid w:val="00B61EFB"/>
    <w:rsid w:val="00B6202E"/>
    <w:rsid w:val="00B64C68"/>
    <w:rsid w:val="00B64FDE"/>
    <w:rsid w:val="00B65655"/>
    <w:rsid w:val="00B65970"/>
    <w:rsid w:val="00B66D88"/>
    <w:rsid w:val="00B6728D"/>
    <w:rsid w:val="00B676D1"/>
    <w:rsid w:val="00B7076D"/>
    <w:rsid w:val="00B715AA"/>
    <w:rsid w:val="00B727E2"/>
    <w:rsid w:val="00B73A0A"/>
    <w:rsid w:val="00B73F08"/>
    <w:rsid w:val="00B75249"/>
    <w:rsid w:val="00B7543D"/>
    <w:rsid w:val="00B75F30"/>
    <w:rsid w:val="00B75F69"/>
    <w:rsid w:val="00B768C2"/>
    <w:rsid w:val="00B76B69"/>
    <w:rsid w:val="00B76E23"/>
    <w:rsid w:val="00B76F74"/>
    <w:rsid w:val="00B77765"/>
    <w:rsid w:val="00B80BA7"/>
    <w:rsid w:val="00B82314"/>
    <w:rsid w:val="00B83245"/>
    <w:rsid w:val="00B83478"/>
    <w:rsid w:val="00B845A0"/>
    <w:rsid w:val="00B848C6"/>
    <w:rsid w:val="00B874D2"/>
    <w:rsid w:val="00B87525"/>
    <w:rsid w:val="00B87C4F"/>
    <w:rsid w:val="00B90357"/>
    <w:rsid w:val="00B90533"/>
    <w:rsid w:val="00B92921"/>
    <w:rsid w:val="00B92EC1"/>
    <w:rsid w:val="00B93A0A"/>
    <w:rsid w:val="00B93AD9"/>
    <w:rsid w:val="00B93C4C"/>
    <w:rsid w:val="00B9558E"/>
    <w:rsid w:val="00B95B47"/>
    <w:rsid w:val="00B95B5B"/>
    <w:rsid w:val="00B96221"/>
    <w:rsid w:val="00B969F6"/>
    <w:rsid w:val="00B96D8E"/>
    <w:rsid w:val="00B976F9"/>
    <w:rsid w:val="00B97A79"/>
    <w:rsid w:val="00BA1F81"/>
    <w:rsid w:val="00BA4F52"/>
    <w:rsid w:val="00BA6836"/>
    <w:rsid w:val="00BA7A4E"/>
    <w:rsid w:val="00BB034E"/>
    <w:rsid w:val="00BB11A0"/>
    <w:rsid w:val="00BB2746"/>
    <w:rsid w:val="00BB3577"/>
    <w:rsid w:val="00BB4664"/>
    <w:rsid w:val="00BB4EC7"/>
    <w:rsid w:val="00BB5857"/>
    <w:rsid w:val="00BB62F7"/>
    <w:rsid w:val="00BC0588"/>
    <w:rsid w:val="00BC0F89"/>
    <w:rsid w:val="00BC16EA"/>
    <w:rsid w:val="00BC1E97"/>
    <w:rsid w:val="00BC3396"/>
    <w:rsid w:val="00BC33F2"/>
    <w:rsid w:val="00BC37D4"/>
    <w:rsid w:val="00BC41B7"/>
    <w:rsid w:val="00BC4A84"/>
    <w:rsid w:val="00BC4D99"/>
    <w:rsid w:val="00BC6A03"/>
    <w:rsid w:val="00BD09C0"/>
    <w:rsid w:val="00BD11D8"/>
    <w:rsid w:val="00BD32FF"/>
    <w:rsid w:val="00BD5044"/>
    <w:rsid w:val="00BD527C"/>
    <w:rsid w:val="00BD71B8"/>
    <w:rsid w:val="00BD7F4C"/>
    <w:rsid w:val="00BE0428"/>
    <w:rsid w:val="00BE0C61"/>
    <w:rsid w:val="00BE36C0"/>
    <w:rsid w:val="00BE535B"/>
    <w:rsid w:val="00BE5A71"/>
    <w:rsid w:val="00BE6D99"/>
    <w:rsid w:val="00BE7206"/>
    <w:rsid w:val="00BE7FA1"/>
    <w:rsid w:val="00BF1747"/>
    <w:rsid w:val="00BF2D3C"/>
    <w:rsid w:val="00BF35AA"/>
    <w:rsid w:val="00BF3721"/>
    <w:rsid w:val="00BF3A30"/>
    <w:rsid w:val="00BF6893"/>
    <w:rsid w:val="00C015D2"/>
    <w:rsid w:val="00C01C76"/>
    <w:rsid w:val="00C01E57"/>
    <w:rsid w:val="00C02C42"/>
    <w:rsid w:val="00C0316B"/>
    <w:rsid w:val="00C032E6"/>
    <w:rsid w:val="00C03AF5"/>
    <w:rsid w:val="00C05D82"/>
    <w:rsid w:val="00C05E87"/>
    <w:rsid w:val="00C06B73"/>
    <w:rsid w:val="00C07127"/>
    <w:rsid w:val="00C11E87"/>
    <w:rsid w:val="00C129A0"/>
    <w:rsid w:val="00C12C99"/>
    <w:rsid w:val="00C1348B"/>
    <w:rsid w:val="00C13CE1"/>
    <w:rsid w:val="00C14A70"/>
    <w:rsid w:val="00C14C23"/>
    <w:rsid w:val="00C15B3C"/>
    <w:rsid w:val="00C15D94"/>
    <w:rsid w:val="00C16777"/>
    <w:rsid w:val="00C16933"/>
    <w:rsid w:val="00C172FE"/>
    <w:rsid w:val="00C1738F"/>
    <w:rsid w:val="00C1770A"/>
    <w:rsid w:val="00C17F1D"/>
    <w:rsid w:val="00C20093"/>
    <w:rsid w:val="00C21718"/>
    <w:rsid w:val="00C219C7"/>
    <w:rsid w:val="00C21B7E"/>
    <w:rsid w:val="00C21D86"/>
    <w:rsid w:val="00C22DE4"/>
    <w:rsid w:val="00C23ACD"/>
    <w:rsid w:val="00C23D46"/>
    <w:rsid w:val="00C244E8"/>
    <w:rsid w:val="00C2496D"/>
    <w:rsid w:val="00C249BB"/>
    <w:rsid w:val="00C26527"/>
    <w:rsid w:val="00C26785"/>
    <w:rsid w:val="00C26A9B"/>
    <w:rsid w:val="00C26C7D"/>
    <w:rsid w:val="00C27D29"/>
    <w:rsid w:val="00C27FC7"/>
    <w:rsid w:val="00C30392"/>
    <w:rsid w:val="00C30AA5"/>
    <w:rsid w:val="00C30F77"/>
    <w:rsid w:val="00C30FE8"/>
    <w:rsid w:val="00C324F5"/>
    <w:rsid w:val="00C32855"/>
    <w:rsid w:val="00C332B2"/>
    <w:rsid w:val="00C33A89"/>
    <w:rsid w:val="00C34064"/>
    <w:rsid w:val="00C34867"/>
    <w:rsid w:val="00C34C04"/>
    <w:rsid w:val="00C36CB8"/>
    <w:rsid w:val="00C37969"/>
    <w:rsid w:val="00C379F0"/>
    <w:rsid w:val="00C4007B"/>
    <w:rsid w:val="00C407AD"/>
    <w:rsid w:val="00C41963"/>
    <w:rsid w:val="00C41C44"/>
    <w:rsid w:val="00C41F44"/>
    <w:rsid w:val="00C426F4"/>
    <w:rsid w:val="00C43A42"/>
    <w:rsid w:val="00C442EF"/>
    <w:rsid w:val="00C445EA"/>
    <w:rsid w:val="00C44D00"/>
    <w:rsid w:val="00C451D6"/>
    <w:rsid w:val="00C45579"/>
    <w:rsid w:val="00C45861"/>
    <w:rsid w:val="00C47242"/>
    <w:rsid w:val="00C5139B"/>
    <w:rsid w:val="00C51526"/>
    <w:rsid w:val="00C51696"/>
    <w:rsid w:val="00C51FAE"/>
    <w:rsid w:val="00C53AE0"/>
    <w:rsid w:val="00C540CD"/>
    <w:rsid w:val="00C547E7"/>
    <w:rsid w:val="00C54C69"/>
    <w:rsid w:val="00C54E1C"/>
    <w:rsid w:val="00C55554"/>
    <w:rsid w:val="00C566B3"/>
    <w:rsid w:val="00C56860"/>
    <w:rsid w:val="00C5697F"/>
    <w:rsid w:val="00C578B7"/>
    <w:rsid w:val="00C600BE"/>
    <w:rsid w:val="00C62F26"/>
    <w:rsid w:val="00C63022"/>
    <w:rsid w:val="00C634EB"/>
    <w:rsid w:val="00C645DC"/>
    <w:rsid w:val="00C64760"/>
    <w:rsid w:val="00C65570"/>
    <w:rsid w:val="00C660ED"/>
    <w:rsid w:val="00C66783"/>
    <w:rsid w:val="00C66F1F"/>
    <w:rsid w:val="00C66FC9"/>
    <w:rsid w:val="00C67C00"/>
    <w:rsid w:val="00C67C24"/>
    <w:rsid w:val="00C7042C"/>
    <w:rsid w:val="00C710F1"/>
    <w:rsid w:val="00C72B6B"/>
    <w:rsid w:val="00C731AF"/>
    <w:rsid w:val="00C73CE5"/>
    <w:rsid w:val="00C741F5"/>
    <w:rsid w:val="00C74729"/>
    <w:rsid w:val="00C74D32"/>
    <w:rsid w:val="00C763A7"/>
    <w:rsid w:val="00C76D26"/>
    <w:rsid w:val="00C772C7"/>
    <w:rsid w:val="00C809A8"/>
    <w:rsid w:val="00C80BBD"/>
    <w:rsid w:val="00C80E9F"/>
    <w:rsid w:val="00C814B4"/>
    <w:rsid w:val="00C81A5E"/>
    <w:rsid w:val="00C83DC9"/>
    <w:rsid w:val="00C8409B"/>
    <w:rsid w:val="00C864B6"/>
    <w:rsid w:val="00C86525"/>
    <w:rsid w:val="00C8688F"/>
    <w:rsid w:val="00C90209"/>
    <w:rsid w:val="00C91BAD"/>
    <w:rsid w:val="00C91C83"/>
    <w:rsid w:val="00C9321B"/>
    <w:rsid w:val="00C93269"/>
    <w:rsid w:val="00C93520"/>
    <w:rsid w:val="00C9451A"/>
    <w:rsid w:val="00C95134"/>
    <w:rsid w:val="00C96193"/>
    <w:rsid w:val="00C96B0E"/>
    <w:rsid w:val="00C97934"/>
    <w:rsid w:val="00C97D1B"/>
    <w:rsid w:val="00CA1462"/>
    <w:rsid w:val="00CA20EB"/>
    <w:rsid w:val="00CA2911"/>
    <w:rsid w:val="00CA3393"/>
    <w:rsid w:val="00CA39FE"/>
    <w:rsid w:val="00CA53FD"/>
    <w:rsid w:val="00CA5D70"/>
    <w:rsid w:val="00CA6A04"/>
    <w:rsid w:val="00CA7849"/>
    <w:rsid w:val="00CB11D8"/>
    <w:rsid w:val="00CB1BD2"/>
    <w:rsid w:val="00CB33D2"/>
    <w:rsid w:val="00CB3599"/>
    <w:rsid w:val="00CB37BD"/>
    <w:rsid w:val="00CB59D3"/>
    <w:rsid w:val="00CB5B43"/>
    <w:rsid w:val="00CB684F"/>
    <w:rsid w:val="00CB688A"/>
    <w:rsid w:val="00CB722B"/>
    <w:rsid w:val="00CB7768"/>
    <w:rsid w:val="00CC1292"/>
    <w:rsid w:val="00CC16A2"/>
    <w:rsid w:val="00CC1A31"/>
    <w:rsid w:val="00CC30C6"/>
    <w:rsid w:val="00CC36E2"/>
    <w:rsid w:val="00CC3C9C"/>
    <w:rsid w:val="00CC3E9B"/>
    <w:rsid w:val="00CC421B"/>
    <w:rsid w:val="00CC4A54"/>
    <w:rsid w:val="00CC5EE6"/>
    <w:rsid w:val="00CC66F5"/>
    <w:rsid w:val="00CC679B"/>
    <w:rsid w:val="00CC6DFF"/>
    <w:rsid w:val="00CD0273"/>
    <w:rsid w:val="00CD0477"/>
    <w:rsid w:val="00CD158E"/>
    <w:rsid w:val="00CD1FFF"/>
    <w:rsid w:val="00CD364E"/>
    <w:rsid w:val="00CD469A"/>
    <w:rsid w:val="00CD5593"/>
    <w:rsid w:val="00CD593F"/>
    <w:rsid w:val="00CD5DFA"/>
    <w:rsid w:val="00CD682E"/>
    <w:rsid w:val="00CE2AA1"/>
    <w:rsid w:val="00CE42E6"/>
    <w:rsid w:val="00CF02F2"/>
    <w:rsid w:val="00CF0B20"/>
    <w:rsid w:val="00CF1074"/>
    <w:rsid w:val="00CF2115"/>
    <w:rsid w:val="00CF2609"/>
    <w:rsid w:val="00CF2C4F"/>
    <w:rsid w:val="00CF2D21"/>
    <w:rsid w:val="00CF318A"/>
    <w:rsid w:val="00CF38D4"/>
    <w:rsid w:val="00CF5713"/>
    <w:rsid w:val="00CF5795"/>
    <w:rsid w:val="00CF6E29"/>
    <w:rsid w:val="00CF71D0"/>
    <w:rsid w:val="00CF74E2"/>
    <w:rsid w:val="00CF7C23"/>
    <w:rsid w:val="00CF7F9C"/>
    <w:rsid w:val="00D006E3"/>
    <w:rsid w:val="00D00C40"/>
    <w:rsid w:val="00D014E4"/>
    <w:rsid w:val="00D01FF7"/>
    <w:rsid w:val="00D03CB4"/>
    <w:rsid w:val="00D0472A"/>
    <w:rsid w:val="00D04F25"/>
    <w:rsid w:val="00D05079"/>
    <w:rsid w:val="00D061BE"/>
    <w:rsid w:val="00D0659E"/>
    <w:rsid w:val="00D07925"/>
    <w:rsid w:val="00D102DE"/>
    <w:rsid w:val="00D1083A"/>
    <w:rsid w:val="00D10B3B"/>
    <w:rsid w:val="00D12266"/>
    <w:rsid w:val="00D12A85"/>
    <w:rsid w:val="00D13645"/>
    <w:rsid w:val="00D13EF2"/>
    <w:rsid w:val="00D149EC"/>
    <w:rsid w:val="00D1581F"/>
    <w:rsid w:val="00D15875"/>
    <w:rsid w:val="00D15916"/>
    <w:rsid w:val="00D1597F"/>
    <w:rsid w:val="00D15AB5"/>
    <w:rsid w:val="00D2091D"/>
    <w:rsid w:val="00D21A9E"/>
    <w:rsid w:val="00D220AE"/>
    <w:rsid w:val="00D2496D"/>
    <w:rsid w:val="00D24D05"/>
    <w:rsid w:val="00D267B1"/>
    <w:rsid w:val="00D26CA8"/>
    <w:rsid w:val="00D33C3E"/>
    <w:rsid w:val="00D33FF6"/>
    <w:rsid w:val="00D34345"/>
    <w:rsid w:val="00D35627"/>
    <w:rsid w:val="00D35DDF"/>
    <w:rsid w:val="00D362D2"/>
    <w:rsid w:val="00D3727E"/>
    <w:rsid w:val="00D3738D"/>
    <w:rsid w:val="00D378D3"/>
    <w:rsid w:val="00D40149"/>
    <w:rsid w:val="00D40853"/>
    <w:rsid w:val="00D4262A"/>
    <w:rsid w:val="00D4274B"/>
    <w:rsid w:val="00D439AA"/>
    <w:rsid w:val="00D43AA7"/>
    <w:rsid w:val="00D46F2E"/>
    <w:rsid w:val="00D4720E"/>
    <w:rsid w:val="00D47866"/>
    <w:rsid w:val="00D500AE"/>
    <w:rsid w:val="00D5032A"/>
    <w:rsid w:val="00D52D7B"/>
    <w:rsid w:val="00D536FE"/>
    <w:rsid w:val="00D54464"/>
    <w:rsid w:val="00D54782"/>
    <w:rsid w:val="00D54CAA"/>
    <w:rsid w:val="00D553A0"/>
    <w:rsid w:val="00D554C1"/>
    <w:rsid w:val="00D55718"/>
    <w:rsid w:val="00D5594F"/>
    <w:rsid w:val="00D55AAD"/>
    <w:rsid w:val="00D56882"/>
    <w:rsid w:val="00D5752D"/>
    <w:rsid w:val="00D5782B"/>
    <w:rsid w:val="00D60042"/>
    <w:rsid w:val="00D603F3"/>
    <w:rsid w:val="00D62432"/>
    <w:rsid w:val="00D6405A"/>
    <w:rsid w:val="00D6415E"/>
    <w:rsid w:val="00D644D6"/>
    <w:rsid w:val="00D64B46"/>
    <w:rsid w:val="00D64F22"/>
    <w:rsid w:val="00D64F93"/>
    <w:rsid w:val="00D656DC"/>
    <w:rsid w:val="00D66428"/>
    <w:rsid w:val="00D679F5"/>
    <w:rsid w:val="00D70187"/>
    <w:rsid w:val="00D7052F"/>
    <w:rsid w:val="00D706B8"/>
    <w:rsid w:val="00D7074B"/>
    <w:rsid w:val="00D71640"/>
    <w:rsid w:val="00D71A57"/>
    <w:rsid w:val="00D71B56"/>
    <w:rsid w:val="00D7386C"/>
    <w:rsid w:val="00D74087"/>
    <w:rsid w:val="00D74331"/>
    <w:rsid w:val="00D75615"/>
    <w:rsid w:val="00D75FFC"/>
    <w:rsid w:val="00D77403"/>
    <w:rsid w:val="00D803B2"/>
    <w:rsid w:val="00D81D43"/>
    <w:rsid w:val="00D82098"/>
    <w:rsid w:val="00D82630"/>
    <w:rsid w:val="00D82E37"/>
    <w:rsid w:val="00D835A4"/>
    <w:rsid w:val="00D87763"/>
    <w:rsid w:val="00D87EDB"/>
    <w:rsid w:val="00D93B72"/>
    <w:rsid w:val="00D94C36"/>
    <w:rsid w:val="00D9637E"/>
    <w:rsid w:val="00D9669B"/>
    <w:rsid w:val="00D97347"/>
    <w:rsid w:val="00D97823"/>
    <w:rsid w:val="00D97E7B"/>
    <w:rsid w:val="00DA0053"/>
    <w:rsid w:val="00DA1359"/>
    <w:rsid w:val="00DA1667"/>
    <w:rsid w:val="00DA17B2"/>
    <w:rsid w:val="00DA190F"/>
    <w:rsid w:val="00DA1FC9"/>
    <w:rsid w:val="00DA21C6"/>
    <w:rsid w:val="00DA26A2"/>
    <w:rsid w:val="00DA2EDC"/>
    <w:rsid w:val="00DA3F2F"/>
    <w:rsid w:val="00DA56BC"/>
    <w:rsid w:val="00DA5EEC"/>
    <w:rsid w:val="00DA6F97"/>
    <w:rsid w:val="00DA7026"/>
    <w:rsid w:val="00DA7E04"/>
    <w:rsid w:val="00DB0AD9"/>
    <w:rsid w:val="00DB1D9D"/>
    <w:rsid w:val="00DB2372"/>
    <w:rsid w:val="00DB369A"/>
    <w:rsid w:val="00DB37BB"/>
    <w:rsid w:val="00DB5093"/>
    <w:rsid w:val="00DB5147"/>
    <w:rsid w:val="00DB5CC5"/>
    <w:rsid w:val="00DC1D78"/>
    <w:rsid w:val="00DC48F8"/>
    <w:rsid w:val="00DC4C3A"/>
    <w:rsid w:val="00DC60DC"/>
    <w:rsid w:val="00DC6565"/>
    <w:rsid w:val="00DC71BC"/>
    <w:rsid w:val="00DC7801"/>
    <w:rsid w:val="00DD0106"/>
    <w:rsid w:val="00DD0354"/>
    <w:rsid w:val="00DD0AFD"/>
    <w:rsid w:val="00DD10E5"/>
    <w:rsid w:val="00DD12B7"/>
    <w:rsid w:val="00DD1920"/>
    <w:rsid w:val="00DD2092"/>
    <w:rsid w:val="00DD273E"/>
    <w:rsid w:val="00DD5A7D"/>
    <w:rsid w:val="00DD65A6"/>
    <w:rsid w:val="00DD6D57"/>
    <w:rsid w:val="00DD7E27"/>
    <w:rsid w:val="00DE305F"/>
    <w:rsid w:val="00DE4F69"/>
    <w:rsid w:val="00DE513E"/>
    <w:rsid w:val="00DE5EDC"/>
    <w:rsid w:val="00DE6455"/>
    <w:rsid w:val="00DE65C6"/>
    <w:rsid w:val="00DE7603"/>
    <w:rsid w:val="00DE7730"/>
    <w:rsid w:val="00DE7837"/>
    <w:rsid w:val="00DE78B3"/>
    <w:rsid w:val="00DE7F5A"/>
    <w:rsid w:val="00DF0783"/>
    <w:rsid w:val="00DF149D"/>
    <w:rsid w:val="00DF19A4"/>
    <w:rsid w:val="00DF2105"/>
    <w:rsid w:val="00DF2D7F"/>
    <w:rsid w:val="00DF3046"/>
    <w:rsid w:val="00DF6FDC"/>
    <w:rsid w:val="00E0154A"/>
    <w:rsid w:val="00E04C7D"/>
    <w:rsid w:val="00E0544D"/>
    <w:rsid w:val="00E058FE"/>
    <w:rsid w:val="00E1035F"/>
    <w:rsid w:val="00E1049E"/>
    <w:rsid w:val="00E104A1"/>
    <w:rsid w:val="00E10573"/>
    <w:rsid w:val="00E10D92"/>
    <w:rsid w:val="00E11244"/>
    <w:rsid w:val="00E1139E"/>
    <w:rsid w:val="00E11791"/>
    <w:rsid w:val="00E117DB"/>
    <w:rsid w:val="00E12194"/>
    <w:rsid w:val="00E1353F"/>
    <w:rsid w:val="00E148A4"/>
    <w:rsid w:val="00E15206"/>
    <w:rsid w:val="00E15957"/>
    <w:rsid w:val="00E166B2"/>
    <w:rsid w:val="00E169E4"/>
    <w:rsid w:val="00E17455"/>
    <w:rsid w:val="00E179BA"/>
    <w:rsid w:val="00E208A1"/>
    <w:rsid w:val="00E23CE3"/>
    <w:rsid w:val="00E2406B"/>
    <w:rsid w:val="00E24175"/>
    <w:rsid w:val="00E241CF"/>
    <w:rsid w:val="00E244AB"/>
    <w:rsid w:val="00E245FE"/>
    <w:rsid w:val="00E25805"/>
    <w:rsid w:val="00E25F2D"/>
    <w:rsid w:val="00E309E5"/>
    <w:rsid w:val="00E316A0"/>
    <w:rsid w:val="00E336D5"/>
    <w:rsid w:val="00E346BD"/>
    <w:rsid w:val="00E34BDE"/>
    <w:rsid w:val="00E34C61"/>
    <w:rsid w:val="00E34E8D"/>
    <w:rsid w:val="00E354AE"/>
    <w:rsid w:val="00E3589A"/>
    <w:rsid w:val="00E36A4B"/>
    <w:rsid w:val="00E36B76"/>
    <w:rsid w:val="00E37552"/>
    <w:rsid w:val="00E37ABB"/>
    <w:rsid w:val="00E37B1D"/>
    <w:rsid w:val="00E409DF"/>
    <w:rsid w:val="00E41CD3"/>
    <w:rsid w:val="00E42571"/>
    <w:rsid w:val="00E42622"/>
    <w:rsid w:val="00E42B8C"/>
    <w:rsid w:val="00E450DE"/>
    <w:rsid w:val="00E452A2"/>
    <w:rsid w:val="00E46A51"/>
    <w:rsid w:val="00E476BF"/>
    <w:rsid w:val="00E47B15"/>
    <w:rsid w:val="00E47E58"/>
    <w:rsid w:val="00E50A5C"/>
    <w:rsid w:val="00E5202A"/>
    <w:rsid w:val="00E524E4"/>
    <w:rsid w:val="00E53695"/>
    <w:rsid w:val="00E542CD"/>
    <w:rsid w:val="00E5431D"/>
    <w:rsid w:val="00E553B8"/>
    <w:rsid w:val="00E566B2"/>
    <w:rsid w:val="00E5679E"/>
    <w:rsid w:val="00E57D8A"/>
    <w:rsid w:val="00E57F84"/>
    <w:rsid w:val="00E6020C"/>
    <w:rsid w:val="00E60F3B"/>
    <w:rsid w:val="00E61A33"/>
    <w:rsid w:val="00E61EEB"/>
    <w:rsid w:val="00E62481"/>
    <w:rsid w:val="00E645E6"/>
    <w:rsid w:val="00E65157"/>
    <w:rsid w:val="00E652C3"/>
    <w:rsid w:val="00E653C1"/>
    <w:rsid w:val="00E659D2"/>
    <w:rsid w:val="00E6611A"/>
    <w:rsid w:val="00E662B1"/>
    <w:rsid w:val="00E67C21"/>
    <w:rsid w:val="00E67FC1"/>
    <w:rsid w:val="00E7060A"/>
    <w:rsid w:val="00E708C5"/>
    <w:rsid w:val="00E71A77"/>
    <w:rsid w:val="00E73A1B"/>
    <w:rsid w:val="00E74411"/>
    <w:rsid w:val="00E74CA7"/>
    <w:rsid w:val="00E755B9"/>
    <w:rsid w:val="00E767C3"/>
    <w:rsid w:val="00E775DA"/>
    <w:rsid w:val="00E7774F"/>
    <w:rsid w:val="00E8064E"/>
    <w:rsid w:val="00E80D78"/>
    <w:rsid w:val="00E81352"/>
    <w:rsid w:val="00E81EA0"/>
    <w:rsid w:val="00E8221B"/>
    <w:rsid w:val="00E82530"/>
    <w:rsid w:val="00E82899"/>
    <w:rsid w:val="00E8299A"/>
    <w:rsid w:val="00E82FB4"/>
    <w:rsid w:val="00E8330E"/>
    <w:rsid w:val="00E8393E"/>
    <w:rsid w:val="00E83A21"/>
    <w:rsid w:val="00E841CE"/>
    <w:rsid w:val="00E860C5"/>
    <w:rsid w:val="00E871A9"/>
    <w:rsid w:val="00E9067E"/>
    <w:rsid w:val="00E90745"/>
    <w:rsid w:val="00E90A5E"/>
    <w:rsid w:val="00E92564"/>
    <w:rsid w:val="00E92AAE"/>
    <w:rsid w:val="00E932B5"/>
    <w:rsid w:val="00E95D0F"/>
    <w:rsid w:val="00E9601D"/>
    <w:rsid w:val="00E9654F"/>
    <w:rsid w:val="00E967EA"/>
    <w:rsid w:val="00E96CA3"/>
    <w:rsid w:val="00E96E24"/>
    <w:rsid w:val="00EA03ED"/>
    <w:rsid w:val="00EA15FC"/>
    <w:rsid w:val="00EA184E"/>
    <w:rsid w:val="00EA18AB"/>
    <w:rsid w:val="00EA202F"/>
    <w:rsid w:val="00EA25B9"/>
    <w:rsid w:val="00EA26F5"/>
    <w:rsid w:val="00EA3309"/>
    <w:rsid w:val="00EA511A"/>
    <w:rsid w:val="00EA72EE"/>
    <w:rsid w:val="00EB0DF1"/>
    <w:rsid w:val="00EB0EA7"/>
    <w:rsid w:val="00EB270C"/>
    <w:rsid w:val="00EB615D"/>
    <w:rsid w:val="00EB661E"/>
    <w:rsid w:val="00EB70DD"/>
    <w:rsid w:val="00EB7116"/>
    <w:rsid w:val="00EC1B8D"/>
    <w:rsid w:val="00EC1DC4"/>
    <w:rsid w:val="00EC2126"/>
    <w:rsid w:val="00EC3847"/>
    <w:rsid w:val="00EC3A72"/>
    <w:rsid w:val="00EC4729"/>
    <w:rsid w:val="00EC4864"/>
    <w:rsid w:val="00EC5FDF"/>
    <w:rsid w:val="00EC702D"/>
    <w:rsid w:val="00EC73F9"/>
    <w:rsid w:val="00ED0523"/>
    <w:rsid w:val="00ED0E08"/>
    <w:rsid w:val="00ED1739"/>
    <w:rsid w:val="00ED173F"/>
    <w:rsid w:val="00ED2D44"/>
    <w:rsid w:val="00ED3D5B"/>
    <w:rsid w:val="00ED42EF"/>
    <w:rsid w:val="00ED443E"/>
    <w:rsid w:val="00ED4C18"/>
    <w:rsid w:val="00ED4EE5"/>
    <w:rsid w:val="00ED6CFA"/>
    <w:rsid w:val="00ED70FD"/>
    <w:rsid w:val="00ED731C"/>
    <w:rsid w:val="00EE078C"/>
    <w:rsid w:val="00EE07F6"/>
    <w:rsid w:val="00EE223E"/>
    <w:rsid w:val="00EE3650"/>
    <w:rsid w:val="00EE3B84"/>
    <w:rsid w:val="00EE5314"/>
    <w:rsid w:val="00EE6A5A"/>
    <w:rsid w:val="00EE768F"/>
    <w:rsid w:val="00EE7D57"/>
    <w:rsid w:val="00EE7EE0"/>
    <w:rsid w:val="00EF13C3"/>
    <w:rsid w:val="00EF5301"/>
    <w:rsid w:val="00EF5B4F"/>
    <w:rsid w:val="00EF68D8"/>
    <w:rsid w:val="00EF78B8"/>
    <w:rsid w:val="00EF7A9C"/>
    <w:rsid w:val="00EF7D70"/>
    <w:rsid w:val="00F00DE5"/>
    <w:rsid w:val="00F01DF4"/>
    <w:rsid w:val="00F0329E"/>
    <w:rsid w:val="00F0449B"/>
    <w:rsid w:val="00F044F1"/>
    <w:rsid w:val="00F06472"/>
    <w:rsid w:val="00F066DD"/>
    <w:rsid w:val="00F07A1B"/>
    <w:rsid w:val="00F114E8"/>
    <w:rsid w:val="00F12832"/>
    <w:rsid w:val="00F13675"/>
    <w:rsid w:val="00F136E3"/>
    <w:rsid w:val="00F13C6D"/>
    <w:rsid w:val="00F143B0"/>
    <w:rsid w:val="00F14B5C"/>
    <w:rsid w:val="00F1595F"/>
    <w:rsid w:val="00F15D56"/>
    <w:rsid w:val="00F161A4"/>
    <w:rsid w:val="00F17C02"/>
    <w:rsid w:val="00F17D71"/>
    <w:rsid w:val="00F17F55"/>
    <w:rsid w:val="00F20873"/>
    <w:rsid w:val="00F21310"/>
    <w:rsid w:val="00F2177B"/>
    <w:rsid w:val="00F23A64"/>
    <w:rsid w:val="00F2493A"/>
    <w:rsid w:val="00F24D05"/>
    <w:rsid w:val="00F25985"/>
    <w:rsid w:val="00F26652"/>
    <w:rsid w:val="00F26F45"/>
    <w:rsid w:val="00F30001"/>
    <w:rsid w:val="00F31A27"/>
    <w:rsid w:val="00F3237E"/>
    <w:rsid w:val="00F32C99"/>
    <w:rsid w:val="00F33174"/>
    <w:rsid w:val="00F33AAD"/>
    <w:rsid w:val="00F34B16"/>
    <w:rsid w:val="00F34F17"/>
    <w:rsid w:val="00F35B3C"/>
    <w:rsid w:val="00F35D9A"/>
    <w:rsid w:val="00F360C7"/>
    <w:rsid w:val="00F36978"/>
    <w:rsid w:val="00F404BA"/>
    <w:rsid w:val="00F407DE"/>
    <w:rsid w:val="00F40973"/>
    <w:rsid w:val="00F42AD6"/>
    <w:rsid w:val="00F433E8"/>
    <w:rsid w:val="00F43BE0"/>
    <w:rsid w:val="00F451BC"/>
    <w:rsid w:val="00F45229"/>
    <w:rsid w:val="00F45C95"/>
    <w:rsid w:val="00F47027"/>
    <w:rsid w:val="00F477ED"/>
    <w:rsid w:val="00F479FD"/>
    <w:rsid w:val="00F47CF5"/>
    <w:rsid w:val="00F50398"/>
    <w:rsid w:val="00F507D3"/>
    <w:rsid w:val="00F50E78"/>
    <w:rsid w:val="00F51005"/>
    <w:rsid w:val="00F52B79"/>
    <w:rsid w:val="00F53119"/>
    <w:rsid w:val="00F53B0E"/>
    <w:rsid w:val="00F53B75"/>
    <w:rsid w:val="00F560EB"/>
    <w:rsid w:val="00F56AA2"/>
    <w:rsid w:val="00F57608"/>
    <w:rsid w:val="00F6000E"/>
    <w:rsid w:val="00F60614"/>
    <w:rsid w:val="00F60F1A"/>
    <w:rsid w:val="00F60FD7"/>
    <w:rsid w:val="00F616D7"/>
    <w:rsid w:val="00F61B6D"/>
    <w:rsid w:val="00F61B7B"/>
    <w:rsid w:val="00F6389A"/>
    <w:rsid w:val="00F64ADB"/>
    <w:rsid w:val="00F65C1F"/>
    <w:rsid w:val="00F65F92"/>
    <w:rsid w:val="00F67100"/>
    <w:rsid w:val="00F67DA4"/>
    <w:rsid w:val="00F67F59"/>
    <w:rsid w:val="00F71953"/>
    <w:rsid w:val="00F72559"/>
    <w:rsid w:val="00F72885"/>
    <w:rsid w:val="00F741E5"/>
    <w:rsid w:val="00F7484F"/>
    <w:rsid w:val="00F74C38"/>
    <w:rsid w:val="00F75122"/>
    <w:rsid w:val="00F75D23"/>
    <w:rsid w:val="00F7627B"/>
    <w:rsid w:val="00F770AC"/>
    <w:rsid w:val="00F779FD"/>
    <w:rsid w:val="00F77BA4"/>
    <w:rsid w:val="00F80613"/>
    <w:rsid w:val="00F80BEB"/>
    <w:rsid w:val="00F8294C"/>
    <w:rsid w:val="00F862D4"/>
    <w:rsid w:val="00F871CB"/>
    <w:rsid w:val="00F87779"/>
    <w:rsid w:val="00F87AEF"/>
    <w:rsid w:val="00F87F12"/>
    <w:rsid w:val="00F910F5"/>
    <w:rsid w:val="00F9214D"/>
    <w:rsid w:val="00F921B3"/>
    <w:rsid w:val="00F92E62"/>
    <w:rsid w:val="00F934A0"/>
    <w:rsid w:val="00F939FF"/>
    <w:rsid w:val="00F94C7F"/>
    <w:rsid w:val="00F95474"/>
    <w:rsid w:val="00F96C9F"/>
    <w:rsid w:val="00F974A8"/>
    <w:rsid w:val="00FA00D5"/>
    <w:rsid w:val="00FA0CAE"/>
    <w:rsid w:val="00FA0FEB"/>
    <w:rsid w:val="00FA1568"/>
    <w:rsid w:val="00FA2A8E"/>
    <w:rsid w:val="00FA790F"/>
    <w:rsid w:val="00FA7B14"/>
    <w:rsid w:val="00FB0BA3"/>
    <w:rsid w:val="00FB0C26"/>
    <w:rsid w:val="00FB1397"/>
    <w:rsid w:val="00FB2C68"/>
    <w:rsid w:val="00FB348E"/>
    <w:rsid w:val="00FB5B77"/>
    <w:rsid w:val="00FB6121"/>
    <w:rsid w:val="00FB6976"/>
    <w:rsid w:val="00FB7533"/>
    <w:rsid w:val="00FC0121"/>
    <w:rsid w:val="00FC06AF"/>
    <w:rsid w:val="00FC0C84"/>
    <w:rsid w:val="00FC303D"/>
    <w:rsid w:val="00FC3AEA"/>
    <w:rsid w:val="00FC4373"/>
    <w:rsid w:val="00FC4764"/>
    <w:rsid w:val="00FC56E2"/>
    <w:rsid w:val="00FD0C4A"/>
    <w:rsid w:val="00FD2032"/>
    <w:rsid w:val="00FD35B3"/>
    <w:rsid w:val="00FD3F5F"/>
    <w:rsid w:val="00FD4050"/>
    <w:rsid w:val="00FD51BF"/>
    <w:rsid w:val="00FD53A0"/>
    <w:rsid w:val="00FD569C"/>
    <w:rsid w:val="00FD5CB4"/>
    <w:rsid w:val="00FD5CC9"/>
    <w:rsid w:val="00FD7E43"/>
    <w:rsid w:val="00FE14A1"/>
    <w:rsid w:val="00FE14C7"/>
    <w:rsid w:val="00FE1569"/>
    <w:rsid w:val="00FE2214"/>
    <w:rsid w:val="00FE23E6"/>
    <w:rsid w:val="00FE2873"/>
    <w:rsid w:val="00FE3804"/>
    <w:rsid w:val="00FE4831"/>
    <w:rsid w:val="00FE4BEB"/>
    <w:rsid w:val="00FE5FB2"/>
    <w:rsid w:val="00FE6474"/>
    <w:rsid w:val="00FE7B81"/>
    <w:rsid w:val="00FE7E70"/>
    <w:rsid w:val="00FE7E8D"/>
    <w:rsid w:val="00FF188F"/>
    <w:rsid w:val="00FF2A48"/>
    <w:rsid w:val="00FF2E82"/>
    <w:rsid w:val="00FF3DE5"/>
    <w:rsid w:val="00FF42DE"/>
    <w:rsid w:val="00FF4300"/>
    <w:rsid w:val="00FF544D"/>
    <w:rsid w:val="00FF5DEC"/>
    <w:rsid w:val="00FF6469"/>
    <w:rsid w:val="00FF67BF"/>
    <w:rsid w:val="00FF72DE"/>
    <w:rsid w:val="0134BDC1"/>
    <w:rsid w:val="02A7C52B"/>
    <w:rsid w:val="02BD266C"/>
    <w:rsid w:val="03A317B1"/>
    <w:rsid w:val="03E42BB1"/>
    <w:rsid w:val="0418C8F1"/>
    <w:rsid w:val="042A0073"/>
    <w:rsid w:val="042A0594"/>
    <w:rsid w:val="045D61CB"/>
    <w:rsid w:val="04A8F5AB"/>
    <w:rsid w:val="04BF4DE3"/>
    <w:rsid w:val="04F053D5"/>
    <w:rsid w:val="0555F4EF"/>
    <w:rsid w:val="05605247"/>
    <w:rsid w:val="05B05C5E"/>
    <w:rsid w:val="05BF2F97"/>
    <w:rsid w:val="05D85EC8"/>
    <w:rsid w:val="05F93FD6"/>
    <w:rsid w:val="062B7D8F"/>
    <w:rsid w:val="06D6DC07"/>
    <w:rsid w:val="06EFC535"/>
    <w:rsid w:val="06F0C7A1"/>
    <w:rsid w:val="072D05C2"/>
    <w:rsid w:val="07B8BBCE"/>
    <w:rsid w:val="080D04F8"/>
    <w:rsid w:val="082EBB44"/>
    <w:rsid w:val="0875C5D2"/>
    <w:rsid w:val="08817C90"/>
    <w:rsid w:val="08F6D059"/>
    <w:rsid w:val="09635B26"/>
    <w:rsid w:val="097E18A0"/>
    <w:rsid w:val="09BB5588"/>
    <w:rsid w:val="0A416E67"/>
    <w:rsid w:val="0A4285FE"/>
    <w:rsid w:val="0A8EDE50"/>
    <w:rsid w:val="0B6A977C"/>
    <w:rsid w:val="0B6DC662"/>
    <w:rsid w:val="0BCACFFA"/>
    <w:rsid w:val="0BFBED0B"/>
    <w:rsid w:val="0C3E8A8B"/>
    <w:rsid w:val="0C6A5BC9"/>
    <w:rsid w:val="0CA6FDA1"/>
    <w:rsid w:val="0CB21315"/>
    <w:rsid w:val="0CE7E480"/>
    <w:rsid w:val="0E54E632"/>
    <w:rsid w:val="0F52CC75"/>
    <w:rsid w:val="0F888654"/>
    <w:rsid w:val="0FD98D4B"/>
    <w:rsid w:val="10436E26"/>
    <w:rsid w:val="109A9404"/>
    <w:rsid w:val="10B6CA9B"/>
    <w:rsid w:val="12718334"/>
    <w:rsid w:val="12A43FD5"/>
    <w:rsid w:val="137211BC"/>
    <w:rsid w:val="137A6BAA"/>
    <w:rsid w:val="13D54B07"/>
    <w:rsid w:val="13D63495"/>
    <w:rsid w:val="14076FA2"/>
    <w:rsid w:val="14235022"/>
    <w:rsid w:val="14606038"/>
    <w:rsid w:val="14623CF0"/>
    <w:rsid w:val="150B460C"/>
    <w:rsid w:val="15690803"/>
    <w:rsid w:val="1595D11D"/>
    <w:rsid w:val="1619860A"/>
    <w:rsid w:val="162F8C01"/>
    <w:rsid w:val="16869D95"/>
    <w:rsid w:val="16D7B3E0"/>
    <w:rsid w:val="170E9B2F"/>
    <w:rsid w:val="17326035"/>
    <w:rsid w:val="175D5476"/>
    <w:rsid w:val="176720C3"/>
    <w:rsid w:val="17E19C72"/>
    <w:rsid w:val="181F953B"/>
    <w:rsid w:val="18844A97"/>
    <w:rsid w:val="189CE5D6"/>
    <w:rsid w:val="196B8129"/>
    <w:rsid w:val="19B84EE0"/>
    <w:rsid w:val="19C503CD"/>
    <w:rsid w:val="1A54C4A1"/>
    <w:rsid w:val="1AC04F76"/>
    <w:rsid w:val="1AC0BB3F"/>
    <w:rsid w:val="1AE33948"/>
    <w:rsid w:val="1B70938E"/>
    <w:rsid w:val="1B81B718"/>
    <w:rsid w:val="1C55DD0B"/>
    <w:rsid w:val="1C9CA68F"/>
    <w:rsid w:val="1CE41E50"/>
    <w:rsid w:val="1DC0DFCA"/>
    <w:rsid w:val="1DD7B546"/>
    <w:rsid w:val="1DE07A6B"/>
    <w:rsid w:val="1EBA0D46"/>
    <w:rsid w:val="1EF0DE9A"/>
    <w:rsid w:val="1F69DAC4"/>
    <w:rsid w:val="1FBD8F81"/>
    <w:rsid w:val="1FD80898"/>
    <w:rsid w:val="1FF53B80"/>
    <w:rsid w:val="200AD0B5"/>
    <w:rsid w:val="2058AA6F"/>
    <w:rsid w:val="206CF8DC"/>
    <w:rsid w:val="20B64882"/>
    <w:rsid w:val="215E856B"/>
    <w:rsid w:val="2247DD19"/>
    <w:rsid w:val="22A17B86"/>
    <w:rsid w:val="22A19D59"/>
    <w:rsid w:val="22E8A2DD"/>
    <w:rsid w:val="22F3F53F"/>
    <w:rsid w:val="22FAD9DE"/>
    <w:rsid w:val="233227FA"/>
    <w:rsid w:val="236C85D8"/>
    <w:rsid w:val="23E554BB"/>
    <w:rsid w:val="240BD5E2"/>
    <w:rsid w:val="24679F43"/>
    <w:rsid w:val="24763AF1"/>
    <w:rsid w:val="255611FD"/>
    <w:rsid w:val="25FF9258"/>
    <w:rsid w:val="26711B6C"/>
    <w:rsid w:val="2679F8D2"/>
    <w:rsid w:val="26B53B82"/>
    <w:rsid w:val="26D81B87"/>
    <w:rsid w:val="26F9D4AD"/>
    <w:rsid w:val="27E609DB"/>
    <w:rsid w:val="280918DC"/>
    <w:rsid w:val="2838F26F"/>
    <w:rsid w:val="2849E3DB"/>
    <w:rsid w:val="288C4727"/>
    <w:rsid w:val="28B59060"/>
    <w:rsid w:val="290EBDF8"/>
    <w:rsid w:val="298EB9CC"/>
    <w:rsid w:val="29A6816B"/>
    <w:rsid w:val="29C107BD"/>
    <w:rsid w:val="2A03DF2F"/>
    <w:rsid w:val="2A0EFDB3"/>
    <w:rsid w:val="2AD60052"/>
    <w:rsid w:val="2AE06E44"/>
    <w:rsid w:val="2B138081"/>
    <w:rsid w:val="2B1EB44A"/>
    <w:rsid w:val="2BB7566C"/>
    <w:rsid w:val="2BBCA861"/>
    <w:rsid w:val="2BF51705"/>
    <w:rsid w:val="2C0ABCEB"/>
    <w:rsid w:val="2C4518C9"/>
    <w:rsid w:val="2C57999A"/>
    <w:rsid w:val="2CFA2D9B"/>
    <w:rsid w:val="2D1B7163"/>
    <w:rsid w:val="2D2D78C1"/>
    <w:rsid w:val="2E301E7A"/>
    <w:rsid w:val="2EB8934B"/>
    <w:rsid w:val="2EDC942D"/>
    <w:rsid w:val="2F1AD4B3"/>
    <w:rsid w:val="302D71C3"/>
    <w:rsid w:val="306BDE60"/>
    <w:rsid w:val="30D9A5C7"/>
    <w:rsid w:val="31220ADF"/>
    <w:rsid w:val="31D9419D"/>
    <w:rsid w:val="31E77AB7"/>
    <w:rsid w:val="329BBCCF"/>
    <w:rsid w:val="32A663C2"/>
    <w:rsid w:val="32FB6D78"/>
    <w:rsid w:val="330B7A49"/>
    <w:rsid w:val="347A1417"/>
    <w:rsid w:val="348EF868"/>
    <w:rsid w:val="34F2F67E"/>
    <w:rsid w:val="354852B0"/>
    <w:rsid w:val="35573B63"/>
    <w:rsid w:val="3603F5D8"/>
    <w:rsid w:val="368612A9"/>
    <w:rsid w:val="36DBC2A5"/>
    <w:rsid w:val="3753B5DE"/>
    <w:rsid w:val="37C5C70C"/>
    <w:rsid w:val="38B5DBFF"/>
    <w:rsid w:val="38E200FD"/>
    <w:rsid w:val="38E87E9C"/>
    <w:rsid w:val="390EDE4E"/>
    <w:rsid w:val="39106B80"/>
    <w:rsid w:val="392FEE66"/>
    <w:rsid w:val="3970ADEB"/>
    <w:rsid w:val="39B6F5D0"/>
    <w:rsid w:val="39BDB36B"/>
    <w:rsid w:val="39FAA589"/>
    <w:rsid w:val="3A1BC3D3"/>
    <w:rsid w:val="3A873E33"/>
    <w:rsid w:val="3AA04787"/>
    <w:rsid w:val="3AE57E2C"/>
    <w:rsid w:val="3AF4616C"/>
    <w:rsid w:val="3B2CDFA8"/>
    <w:rsid w:val="3B70190F"/>
    <w:rsid w:val="3B77F009"/>
    <w:rsid w:val="3B814F3A"/>
    <w:rsid w:val="3BF7E6DF"/>
    <w:rsid w:val="3C9E8FD4"/>
    <w:rsid w:val="3C9F19FE"/>
    <w:rsid w:val="3CB67D67"/>
    <w:rsid w:val="3CDBF4E7"/>
    <w:rsid w:val="3DA6DAA8"/>
    <w:rsid w:val="3E1037A6"/>
    <w:rsid w:val="3F3E97C3"/>
    <w:rsid w:val="3F69D073"/>
    <w:rsid w:val="3FAD88DD"/>
    <w:rsid w:val="3FDD09CB"/>
    <w:rsid w:val="412C1360"/>
    <w:rsid w:val="41BE356C"/>
    <w:rsid w:val="42196D27"/>
    <w:rsid w:val="427A9896"/>
    <w:rsid w:val="42C22EB6"/>
    <w:rsid w:val="42F01F32"/>
    <w:rsid w:val="434D69C7"/>
    <w:rsid w:val="43853C6E"/>
    <w:rsid w:val="438E5166"/>
    <w:rsid w:val="43B638AF"/>
    <w:rsid w:val="43D91381"/>
    <w:rsid w:val="445F112F"/>
    <w:rsid w:val="44D2B74F"/>
    <w:rsid w:val="45117B94"/>
    <w:rsid w:val="45449A43"/>
    <w:rsid w:val="45823494"/>
    <w:rsid w:val="45DBDA3E"/>
    <w:rsid w:val="460A4C4C"/>
    <w:rsid w:val="46A391F6"/>
    <w:rsid w:val="46BB093B"/>
    <w:rsid w:val="472BADDD"/>
    <w:rsid w:val="47325856"/>
    <w:rsid w:val="4733899E"/>
    <w:rsid w:val="47A89A18"/>
    <w:rsid w:val="48148252"/>
    <w:rsid w:val="48556ABC"/>
    <w:rsid w:val="48E7A128"/>
    <w:rsid w:val="4A376F26"/>
    <w:rsid w:val="4B1B1FBF"/>
    <w:rsid w:val="4B1F8A46"/>
    <w:rsid w:val="4B654156"/>
    <w:rsid w:val="4B750D5D"/>
    <w:rsid w:val="4C053A41"/>
    <w:rsid w:val="4C1156D2"/>
    <w:rsid w:val="4C15A9AE"/>
    <w:rsid w:val="4C280B0F"/>
    <w:rsid w:val="4C6FAF66"/>
    <w:rsid w:val="4C87A927"/>
    <w:rsid w:val="4CA49DDB"/>
    <w:rsid w:val="4CB6F020"/>
    <w:rsid w:val="4CEAC0A5"/>
    <w:rsid w:val="4D453843"/>
    <w:rsid w:val="4DC9A036"/>
    <w:rsid w:val="4ED92FB4"/>
    <w:rsid w:val="4EF54BF2"/>
    <w:rsid w:val="4F36BDCC"/>
    <w:rsid w:val="4FCC5612"/>
    <w:rsid w:val="503A05ED"/>
    <w:rsid w:val="50912313"/>
    <w:rsid w:val="50A3E8DA"/>
    <w:rsid w:val="51122261"/>
    <w:rsid w:val="51B8C3BC"/>
    <w:rsid w:val="5224012D"/>
    <w:rsid w:val="5245CD7D"/>
    <w:rsid w:val="52CCAB84"/>
    <w:rsid w:val="52FECB17"/>
    <w:rsid w:val="54609FB8"/>
    <w:rsid w:val="54BFB88E"/>
    <w:rsid w:val="54CC12BC"/>
    <w:rsid w:val="54DCFAEE"/>
    <w:rsid w:val="551D1B37"/>
    <w:rsid w:val="5532DFD1"/>
    <w:rsid w:val="55AF579A"/>
    <w:rsid w:val="5786CA73"/>
    <w:rsid w:val="578990C3"/>
    <w:rsid w:val="57BACD10"/>
    <w:rsid w:val="589B002F"/>
    <w:rsid w:val="58C312CA"/>
    <w:rsid w:val="592E2891"/>
    <w:rsid w:val="596C9DC9"/>
    <w:rsid w:val="597836FA"/>
    <w:rsid w:val="5A000C2C"/>
    <w:rsid w:val="5A3CBBE8"/>
    <w:rsid w:val="5AAD0D67"/>
    <w:rsid w:val="5AC79102"/>
    <w:rsid w:val="5AE837F6"/>
    <w:rsid w:val="5AE970A6"/>
    <w:rsid w:val="5AF9788D"/>
    <w:rsid w:val="5B6F291B"/>
    <w:rsid w:val="5B756311"/>
    <w:rsid w:val="5B9538BA"/>
    <w:rsid w:val="5BA3CE1E"/>
    <w:rsid w:val="5BD2A0F1"/>
    <w:rsid w:val="5C0EFE6A"/>
    <w:rsid w:val="5C402AD2"/>
    <w:rsid w:val="5C580BFB"/>
    <w:rsid w:val="5CB8BE3E"/>
    <w:rsid w:val="5CE30020"/>
    <w:rsid w:val="5DAB64A6"/>
    <w:rsid w:val="5E008AE0"/>
    <w:rsid w:val="5E0423DD"/>
    <w:rsid w:val="5EB28030"/>
    <w:rsid w:val="5F19E344"/>
    <w:rsid w:val="5F2F76F7"/>
    <w:rsid w:val="5F8E40EC"/>
    <w:rsid w:val="605682EE"/>
    <w:rsid w:val="613BC49F"/>
    <w:rsid w:val="61435F0B"/>
    <w:rsid w:val="616430EF"/>
    <w:rsid w:val="61C08139"/>
    <w:rsid w:val="61EDD849"/>
    <w:rsid w:val="623170EC"/>
    <w:rsid w:val="62FA990D"/>
    <w:rsid w:val="63031A1D"/>
    <w:rsid w:val="630D11E7"/>
    <w:rsid w:val="638B5E21"/>
    <w:rsid w:val="63BB8BDF"/>
    <w:rsid w:val="63BB9ECA"/>
    <w:rsid w:val="6416327F"/>
    <w:rsid w:val="65671252"/>
    <w:rsid w:val="659752CF"/>
    <w:rsid w:val="65C94A8C"/>
    <w:rsid w:val="65F07517"/>
    <w:rsid w:val="6606DA7C"/>
    <w:rsid w:val="66087001"/>
    <w:rsid w:val="660F35C2"/>
    <w:rsid w:val="6620F5DE"/>
    <w:rsid w:val="679F0E49"/>
    <w:rsid w:val="6844C774"/>
    <w:rsid w:val="68756626"/>
    <w:rsid w:val="68BA5B04"/>
    <w:rsid w:val="68EA60A4"/>
    <w:rsid w:val="695B0515"/>
    <w:rsid w:val="6AF3F104"/>
    <w:rsid w:val="6C1ACCCB"/>
    <w:rsid w:val="6C3C07FD"/>
    <w:rsid w:val="6C607F4E"/>
    <w:rsid w:val="6C6BF754"/>
    <w:rsid w:val="6CAFB585"/>
    <w:rsid w:val="6D070C22"/>
    <w:rsid w:val="6D17C32F"/>
    <w:rsid w:val="6D64335A"/>
    <w:rsid w:val="6DDCA6C6"/>
    <w:rsid w:val="6DE73B83"/>
    <w:rsid w:val="6E6BFED8"/>
    <w:rsid w:val="6EBF2B3A"/>
    <w:rsid w:val="6F1E9A19"/>
    <w:rsid w:val="6F4C9DE3"/>
    <w:rsid w:val="6FFF948D"/>
    <w:rsid w:val="70AD57DD"/>
    <w:rsid w:val="711688EF"/>
    <w:rsid w:val="716584E4"/>
    <w:rsid w:val="71A052A9"/>
    <w:rsid w:val="71E9D308"/>
    <w:rsid w:val="727D25AD"/>
    <w:rsid w:val="72895065"/>
    <w:rsid w:val="7294078B"/>
    <w:rsid w:val="72B24923"/>
    <w:rsid w:val="731B5332"/>
    <w:rsid w:val="7326A608"/>
    <w:rsid w:val="733C31A3"/>
    <w:rsid w:val="7381DCFA"/>
    <w:rsid w:val="73E59F14"/>
    <w:rsid w:val="74A6F5F2"/>
    <w:rsid w:val="74F6E880"/>
    <w:rsid w:val="758722FE"/>
    <w:rsid w:val="762F353C"/>
    <w:rsid w:val="769E237A"/>
    <w:rsid w:val="76CED78D"/>
    <w:rsid w:val="76F32965"/>
    <w:rsid w:val="7765D3C3"/>
    <w:rsid w:val="7782D89C"/>
    <w:rsid w:val="77F01A11"/>
    <w:rsid w:val="780FF0CF"/>
    <w:rsid w:val="78692E71"/>
    <w:rsid w:val="790F128F"/>
    <w:rsid w:val="7912CF47"/>
    <w:rsid w:val="793F3755"/>
    <w:rsid w:val="79964E8A"/>
    <w:rsid w:val="799836F6"/>
    <w:rsid w:val="7A1F580A"/>
    <w:rsid w:val="7A2B2641"/>
    <w:rsid w:val="7A3E81A2"/>
    <w:rsid w:val="7A55EC67"/>
    <w:rsid w:val="7A5D7891"/>
    <w:rsid w:val="7AA1F961"/>
    <w:rsid w:val="7AAD711F"/>
    <w:rsid w:val="7AB97A12"/>
    <w:rsid w:val="7B2896A5"/>
    <w:rsid w:val="7B52507D"/>
    <w:rsid w:val="7B95EEA0"/>
    <w:rsid w:val="7BE1889E"/>
    <w:rsid w:val="7BED683B"/>
    <w:rsid w:val="7C893F21"/>
    <w:rsid w:val="7C97F897"/>
    <w:rsid w:val="7CF5533B"/>
    <w:rsid w:val="7D13013F"/>
    <w:rsid w:val="7E0C9E72"/>
    <w:rsid w:val="7E2C6948"/>
    <w:rsid w:val="7E449E28"/>
    <w:rsid w:val="7EC5495D"/>
    <w:rsid w:val="7EEEE120"/>
    <w:rsid w:val="7F555C9C"/>
    <w:rsid w:val="7F899096"/>
    <w:rsid w:val="7FB45DB0"/>
    <w:rsid w:val="7FF78F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84595B5-801B-4FC8-9B03-E1FA3A2A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4"/>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unhideWhenUsed/>
    <w:rsid w:val="00E42622"/>
    <w:rPr>
      <w:color w:val="808080"/>
      <w:shd w:val="clear" w:color="auto" w:fill="E6E6E6"/>
    </w:rPr>
  </w:style>
  <w:style w:type="numbering" w:customStyle="1" w:styleId="Style1">
    <w:name w:val="Style1"/>
    <w:uiPriority w:val="99"/>
    <w:rsid w:val="007557F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ecfr.gov/current/title-45/subtitle-A/subchapter-C/part-160?toc=1" TargetMode="External"/><Relationship Id="rId26" Type="http://schemas.openxmlformats.org/officeDocument/2006/relationships/hyperlink" Target="https://www.maine.gov/dafs/bbm/procurementservices/forms"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rfp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obert.c.glaspy@maine.gov" TargetMode="External"/><Relationship Id="rId17" Type="http://schemas.openxmlformats.org/officeDocument/2006/relationships/hyperlink" Target="https://www.maine.gov/ems/sites/maine.gov.ems/files/inline-files/20230522-Maine-EMS-Vision-and-Plan.pdf" TargetMode="External"/><Relationship Id="rId25" Type="http://schemas.openxmlformats.org/officeDocument/2006/relationships/hyperlink" Target="https://www.maine.gov/dafs/bbm/procurementservices/policies-procedures/chapter-120" TargetMode="External"/><Relationship Id="rId33"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afs/bbm/procurementservices/vendors/rfps"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legislature.org/legis/statutes/5/title5sec1825-E.html" TargetMode="External"/><Relationship Id="rId32"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footer" Target="footer1.xm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ecfr.gov/current/title-45/subtitle-A/subchapter-C/part-164"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yperlink" Target="https://www.maine.gov/dafs/bbm/procurementservices/policies-procedures/chapter-110" TargetMode="External"/><Relationship Id="rId30" Type="http://schemas.openxmlformats.org/officeDocument/2006/relationships/hyperlink" Target="https://www.maine.gov/oit/prohibited-technologie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SharedWithUsers xmlns="c7067620-3c93-4237-9659-10f06bb47240">
      <UserInfo>
        <DisplayName>Hurley, J Sam</DisplayName>
        <AccountId>28</AccountId>
        <AccountType/>
      </UserInfo>
      <UserInfo>
        <DisplayName>Roberts, Anthony H</DisplayName>
        <AccountId>783</AccountId>
        <AccountType/>
      </UserInfo>
    </SharedWithUsers>
    <lcf76f155ced4ddcb4097134ff3c332f xmlns="41de8388-7aee-41a0-8fb6-a645ed4fca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8E2DA0C7-1025-4895-B5E7-DAFEA411D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6938</Words>
  <Characters>39548</Characters>
  <Application>Microsoft Office Word</Application>
  <DocSecurity>0</DocSecurity>
  <Lines>329</Lines>
  <Paragraphs>92</Paragraphs>
  <ScaleCrop>false</ScaleCrop>
  <Company>State of Maine</Company>
  <LinksUpToDate>false</LinksUpToDate>
  <CharactersWithSpaces>46394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2024-05-23T12:36:00Z</cp:lastPrinted>
  <dcterms:created xsi:type="dcterms:W3CDTF">2024-10-09T15:00:00Z</dcterms:created>
  <dcterms:modified xsi:type="dcterms:W3CDTF">2024-10-09T15:00:00Z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_dlc_DocIdItemGuid">
    <vt:lpwstr>73438aa5-aeab-4e08-94b1-ff5c2084dcde</vt:lpwstr>
  </property>
  <property fmtid="{D5CDD505-2E9C-101B-9397-08002B2CF9AE}" pid="5" name="MediaServiceImageTags">
    <vt:lpwstr/>
  </property>
  <property fmtid="{D5CDD505-2E9C-101B-9397-08002B2CF9AE}" pid="6" name="GrammarlyDocumentId">
    <vt:lpwstr>40daa71e178bc77528d6cb81532701e20cb6b43e8e750af5a8eb02b40b893c9d</vt:lpwstr>
  </property>
</Properties>
</file>