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78FEA" w14:textId="77777777" w:rsidR="00E25FC1" w:rsidRPr="00C118CB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STATE OF MAINE REQUEST FOR PROPOSALS</w:t>
      </w:r>
    </w:p>
    <w:p w14:paraId="1DE8F9B9" w14:textId="7B246E72" w:rsidR="00E25FC1" w:rsidRPr="00C118CB" w:rsidRDefault="00E25FC1" w:rsidP="00E25FC1">
      <w:pPr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u w:val="single"/>
        </w:rPr>
      </w:pP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RFP AMENDMENT</w:t>
      </w:r>
      <w:r w:rsidR="008A3C2E"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</w:t>
      </w:r>
      <w:r w:rsidR="008A3C2E" w:rsidRPr="009A3978">
        <w:rPr>
          <w:rFonts w:ascii="Arial" w:eastAsia="Times New Roman" w:hAnsi="Arial" w:cs="Arial"/>
          <w:b/>
          <w:snapToGrid w:val="0"/>
          <w:color w:val="000000" w:themeColor="text1"/>
          <w:sz w:val="24"/>
          <w:szCs w:val="24"/>
          <w:u w:val="single"/>
        </w:rPr>
        <w:t xml:space="preserve"># </w:t>
      </w:r>
      <w:r w:rsidR="002757EE" w:rsidRPr="009A3978">
        <w:rPr>
          <w:rFonts w:ascii="Arial" w:eastAsia="Times New Roman" w:hAnsi="Arial" w:cs="Arial"/>
          <w:b/>
          <w:snapToGrid w:val="0"/>
          <w:color w:val="000000" w:themeColor="text1"/>
          <w:sz w:val="24"/>
          <w:szCs w:val="24"/>
          <w:u w:val="single"/>
        </w:rPr>
        <w:t>1</w:t>
      </w:r>
    </w:p>
    <w:p w14:paraId="0DC0EF66" w14:textId="77777777" w:rsidR="00E25FC1" w:rsidRPr="00C118CB" w:rsidRDefault="00E25FC1" w:rsidP="00E25FC1">
      <w:pPr>
        <w:jc w:val="center"/>
        <w:rPr>
          <w:rFonts w:ascii="Arial" w:hAnsi="Arial" w:cs="Arial"/>
        </w:rPr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00"/>
        <w:gridCol w:w="6570"/>
      </w:tblGrid>
      <w:tr w:rsidR="00B02C35" w:rsidRPr="00C118CB" w14:paraId="5E0CB11F" w14:textId="77777777" w:rsidTr="15619182">
        <w:tc>
          <w:tcPr>
            <w:tcW w:w="3600" w:type="dxa"/>
          </w:tcPr>
          <w:p w14:paraId="3DACD09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NUMBER AND TITLE:</w:t>
            </w:r>
          </w:p>
        </w:tc>
        <w:tc>
          <w:tcPr>
            <w:tcW w:w="6570" w:type="dxa"/>
            <w:vAlign w:val="center"/>
          </w:tcPr>
          <w:p w14:paraId="29CAA445" w14:textId="4A82A131" w:rsidR="00B02C35" w:rsidRPr="00512767" w:rsidRDefault="002757EE" w:rsidP="002757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767">
              <w:rPr>
                <w:rFonts w:ascii="Arial" w:hAnsi="Arial" w:cs="Arial"/>
                <w:color w:val="000000" w:themeColor="text1"/>
                <w:sz w:val="24"/>
                <w:szCs w:val="24"/>
              </w:rPr>
              <w:t>RFP# 202407142 Educator Credentialing System</w:t>
            </w:r>
          </w:p>
        </w:tc>
      </w:tr>
      <w:tr w:rsidR="00B531C0" w:rsidRPr="00C118CB" w14:paraId="3A667632" w14:textId="77777777" w:rsidTr="15619182">
        <w:tc>
          <w:tcPr>
            <w:tcW w:w="3600" w:type="dxa"/>
          </w:tcPr>
          <w:p w14:paraId="47622DD5" w14:textId="2DC8259D" w:rsidR="00B531C0" w:rsidRPr="00C118CB" w:rsidRDefault="00B531C0" w:rsidP="00B531C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ISSUED BY:</w:t>
            </w:r>
          </w:p>
        </w:tc>
        <w:tc>
          <w:tcPr>
            <w:tcW w:w="6570" w:type="dxa"/>
            <w:vAlign w:val="center"/>
          </w:tcPr>
          <w:p w14:paraId="1C852198" w14:textId="547C0DC9" w:rsidR="00B531C0" w:rsidRPr="00512767" w:rsidRDefault="002757EE" w:rsidP="00B531C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767">
              <w:rPr>
                <w:rFonts w:ascii="Arial" w:hAnsi="Arial" w:cs="Arial"/>
                <w:color w:val="000000" w:themeColor="text1"/>
                <w:sz w:val="24"/>
                <w:szCs w:val="24"/>
              </w:rPr>
              <w:t>Department of Education</w:t>
            </w:r>
          </w:p>
        </w:tc>
      </w:tr>
      <w:tr w:rsidR="00B02C35" w:rsidRPr="00C118CB" w14:paraId="6AC79E99" w14:textId="77777777" w:rsidTr="15619182">
        <w:tc>
          <w:tcPr>
            <w:tcW w:w="3600" w:type="dxa"/>
          </w:tcPr>
          <w:p w14:paraId="27F3EC1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</w:tcPr>
          <w:p w14:paraId="53B53BE5" w14:textId="23FFE3E1" w:rsidR="00B02C35" w:rsidRPr="00512767" w:rsidRDefault="001E4347" w:rsidP="00B02C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November 20, </w:t>
            </w:r>
            <w:r w:rsidR="002757EE" w:rsidRPr="00512767">
              <w:rPr>
                <w:rFonts w:ascii="Arial" w:hAnsi="Arial" w:cs="Arial"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B02C35" w:rsidRPr="00C118CB" w14:paraId="073513B1" w14:textId="77777777" w:rsidTr="15619182">
        <w:tc>
          <w:tcPr>
            <w:tcW w:w="3600" w:type="dxa"/>
          </w:tcPr>
          <w:p w14:paraId="23DC02A1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 DUE DATE:</w:t>
            </w:r>
          </w:p>
        </w:tc>
        <w:tc>
          <w:tcPr>
            <w:tcW w:w="6570" w:type="dxa"/>
          </w:tcPr>
          <w:p w14:paraId="4A5DAFFB" w14:textId="32D906D6" w:rsidR="00B02C35" w:rsidRPr="00512767" w:rsidRDefault="001E4347" w:rsidP="00B02C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December 16, 2024, no later than 11:59 PM local time</w:t>
            </w:r>
            <w:r w:rsidR="009021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A3978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 w:rsidR="00902135" w:rsidRPr="009A397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as amended</w:t>
            </w:r>
            <w:r w:rsidR="009A3978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</w:tr>
      <w:tr w:rsidR="00B02C35" w:rsidRPr="00C118CB" w14:paraId="0B7EB2CF" w14:textId="77777777" w:rsidTr="15619182">
        <w:tc>
          <w:tcPr>
            <w:tcW w:w="3600" w:type="dxa"/>
          </w:tcPr>
          <w:p w14:paraId="04766E33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6570" w:type="dxa"/>
            <w:vAlign w:val="center"/>
          </w:tcPr>
          <w:p w14:paraId="33C0EE32" w14:textId="565940C8" w:rsidR="00B02C35" w:rsidRPr="00C118CB" w:rsidRDefault="00B531C0" w:rsidP="00B02C35">
            <w:p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Pr="00B51518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B02C35" w:rsidRPr="00C118CB" w14:paraId="57843C41" w14:textId="77777777" w:rsidTr="15619182">
        <w:tc>
          <w:tcPr>
            <w:tcW w:w="10170" w:type="dxa"/>
            <w:gridSpan w:val="2"/>
          </w:tcPr>
          <w:p w14:paraId="169E5CFC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355004" w14:textId="0313703A" w:rsidR="00B02C35" w:rsidRPr="00C118CB" w:rsidRDefault="00B02C35" w:rsidP="156191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5619182">
              <w:rPr>
                <w:rFonts w:ascii="Arial" w:hAnsi="Arial" w:cs="Arial"/>
                <w:b/>
                <w:bCs/>
                <w:sz w:val="24"/>
                <w:szCs w:val="24"/>
              </w:rPr>
              <w:t>DESCRIPTION OF CHANGES IN RFP (if any):</w:t>
            </w:r>
            <w:r w:rsidR="00F26F4A" w:rsidRPr="156191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7A4B8191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80BC55" w14:textId="4AE80D38" w:rsidR="00B02C35" w:rsidRPr="00C118CB" w:rsidRDefault="2DFBA7EB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15619182">
              <w:rPr>
                <w:rFonts w:ascii="Arial" w:hAnsi="Arial" w:cs="Arial"/>
                <w:sz w:val="24"/>
                <w:szCs w:val="24"/>
              </w:rPr>
              <w:t xml:space="preserve">Proposal Submission deadline is amended. </w:t>
            </w:r>
          </w:p>
          <w:p w14:paraId="53C5E2CB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1EB966" w14:textId="2F087D5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BB464A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4DBD4680" w14:textId="77777777" w:rsidTr="15619182">
        <w:tc>
          <w:tcPr>
            <w:tcW w:w="10170" w:type="dxa"/>
            <w:gridSpan w:val="2"/>
          </w:tcPr>
          <w:p w14:paraId="07086C5F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23B6C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REVISED LANGUAGE IN RFP (if any):</w:t>
            </w:r>
          </w:p>
          <w:p w14:paraId="471E7FF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F14FE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56A2CC" w14:textId="434FF024" w:rsidR="00B02C35" w:rsidRPr="001E4347" w:rsidRDefault="2BD65F83" w:rsidP="001E4347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  <w:rPr>
                <w:rFonts w:ascii="Arial" w:hAnsi="Arial" w:cs="Arial"/>
              </w:rPr>
            </w:pPr>
            <w:r w:rsidRPr="009A397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All references to the Proposal Submission Deadline of November 2</w:t>
            </w:r>
            <w:r w:rsidR="00AC745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</w:t>
            </w:r>
            <w:r w:rsidRPr="009A397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, 2024, no later than 11:59 PM</w:t>
            </w:r>
            <w:r w:rsidR="009A3978" w:rsidRPr="009A397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9A397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local time are amended to </w:t>
            </w:r>
            <w:r w:rsidRPr="009A397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December 16, 2024 no later than 11:59 PM local time</w:t>
            </w:r>
            <w:r w:rsidRPr="009A397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01B05F8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4C80D9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F38836" w14:textId="30A5242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1B1391DD" w14:textId="77777777" w:rsidTr="15619182">
        <w:tc>
          <w:tcPr>
            <w:tcW w:w="10170" w:type="dxa"/>
            <w:gridSpan w:val="2"/>
          </w:tcPr>
          <w:p w14:paraId="71466FE4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3F8466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All other provisions and clauses of the RFP remain unchanged.</w:t>
            </w:r>
          </w:p>
          <w:p w14:paraId="3DC71F96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CF92FE" w14:textId="77777777" w:rsidR="00E25FC1" w:rsidRPr="00C118CB" w:rsidRDefault="00E25FC1">
      <w:pPr>
        <w:rPr>
          <w:rFonts w:ascii="Arial" w:hAnsi="Arial" w:cs="Arial"/>
        </w:rPr>
      </w:pPr>
    </w:p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86E5C" w14:textId="77777777" w:rsidR="00956890" w:rsidRDefault="00956890" w:rsidP="009A0B7F">
      <w:pPr>
        <w:spacing w:after="0" w:line="240" w:lineRule="auto"/>
      </w:pPr>
      <w:r>
        <w:separator/>
      </w:r>
    </w:p>
  </w:endnote>
  <w:endnote w:type="continuationSeparator" w:id="0">
    <w:p w14:paraId="1B90EF59" w14:textId="77777777" w:rsidR="00956890" w:rsidRDefault="00956890" w:rsidP="009A0B7F">
      <w:pPr>
        <w:spacing w:after="0" w:line="240" w:lineRule="auto"/>
      </w:pPr>
      <w:r>
        <w:continuationSeparator/>
      </w:r>
    </w:p>
  </w:endnote>
  <w:endnote w:type="continuationNotice" w:id="1">
    <w:p w14:paraId="4B9C902D" w14:textId="77777777" w:rsidR="00956890" w:rsidRDefault="009568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64DDC" w14:textId="77777777" w:rsidR="00956890" w:rsidRDefault="00956890" w:rsidP="009A0B7F">
      <w:pPr>
        <w:spacing w:after="0" w:line="240" w:lineRule="auto"/>
      </w:pPr>
      <w:r>
        <w:separator/>
      </w:r>
    </w:p>
  </w:footnote>
  <w:footnote w:type="continuationSeparator" w:id="0">
    <w:p w14:paraId="50929A17" w14:textId="77777777" w:rsidR="00956890" w:rsidRDefault="00956890" w:rsidP="009A0B7F">
      <w:pPr>
        <w:spacing w:after="0" w:line="240" w:lineRule="auto"/>
      </w:pPr>
      <w:r>
        <w:continuationSeparator/>
      </w:r>
    </w:p>
  </w:footnote>
  <w:footnote w:type="continuationNotice" w:id="1">
    <w:p w14:paraId="419EA41E" w14:textId="77777777" w:rsidR="00956890" w:rsidRDefault="0095689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0E095D"/>
    <w:rsid w:val="001236CA"/>
    <w:rsid w:val="00132246"/>
    <w:rsid w:val="00177003"/>
    <w:rsid w:val="001E4347"/>
    <w:rsid w:val="0022334E"/>
    <w:rsid w:val="00226002"/>
    <w:rsid w:val="002757EE"/>
    <w:rsid w:val="00284492"/>
    <w:rsid w:val="002B35E1"/>
    <w:rsid w:val="00345FD6"/>
    <w:rsid w:val="003A0ED9"/>
    <w:rsid w:val="003C664A"/>
    <w:rsid w:val="004D5D88"/>
    <w:rsid w:val="004F30B3"/>
    <w:rsid w:val="00512767"/>
    <w:rsid w:val="00521F49"/>
    <w:rsid w:val="005B6C83"/>
    <w:rsid w:val="005D6403"/>
    <w:rsid w:val="006442F7"/>
    <w:rsid w:val="007351DF"/>
    <w:rsid w:val="007D0A88"/>
    <w:rsid w:val="0081650E"/>
    <w:rsid w:val="00871869"/>
    <w:rsid w:val="0088109F"/>
    <w:rsid w:val="008A3C2E"/>
    <w:rsid w:val="008C3A77"/>
    <w:rsid w:val="008D17F1"/>
    <w:rsid w:val="00902135"/>
    <w:rsid w:val="00956890"/>
    <w:rsid w:val="00990843"/>
    <w:rsid w:val="009A0B7F"/>
    <w:rsid w:val="009A3978"/>
    <w:rsid w:val="00A24E77"/>
    <w:rsid w:val="00AC7455"/>
    <w:rsid w:val="00B02C35"/>
    <w:rsid w:val="00B531C0"/>
    <w:rsid w:val="00C03E68"/>
    <w:rsid w:val="00C118CB"/>
    <w:rsid w:val="00D60B3F"/>
    <w:rsid w:val="00D75239"/>
    <w:rsid w:val="00DA2A5D"/>
    <w:rsid w:val="00DE5EC6"/>
    <w:rsid w:val="00E1042E"/>
    <w:rsid w:val="00E20BD6"/>
    <w:rsid w:val="00E25FC1"/>
    <w:rsid w:val="00E37913"/>
    <w:rsid w:val="00E863F2"/>
    <w:rsid w:val="00EC4A98"/>
    <w:rsid w:val="00F26F4A"/>
    <w:rsid w:val="00FC0BED"/>
    <w:rsid w:val="015D7AA0"/>
    <w:rsid w:val="15619182"/>
    <w:rsid w:val="290C5C48"/>
    <w:rsid w:val="2BD65F83"/>
    <w:rsid w:val="2DFBA7EB"/>
    <w:rsid w:val="4FAEC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DCA04AF3-CC41-4E86-8619-B3AAFF42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Proposals@maine.gov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e8388-7aee-41a0-8fb6-a645ed4fca16">
      <Terms xmlns="http://schemas.microsoft.com/office/infopath/2007/PartnerControls"/>
    </lcf76f155ced4ddcb4097134ff3c332f>
    <TaxCatchAll xmlns="c7067620-3c93-4237-9659-10f06bb472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59E0E2F995A44925DFC19069B1936" ma:contentTypeVersion="13" ma:contentTypeDescription="Create a new document." ma:contentTypeScope="" ma:versionID="cb3de9a0d91956cbcdafcd642e9f7878">
  <xsd:schema xmlns:xsd="http://www.w3.org/2001/XMLSchema" xmlns:xs="http://www.w3.org/2001/XMLSchema" xmlns:p="http://schemas.microsoft.com/office/2006/metadata/properties" xmlns:ns2="41de8388-7aee-41a0-8fb6-a645ed4fca16" xmlns:ns3="c7067620-3c93-4237-9659-10f06bb47240" targetNamespace="http://schemas.microsoft.com/office/2006/metadata/properties" ma:root="true" ma:fieldsID="9a70fead03218f669e6dac48ca9a9e7d" ns2:_="" ns3:_="">
    <xsd:import namespace="41de8388-7aee-41a0-8fb6-a645ed4fca16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8388-7aee-41a0-8fb6-a645ed4fc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a4f55a-b471-450d-98a6-29ebed57a244}" ma:internalName="TaxCatchAll" ma:showField="CatchAllData" ma:web="c7067620-3c93-4237-9659-10f06bb4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186AC5-FA73-4FA0-8CBE-131844129220}">
  <ds:schemaRefs>
    <ds:schemaRef ds:uri="http://schemas.microsoft.com/office/2006/metadata/properties"/>
    <ds:schemaRef ds:uri="http://schemas.microsoft.com/office/infopath/2007/PartnerControls"/>
    <ds:schemaRef ds:uri="41de8388-7aee-41a0-8fb6-a645ed4fca16"/>
    <ds:schemaRef ds:uri="c7067620-3c93-4237-9659-10f06bb47240"/>
  </ds:schemaRefs>
</ds:datastoreItem>
</file>

<file path=customXml/itemProps2.xml><?xml version="1.0" encoding="utf-8"?>
<ds:datastoreItem xmlns:ds="http://schemas.openxmlformats.org/officeDocument/2006/customXml" ds:itemID="{F6EC21BB-F758-4A6F-BBE5-001D42F812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9E2542-8B8C-4899-81A1-0FF14C791A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e8388-7aee-41a0-8fb6-a645ed4fca16"/>
    <ds:schemaRef ds:uri="c7067620-3c93-4237-9659-10f06bb47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>State of Maine</Company>
  <LinksUpToDate>false</LinksUpToDate>
  <CharactersWithSpaces>738</CharactersWithSpaces>
  <SharedDoc>false</SharedDoc>
  <HLinks>
    <vt:vector size="6" baseType="variant">
      <vt:variant>
        <vt:i4>7340121</vt:i4>
      </vt:variant>
      <vt:variant>
        <vt:i4>0</vt:i4>
      </vt:variant>
      <vt:variant>
        <vt:i4>0</vt:i4>
      </vt:variant>
      <vt:variant>
        <vt:i4>5</vt:i4>
      </vt:variant>
      <vt:variant>
        <vt:lpwstr>mailto:Proposals@maine.gov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Baron, Denice M</dc:creator>
  <cp:keywords/>
  <cp:lastModifiedBy>Kendall, Lindsey</cp:lastModifiedBy>
  <cp:revision>2</cp:revision>
  <dcterms:created xsi:type="dcterms:W3CDTF">2024-11-20T12:54:00Z</dcterms:created>
  <dcterms:modified xsi:type="dcterms:W3CDTF">2024-11-20T12:54:00Z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0x01010044E59E0E2F995A44925DFC19069B1936</vt:lpwstr>
  </property>
</Properties>
</file>