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90C922D" w14:textId="0C5F3127" w:rsidR="00E51DA2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  <w:bCs/>
          <w:u w:val="single"/>
        </w:rPr>
      </w:pPr>
      <w:r w:rsidRPr="00A238B8">
        <w:t>Municipality</w:t>
      </w:r>
      <w:proofErr w:type="gramStart"/>
      <w:r w:rsidRPr="00B812AE">
        <w:rPr>
          <w:b/>
          <w:bCs/>
        </w:rPr>
        <w:t>:</w:t>
      </w:r>
      <w:r w:rsidR="00A238B8" w:rsidRPr="00B812AE">
        <w:rPr>
          <w:b/>
          <w:bCs/>
        </w:rPr>
        <w:t xml:space="preserve">  </w:t>
      </w:r>
      <w:r w:rsidR="00E07FD6">
        <w:rPr>
          <w:b/>
          <w:bCs/>
          <w:u w:val="single"/>
        </w:rPr>
        <w:t>Garland</w:t>
      </w:r>
      <w:proofErr w:type="gramEnd"/>
    </w:p>
    <w:p w14:paraId="48EEB5D5" w14:textId="5D2E01EC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6E6AF38F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 xml:space="preserve">Inventory data as </w:t>
      </w:r>
      <w:proofErr w:type="gramStart"/>
      <w:r w:rsidRPr="00A238B8">
        <w:t>of</w:t>
      </w:r>
      <w:r w:rsidR="00960E6F">
        <w:t xml:space="preserve">  </w:t>
      </w:r>
      <w:r w:rsidR="00B736C4">
        <w:rPr>
          <w:b/>
          <w:bCs/>
          <w:u w:val="single"/>
        </w:rPr>
        <w:t>March</w:t>
      </w:r>
      <w:proofErr w:type="gramEnd"/>
      <w:r w:rsidR="00B736C4">
        <w:rPr>
          <w:b/>
          <w:bCs/>
          <w:u w:val="single"/>
        </w:rPr>
        <w:t xml:space="preserve"> 2025</w:t>
      </w:r>
      <w:r w:rsidRPr="00A238B8">
        <w:t>:</w:t>
      </w:r>
    </w:p>
    <w:p w14:paraId="290D17C2" w14:textId="77777777" w:rsidR="004221CC" w:rsidRDefault="004221CC" w:rsidP="00C613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1DBAB361" w14:textId="4CF6AE34" w:rsidR="00574380" w:rsidRDefault="00E51DA2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There are no prehistoric archaeological sites located in </w:t>
      </w:r>
      <w:r w:rsidR="00E07FD6">
        <w:t>Garland</w:t>
      </w:r>
      <w:r>
        <w:t xml:space="preserve">. </w:t>
      </w:r>
      <w:r w:rsidR="00ED3558">
        <w:t xml:space="preserve"> </w:t>
      </w:r>
      <w:r w:rsidR="00E07FD6">
        <w:t>No</w:t>
      </w:r>
      <w:r w:rsidR="00ED3558">
        <w:t xml:space="preserve"> professional </w:t>
      </w:r>
      <w:r w:rsidR="00E07FD6">
        <w:t xml:space="preserve">prehistoric </w:t>
      </w:r>
      <w:r w:rsidR="00ED3558">
        <w:t>archaeological surveys have been conducted</w:t>
      </w:r>
    </w:p>
    <w:p w14:paraId="61B77780" w14:textId="77777777" w:rsidR="00E07FD6" w:rsidRPr="00A238B8" w:rsidRDefault="00E07FD6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86BF4CD" w14:textId="77777777" w:rsidR="00254B40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  <w:r w:rsidR="000123D6">
        <w:br/>
      </w:r>
    </w:p>
    <w:p w14:paraId="35824171" w14:textId="07C8B027" w:rsidR="009A7F1E" w:rsidRDefault="009A7F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Prehistoric archaeological sites are unlikely to be found in Garland, based on soils and topography.</w:t>
      </w:r>
    </w:p>
    <w:sectPr w:rsidR="009A7F1E" w:rsidSect="00EC47F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0123D6"/>
    <w:rsid w:val="000241B8"/>
    <w:rsid w:val="0002434B"/>
    <w:rsid w:val="000E30FE"/>
    <w:rsid w:val="000E4205"/>
    <w:rsid w:val="000F1390"/>
    <w:rsid w:val="0011773F"/>
    <w:rsid w:val="001618DA"/>
    <w:rsid w:val="001C20BA"/>
    <w:rsid w:val="001E1679"/>
    <w:rsid w:val="001E3008"/>
    <w:rsid w:val="0020050B"/>
    <w:rsid w:val="00254B40"/>
    <w:rsid w:val="00255799"/>
    <w:rsid w:val="002D0FB6"/>
    <w:rsid w:val="0031027F"/>
    <w:rsid w:val="00336968"/>
    <w:rsid w:val="003646BC"/>
    <w:rsid w:val="00383AA8"/>
    <w:rsid w:val="003872C5"/>
    <w:rsid w:val="00417A8E"/>
    <w:rsid w:val="004221CC"/>
    <w:rsid w:val="0048596C"/>
    <w:rsid w:val="004C29B2"/>
    <w:rsid w:val="004C337B"/>
    <w:rsid w:val="004F2416"/>
    <w:rsid w:val="00526C5D"/>
    <w:rsid w:val="00526D51"/>
    <w:rsid w:val="005357D0"/>
    <w:rsid w:val="00574380"/>
    <w:rsid w:val="0058282E"/>
    <w:rsid w:val="005B745F"/>
    <w:rsid w:val="005E2653"/>
    <w:rsid w:val="00601041"/>
    <w:rsid w:val="00616AAB"/>
    <w:rsid w:val="00676D3B"/>
    <w:rsid w:val="00681C6A"/>
    <w:rsid w:val="00767DE7"/>
    <w:rsid w:val="007B67F3"/>
    <w:rsid w:val="007E7416"/>
    <w:rsid w:val="00812CBA"/>
    <w:rsid w:val="00821C2C"/>
    <w:rsid w:val="00846B5F"/>
    <w:rsid w:val="00867F94"/>
    <w:rsid w:val="0089034B"/>
    <w:rsid w:val="008A07E4"/>
    <w:rsid w:val="008F3858"/>
    <w:rsid w:val="009132E3"/>
    <w:rsid w:val="00954220"/>
    <w:rsid w:val="00960E6F"/>
    <w:rsid w:val="009A5A1D"/>
    <w:rsid w:val="009A7F1E"/>
    <w:rsid w:val="009B62C9"/>
    <w:rsid w:val="00A238B8"/>
    <w:rsid w:val="00AC567B"/>
    <w:rsid w:val="00AD4F84"/>
    <w:rsid w:val="00AF4BB8"/>
    <w:rsid w:val="00B07284"/>
    <w:rsid w:val="00B264E9"/>
    <w:rsid w:val="00B2731F"/>
    <w:rsid w:val="00B64ADD"/>
    <w:rsid w:val="00B736C4"/>
    <w:rsid w:val="00B812AE"/>
    <w:rsid w:val="00B912A5"/>
    <w:rsid w:val="00BC4B89"/>
    <w:rsid w:val="00BD4152"/>
    <w:rsid w:val="00BD6B8F"/>
    <w:rsid w:val="00C61371"/>
    <w:rsid w:val="00C718FA"/>
    <w:rsid w:val="00C802C1"/>
    <w:rsid w:val="00C9653C"/>
    <w:rsid w:val="00CD6274"/>
    <w:rsid w:val="00D46BF7"/>
    <w:rsid w:val="00E07FD6"/>
    <w:rsid w:val="00E51DA2"/>
    <w:rsid w:val="00EA2FB0"/>
    <w:rsid w:val="00EA4C62"/>
    <w:rsid w:val="00EC47FF"/>
    <w:rsid w:val="00EC4D8A"/>
    <w:rsid w:val="00ED3558"/>
    <w:rsid w:val="00EE4A5C"/>
    <w:rsid w:val="00F02F3C"/>
    <w:rsid w:val="00F04855"/>
    <w:rsid w:val="00F342C3"/>
    <w:rsid w:val="00F8368B"/>
    <w:rsid w:val="00F85474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2025-03-17T19:45:00Z</dcterms:created>
  <dcterms:modified xsi:type="dcterms:W3CDTF">2025-03-17T19:45:00Z</dcterms:modified>
</cp:coreProperties>
</file>