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19EECCA" w14:textId="3E8BA95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Municipality</w:t>
      </w:r>
      <w:proofErr w:type="gramStart"/>
      <w:r w:rsidRPr="00A238B8">
        <w:t>:</w:t>
      </w:r>
      <w:r w:rsidR="00A238B8">
        <w:t xml:space="preserve">  </w:t>
      </w:r>
      <w:r w:rsidR="00EA2FB0">
        <w:rPr>
          <w:b/>
          <w:bCs/>
          <w:u w:val="single"/>
        </w:rPr>
        <w:t>CRANBERRY</w:t>
      </w:r>
      <w:proofErr w:type="gramEnd"/>
      <w:r w:rsidR="00EA2FB0">
        <w:rPr>
          <w:b/>
          <w:bCs/>
          <w:u w:val="single"/>
        </w:rPr>
        <w:t xml:space="preserve"> ISLES</w:t>
      </w:r>
      <w:r w:rsidRPr="00A238B8">
        <w:rPr>
          <w:b/>
          <w:bCs/>
          <w:u w:val="single"/>
        </w:rPr>
        <w:t>.</w:t>
      </w:r>
    </w:p>
    <w:p w14:paraId="48EEB5D5" w14:textId="39CD9614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1F96B9A6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Inventory data as of</w:t>
      </w:r>
      <w:r w:rsidR="00960E6F">
        <w:t xml:space="preserve">  </w:t>
      </w:r>
      <w:r w:rsidR="00AE59D1">
        <w:rPr>
          <w:b/>
          <w:bCs/>
        </w:rPr>
        <w:t>March 2025</w:t>
      </w:r>
      <w:r w:rsidRPr="00A238B8">
        <w:t>:</w:t>
      </w:r>
    </w:p>
    <w:p w14:paraId="5F4395A9" w14:textId="203F4D47" w:rsidR="003872C5" w:rsidRDefault="00681C6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There are </w:t>
      </w:r>
      <w:r w:rsidR="00EA2FB0">
        <w:t>12</w:t>
      </w:r>
      <w:r>
        <w:t xml:space="preserve"> prehistoric </w:t>
      </w:r>
      <w:r w:rsidR="00574380" w:rsidRPr="00A238B8">
        <w:t xml:space="preserve">sites are known in the </w:t>
      </w:r>
      <w:r w:rsidR="00EA2FB0">
        <w:t>township of Cranberry Isles</w:t>
      </w:r>
      <w:r w:rsidR="00A238B8">
        <w:t>.</w:t>
      </w:r>
      <w:r w:rsidR="001618DA">
        <w:t xml:space="preserve">  </w:t>
      </w:r>
      <w:r w:rsidR="003872C5">
        <w:t xml:space="preserve">All </w:t>
      </w:r>
      <w:proofErr w:type="gramStart"/>
      <w:r w:rsidR="003872C5">
        <w:t>are located in</w:t>
      </w:r>
      <w:proofErr w:type="gramEnd"/>
      <w:r w:rsidR="003872C5">
        <w:t xml:space="preserve"> the coastal zone, and most are shell middens.  The </w:t>
      </w:r>
      <w:r w:rsidR="00B912A5">
        <w:t>coastal zone (edge of land above highest tide) has been surveyed by professional archaeologists.</w:t>
      </w:r>
    </w:p>
    <w:p w14:paraId="37845DAF" w14:textId="2273C71B" w:rsidR="004C337B" w:rsidRDefault="004C337B" w:rsidP="004C337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  <w:t xml:space="preserve">A map of site location information is not available </w:t>
      </w:r>
      <w:proofErr w:type="gramStart"/>
      <w:r>
        <w:t>at this time</w:t>
      </w:r>
      <w:proofErr w:type="gramEnd"/>
      <w:r>
        <w:t>.</w:t>
      </w:r>
    </w:p>
    <w:p w14:paraId="2A7E65A7" w14:textId="19F7DA6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0E82BF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BAB361" w14:textId="70DD140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1E80497C" w14:textId="708F53B1" w:rsidR="0057438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458AA230" w14:textId="535903A6" w:rsidR="004C337B" w:rsidRPr="00A238B8" w:rsidRDefault="004C337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Intensive level archaeological survey and site monitoring for erosion</w:t>
      </w:r>
      <w:r w:rsidR="00F02F3C">
        <w:t xml:space="preserve"> should be a high priority.</w:t>
      </w:r>
    </w:p>
    <w:p w14:paraId="390B3CDA" w14:textId="4A45E060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65BB1F" w14:textId="77777777" w:rsidR="00A238B8" w:rsidRP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A238B8" w:rsidRPr="00A238B8" w:rsidSect="00574380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11773F"/>
    <w:rsid w:val="00151D10"/>
    <w:rsid w:val="001618DA"/>
    <w:rsid w:val="001C20BA"/>
    <w:rsid w:val="00383AA8"/>
    <w:rsid w:val="003872C5"/>
    <w:rsid w:val="004C337B"/>
    <w:rsid w:val="00574380"/>
    <w:rsid w:val="00676D3B"/>
    <w:rsid w:val="00681C6A"/>
    <w:rsid w:val="00960E6F"/>
    <w:rsid w:val="00A238B8"/>
    <w:rsid w:val="00AE59D1"/>
    <w:rsid w:val="00B912A5"/>
    <w:rsid w:val="00BC4B89"/>
    <w:rsid w:val="00EA2FB0"/>
    <w:rsid w:val="00EB4738"/>
    <w:rsid w:val="00F0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902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2025-03-17T19:08:00Z</dcterms:created>
  <dcterms:modified xsi:type="dcterms:W3CDTF">2025-03-17T19:08:00Z</dcterms:modified>
</cp:coreProperties>
</file>