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F0D" w:rsidRPr="00E81F0D" w:rsidRDefault="00E81F0D" w:rsidP="00E81F0D">
      <w:pPr>
        <w:pStyle w:val="DefaultText"/>
        <w:widowControl/>
        <w:jc w:val="center"/>
        <w:rPr>
          <w:rFonts w:ascii="Bookman Old Style" w:hAnsi="Bookman Old Style"/>
          <w:b/>
          <w:sz w:val="22"/>
          <w:szCs w:val="22"/>
        </w:rPr>
      </w:pPr>
      <w:r w:rsidRPr="00E81F0D">
        <w:rPr>
          <w:rFonts w:ascii="Bookman Old Style" w:hAnsi="Bookman Old Style"/>
          <w:b/>
          <w:sz w:val="22"/>
          <w:szCs w:val="22"/>
        </w:rPr>
        <w:t>02-029</w:t>
      </w:r>
    </w:p>
    <w:p w:rsidR="00E81F0D" w:rsidRDefault="00E81F0D" w:rsidP="00E81F0D">
      <w:pPr>
        <w:pStyle w:val="DefaultText"/>
        <w:widowControl/>
        <w:jc w:val="center"/>
        <w:rPr>
          <w:rFonts w:ascii="Bookman Old Style" w:hAnsi="Bookman Old Style"/>
          <w:sz w:val="22"/>
          <w:szCs w:val="22"/>
        </w:rPr>
      </w:pPr>
      <w:r>
        <w:rPr>
          <w:rFonts w:ascii="Bookman Old Style" w:hAnsi="Bookman Old Style"/>
          <w:sz w:val="22"/>
          <w:szCs w:val="22"/>
        </w:rPr>
        <w:t>Department of Professional and Financial Regulation</w:t>
      </w:r>
    </w:p>
    <w:p w:rsidR="00E81F0D" w:rsidRPr="00E81F0D" w:rsidRDefault="00E81F0D" w:rsidP="00E81F0D">
      <w:pPr>
        <w:pStyle w:val="DefaultText"/>
        <w:widowControl/>
        <w:jc w:val="center"/>
        <w:rPr>
          <w:rFonts w:ascii="Bookman Old Style" w:hAnsi="Bookman Old Style"/>
          <w:b/>
          <w:sz w:val="22"/>
          <w:szCs w:val="22"/>
        </w:rPr>
      </w:pPr>
      <w:r w:rsidRPr="00E81F0D">
        <w:rPr>
          <w:rFonts w:ascii="Bookman Old Style" w:hAnsi="Bookman Old Style"/>
          <w:b/>
          <w:sz w:val="22"/>
          <w:szCs w:val="22"/>
        </w:rPr>
        <w:t>BUREAU OF FINANCIAL INSTITUTIONS</w:t>
      </w:r>
    </w:p>
    <w:p w:rsidR="002D1A27" w:rsidRPr="00E81F0D" w:rsidRDefault="002D1A27" w:rsidP="00E81F0D">
      <w:pPr>
        <w:pStyle w:val="DefaultText"/>
        <w:widowControl/>
        <w:jc w:val="center"/>
        <w:rPr>
          <w:rFonts w:ascii="Bookman Old Style" w:hAnsi="Bookman Old Style"/>
          <w:sz w:val="22"/>
          <w:szCs w:val="22"/>
        </w:rPr>
      </w:pPr>
      <w:r w:rsidRPr="00E81F0D">
        <w:rPr>
          <w:rFonts w:ascii="Bookman Old Style" w:hAnsi="Bookman Old Style"/>
          <w:sz w:val="22"/>
          <w:szCs w:val="22"/>
        </w:rPr>
        <w:t>Maine Administrative Procedure Act</w:t>
      </w:r>
    </w:p>
    <w:p w:rsidR="002D1A27" w:rsidRPr="00E81F0D" w:rsidRDefault="002F2BA0" w:rsidP="00E81F0D">
      <w:pPr>
        <w:pStyle w:val="DefaultText"/>
        <w:widowControl/>
        <w:jc w:val="center"/>
        <w:rPr>
          <w:rFonts w:ascii="Bookman Old Style" w:hAnsi="Bookman Old Style"/>
          <w:sz w:val="22"/>
          <w:szCs w:val="22"/>
        </w:rPr>
      </w:pPr>
      <w:r w:rsidRPr="00E81F0D">
        <w:rPr>
          <w:rFonts w:ascii="Bookman Old Style" w:hAnsi="Bookman Old Style"/>
          <w:sz w:val="22"/>
          <w:szCs w:val="22"/>
        </w:rPr>
        <w:t>201</w:t>
      </w:r>
      <w:r w:rsidR="00C34CD5" w:rsidRPr="00E81F0D">
        <w:rPr>
          <w:rFonts w:ascii="Bookman Old Style" w:hAnsi="Bookman Old Style"/>
          <w:sz w:val="22"/>
          <w:szCs w:val="22"/>
        </w:rPr>
        <w:t>7</w:t>
      </w:r>
      <w:r w:rsidR="00E00695" w:rsidRPr="00E81F0D">
        <w:rPr>
          <w:rFonts w:ascii="Bookman Old Style" w:hAnsi="Bookman Old Style"/>
          <w:sz w:val="22"/>
          <w:szCs w:val="22"/>
        </w:rPr>
        <w:t xml:space="preserve"> -</w:t>
      </w:r>
      <w:r w:rsidR="008101BB" w:rsidRPr="00E81F0D">
        <w:rPr>
          <w:rFonts w:ascii="Bookman Old Style" w:hAnsi="Bookman Old Style"/>
          <w:sz w:val="22"/>
          <w:szCs w:val="22"/>
        </w:rPr>
        <w:t xml:space="preserve"> </w:t>
      </w:r>
      <w:r w:rsidR="00C34CD5" w:rsidRPr="00E81F0D">
        <w:rPr>
          <w:rFonts w:ascii="Bookman Old Style" w:hAnsi="Bookman Old Style"/>
          <w:sz w:val="22"/>
          <w:szCs w:val="22"/>
        </w:rPr>
        <w:t>2018</w:t>
      </w:r>
      <w:r w:rsidR="008B1CA9" w:rsidRPr="00E81F0D">
        <w:rPr>
          <w:rFonts w:ascii="Bookman Old Style" w:hAnsi="Bookman Old Style"/>
          <w:sz w:val="22"/>
          <w:szCs w:val="22"/>
        </w:rPr>
        <w:t xml:space="preserve"> </w:t>
      </w:r>
      <w:r w:rsidR="002D1A27" w:rsidRPr="00E81F0D">
        <w:rPr>
          <w:rFonts w:ascii="Bookman Old Style" w:hAnsi="Bookman Old Style"/>
          <w:sz w:val="22"/>
          <w:szCs w:val="22"/>
        </w:rPr>
        <w:t>Regulatory Agenda</w:t>
      </w:r>
    </w:p>
    <w:p w:rsidR="002D1A27" w:rsidRPr="00E81F0D" w:rsidRDefault="00D44C3F" w:rsidP="00E81F0D">
      <w:pPr>
        <w:pStyle w:val="DefaultText"/>
        <w:widowControl/>
        <w:jc w:val="center"/>
        <w:rPr>
          <w:rFonts w:ascii="Bookman Old Style" w:hAnsi="Bookman Old Style"/>
          <w:sz w:val="22"/>
          <w:szCs w:val="22"/>
        </w:rPr>
      </w:pPr>
      <w:r w:rsidRPr="00E81F0D">
        <w:rPr>
          <w:rFonts w:ascii="Bookman Old Style" w:hAnsi="Bookman Old Style"/>
          <w:sz w:val="22"/>
          <w:szCs w:val="22"/>
        </w:rPr>
        <w:t>September 20</w:t>
      </w:r>
      <w:r w:rsidR="001A7E8D" w:rsidRPr="00E81F0D">
        <w:rPr>
          <w:rFonts w:ascii="Bookman Old Style" w:hAnsi="Bookman Old Style"/>
          <w:sz w:val="22"/>
          <w:szCs w:val="22"/>
        </w:rPr>
        <w:t>, 2017</w:t>
      </w:r>
    </w:p>
    <w:p w:rsidR="002D1A27" w:rsidRPr="00E81F0D" w:rsidRDefault="002D1A27" w:rsidP="00E81F0D">
      <w:pPr>
        <w:pStyle w:val="DefaultText"/>
        <w:widowControl/>
        <w:rPr>
          <w:rFonts w:ascii="Bookman Old Style" w:hAnsi="Bookman Old Style"/>
          <w:b/>
          <w:sz w:val="22"/>
          <w:szCs w:val="22"/>
        </w:rPr>
      </w:pPr>
    </w:p>
    <w:p w:rsidR="002D1A27" w:rsidRPr="00E81F0D" w:rsidRDefault="002D1A27" w:rsidP="00E81F0D">
      <w:pPr>
        <w:pStyle w:val="DefaultText"/>
        <w:widowControl/>
        <w:rPr>
          <w:rFonts w:ascii="Bookman Old Style" w:hAnsi="Bookman Old Style"/>
          <w:sz w:val="22"/>
          <w:szCs w:val="22"/>
        </w:rPr>
      </w:pP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The following is the Bure</w:t>
      </w:r>
      <w:r w:rsidR="00FC190A" w:rsidRPr="00E81F0D">
        <w:rPr>
          <w:rFonts w:ascii="Bookman Old Style" w:hAnsi="Bookman Old Style"/>
          <w:sz w:val="22"/>
          <w:szCs w:val="22"/>
        </w:rPr>
        <w:t>a</w:t>
      </w:r>
      <w:r w:rsidR="001A7E8D" w:rsidRPr="00E81F0D">
        <w:rPr>
          <w:rFonts w:ascii="Bookman Old Style" w:hAnsi="Bookman Old Style"/>
          <w:sz w:val="22"/>
          <w:szCs w:val="22"/>
        </w:rPr>
        <w:t xml:space="preserve">u of Financial Institutions </w:t>
      </w:r>
      <w:r w:rsidR="00D763BE" w:rsidRPr="00E81F0D">
        <w:rPr>
          <w:rFonts w:ascii="Bookman Old Style" w:hAnsi="Bookman Old Style"/>
          <w:sz w:val="22"/>
          <w:szCs w:val="22"/>
        </w:rPr>
        <w:t>2017 - 2018</w:t>
      </w:r>
      <w:r w:rsidR="00454DC9" w:rsidRPr="00E81F0D">
        <w:rPr>
          <w:rFonts w:ascii="Bookman Old Style" w:hAnsi="Bookman Old Style"/>
          <w:sz w:val="22"/>
          <w:szCs w:val="22"/>
        </w:rPr>
        <w:t xml:space="preserve"> </w:t>
      </w:r>
      <w:r w:rsidRPr="00E81F0D">
        <w:rPr>
          <w:rFonts w:ascii="Bookman Old Style" w:hAnsi="Bookman Old Style"/>
          <w:sz w:val="22"/>
          <w:szCs w:val="22"/>
        </w:rPr>
        <w:t xml:space="preserve">Regulatory Agenda prepared in accordance with Title 5 </w:t>
      </w:r>
      <w:r w:rsidR="00BA6AE4" w:rsidRPr="00E81F0D">
        <w:rPr>
          <w:rFonts w:ascii="Bookman Old Style" w:hAnsi="Bookman Old Style"/>
          <w:sz w:val="22"/>
          <w:szCs w:val="22"/>
        </w:rPr>
        <w:t>M.R.S.</w:t>
      </w:r>
      <w:r w:rsidRPr="00E81F0D">
        <w:rPr>
          <w:rFonts w:ascii="Bookman Old Style" w:hAnsi="Bookman Old Style"/>
          <w:sz w:val="22"/>
          <w:szCs w:val="22"/>
        </w:rPr>
        <w:t xml:space="preserve"> §8060.</w:t>
      </w:r>
      <w:r w:rsidR="00E81F0D">
        <w:rPr>
          <w:rFonts w:ascii="Bookman Old Style" w:hAnsi="Bookman Old Style"/>
          <w:sz w:val="22"/>
          <w:szCs w:val="22"/>
        </w:rPr>
        <w:t xml:space="preserve"> </w:t>
      </w:r>
    </w:p>
    <w:p w:rsidR="002D1A27" w:rsidRPr="00E81F0D" w:rsidRDefault="002D1A27" w:rsidP="00E81F0D">
      <w:pPr>
        <w:pStyle w:val="DefaultText"/>
        <w:widowControl/>
        <w:jc w:val="both"/>
        <w:rPr>
          <w:rFonts w:ascii="Bookman Old Style" w:hAnsi="Bookman Old Style"/>
          <w:sz w:val="22"/>
          <w:szCs w:val="22"/>
        </w:rPr>
      </w:pP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AGENCY UMBRELLA-UNIT NUMBER:</w:t>
      </w:r>
      <w:r w:rsidR="00E81F0D" w:rsidRPr="00E81F0D">
        <w:rPr>
          <w:rFonts w:ascii="Bookman Old Style" w:hAnsi="Bookman Old Style"/>
          <w:sz w:val="22"/>
          <w:szCs w:val="22"/>
        </w:rPr>
        <w:t xml:space="preserve"> </w:t>
      </w:r>
      <w:r w:rsidRPr="00E81F0D">
        <w:rPr>
          <w:rFonts w:ascii="Bookman Old Style" w:hAnsi="Bookman Old Style"/>
          <w:b/>
          <w:sz w:val="22"/>
          <w:szCs w:val="22"/>
        </w:rPr>
        <w:t>02-029</w:t>
      </w:r>
    </w:p>
    <w:p w:rsidR="002D1A27" w:rsidRDefault="002D1A27" w:rsidP="00E81F0D">
      <w:pPr>
        <w:pStyle w:val="DefaultText"/>
        <w:widowControl/>
        <w:rPr>
          <w:rFonts w:ascii="Bookman Old Style" w:hAnsi="Bookman Old Style"/>
          <w:b/>
          <w:sz w:val="22"/>
          <w:szCs w:val="22"/>
        </w:rPr>
      </w:pPr>
      <w:r w:rsidRPr="00E81F0D">
        <w:rPr>
          <w:rFonts w:ascii="Bookman Old Style" w:hAnsi="Bookman Old Style"/>
          <w:sz w:val="22"/>
          <w:szCs w:val="22"/>
        </w:rPr>
        <w:t>AGENCY NAME:</w:t>
      </w:r>
      <w:r w:rsidR="004F0FAF" w:rsidRPr="00E81F0D">
        <w:rPr>
          <w:rFonts w:ascii="Bookman Old Style" w:hAnsi="Bookman Old Style"/>
          <w:sz w:val="22"/>
          <w:szCs w:val="22"/>
        </w:rPr>
        <w:t xml:space="preserve"> </w:t>
      </w:r>
      <w:r w:rsidRPr="00E81F0D">
        <w:rPr>
          <w:rFonts w:ascii="Bookman Old Style" w:hAnsi="Bookman Old Style"/>
          <w:sz w:val="22"/>
          <w:szCs w:val="22"/>
        </w:rPr>
        <w:t xml:space="preserve">Department Of Professional </w:t>
      </w:r>
      <w:r w:rsidR="006E75BC" w:rsidRPr="00E81F0D">
        <w:rPr>
          <w:rFonts w:ascii="Bookman Old Style" w:hAnsi="Bookman Old Style"/>
          <w:sz w:val="22"/>
          <w:szCs w:val="22"/>
        </w:rPr>
        <w:t>&amp;</w:t>
      </w:r>
      <w:r w:rsidRPr="00E81F0D">
        <w:rPr>
          <w:rFonts w:ascii="Bookman Old Style" w:hAnsi="Bookman Old Style"/>
          <w:sz w:val="22"/>
          <w:szCs w:val="22"/>
        </w:rPr>
        <w:t xml:space="preserve"> Financial Regulation</w:t>
      </w:r>
      <w:r w:rsidR="0086696E" w:rsidRPr="00E81F0D">
        <w:rPr>
          <w:rFonts w:ascii="Bookman Old Style" w:hAnsi="Bookman Old Style"/>
          <w:sz w:val="22"/>
          <w:szCs w:val="22"/>
        </w:rPr>
        <w:t xml:space="preserve">, </w:t>
      </w:r>
      <w:r w:rsidRPr="00E81F0D">
        <w:rPr>
          <w:rFonts w:ascii="Bookman Old Style" w:hAnsi="Bookman Old Style"/>
          <w:b/>
          <w:sz w:val="22"/>
          <w:szCs w:val="22"/>
        </w:rPr>
        <w:t xml:space="preserve">Bureau </w:t>
      </w:r>
      <w:r w:rsidR="006E75BC" w:rsidRPr="00E81F0D">
        <w:rPr>
          <w:rFonts w:ascii="Bookman Old Style" w:hAnsi="Bookman Old Style"/>
          <w:b/>
          <w:sz w:val="22"/>
          <w:szCs w:val="22"/>
        </w:rPr>
        <w:t>o</w:t>
      </w:r>
      <w:r w:rsidRPr="00E81F0D">
        <w:rPr>
          <w:rFonts w:ascii="Bookman Old Style" w:hAnsi="Bookman Old Style"/>
          <w:b/>
          <w:sz w:val="22"/>
          <w:szCs w:val="22"/>
        </w:rPr>
        <w:t>f Financial Institutions</w:t>
      </w:r>
    </w:p>
    <w:p w:rsidR="00E81F0D" w:rsidRPr="00E81F0D" w:rsidRDefault="00E81F0D" w:rsidP="00E81F0D">
      <w:pPr>
        <w:pStyle w:val="DefaultText"/>
        <w:widowControl/>
        <w:rPr>
          <w:rFonts w:ascii="Bookman Old Style" w:hAnsi="Bookman Old Style"/>
          <w:b/>
          <w:sz w:val="22"/>
          <w:szCs w:val="22"/>
        </w:rPr>
      </w:pPr>
    </w:p>
    <w:p w:rsidR="004F0FAF" w:rsidRPr="00E81F0D" w:rsidRDefault="002D1A27" w:rsidP="00E81F0D">
      <w:pPr>
        <w:pStyle w:val="DefaultText"/>
        <w:widowControl/>
        <w:rPr>
          <w:rFonts w:ascii="Bookman Old Style" w:hAnsi="Bookman Old Style"/>
          <w:b/>
          <w:sz w:val="22"/>
          <w:szCs w:val="22"/>
        </w:rPr>
      </w:pPr>
      <w:r w:rsidRPr="00E81F0D">
        <w:rPr>
          <w:rFonts w:ascii="Bookman Old Style" w:hAnsi="Bookman Old Style"/>
          <w:b/>
          <w:sz w:val="22"/>
          <w:szCs w:val="22"/>
        </w:rPr>
        <w:t>CONTACT</w:t>
      </w:r>
      <w:r w:rsidR="004F0FAF" w:rsidRPr="00E81F0D">
        <w:rPr>
          <w:rFonts w:ascii="Bookman Old Style" w:hAnsi="Bookman Old Style"/>
          <w:b/>
          <w:sz w:val="22"/>
          <w:szCs w:val="22"/>
        </w:rPr>
        <w:t xml:space="preserve"> INFORMATION FOR THE AGENCY</w:t>
      </w:r>
      <w:r w:rsidR="004F0FAF" w:rsidRPr="00E81F0D">
        <w:rPr>
          <w:rFonts w:ascii="Bookman Old Style" w:hAnsi="Bookman Old Style"/>
          <w:sz w:val="22"/>
          <w:szCs w:val="22"/>
        </w:rPr>
        <w:t xml:space="preserve"> </w:t>
      </w:r>
      <w:r w:rsidR="004F0FAF" w:rsidRPr="00E81F0D">
        <w:rPr>
          <w:rFonts w:ascii="Bookman Old Style" w:hAnsi="Bookman Old Style"/>
          <w:b/>
          <w:sz w:val="22"/>
          <w:szCs w:val="22"/>
        </w:rPr>
        <w:t>RULE MAKING LIASON</w:t>
      </w:r>
      <w:r w:rsidRPr="00E81F0D">
        <w:rPr>
          <w:rFonts w:ascii="Bookman Old Style" w:hAnsi="Bookman Old Style"/>
          <w:b/>
          <w:sz w:val="22"/>
          <w:szCs w:val="22"/>
        </w:rPr>
        <w:t>:</w:t>
      </w:r>
    </w:p>
    <w:p w:rsidR="002D1A27" w:rsidRPr="00E81F0D" w:rsidRDefault="004F0FAF" w:rsidP="00E81F0D">
      <w:pPr>
        <w:pStyle w:val="DefaultText"/>
        <w:widowControl/>
        <w:rPr>
          <w:rFonts w:ascii="Bookman Old Style" w:hAnsi="Bookman Old Style"/>
          <w:sz w:val="22"/>
          <w:szCs w:val="22"/>
        </w:rPr>
      </w:pPr>
      <w:proofErr w:type="gramStart"/>
      <w:r w:rsidRPr="00E81F0D">
        <w:rPr>
          <w:rFonts w:ascii="Bookman Old Style" w:hAnsi="Bookman Old Style"/>
          <w:sz w:val="22"/>
          <w:szCs w:val="22"/>
        </w:rPr>
        <w:t xml:space="preserve">David </w:t>
      </w:r>
      <w:r w:rsidR="003941E5" w:rsidRPr="00E81F0D">
        <w:rPr>
          <w:rFonts w:ascii="Bookman Old Style" w:hAnsi="Bookman Old Style"/>
          <w:sz w:val="22"/>
          <w:szCs w:val="22"/>
        </w:rPr>
        <w:t>Gordon Laurendeau, Attorney</w:t>
      </w:r>
      <w:r w:rsidR="002D1A27" w:rsidRPr="00E81F0D">
        <w:rPr>
          <w:rFonts w:ascii="Bookman Old Style" w:hAnsi="Bookman Old Style"/>
          <w:sz w:val="22"/>
          <w:szCs w:val="22"/>
        </w:rPr>
        <w:t>, 36 State House Station, Augusta, M</w:t>
      </w:r>
      <w:r w:rsidR="00F71706" w:rsidRPr="00E81F0D">
        <w:rPr>
          <w:rFonts w:ascii="Bookman Old Style" w:hAnsi="Bookman Old Style"/>
          <w:sz w:val="22"/>
          <w:szCs w:val="22"/>
        </w:rPr>
        <w:t>E</w:t>
      </w:r>
      <w:r w:rsidR="00E81F0D">
        <w:rPr>
          <w:rFonts w:ascii="Bookman Old Style" w:hAnsi="Bookman Old Style"/>
          <w:sz w:val="22"/>
          <w:szCs w:val="22"/>
        </w:rPr>
        <w:t xml:space="preserve"> </w:t>
      </w:r>
      <w:r w:rsidR="002D1A27" w:rsidRPr="00E81F0D">
        <w:rPr>
          <w:rFonts w:ascii="Bookman Old Style" w:hAnsi="Bookman Old Style"/>
          <w:sz w:val="22"/>
          <w:szCs w:val="22"/>
        </w:rPr>
        <w:t>04333-0036.</w:t>
      </w:r>
      <w:proofErr w:type="gramEnd"/>
      <w:r w:rsidR="00E81F0D">
        <w:rPr>
          <w:rFonts w:ascii="Bookman Old Style" w:hAnsi="Bookman Old Style"/>
          <w:sz w:val="22"/>
          <w:szCs w:val="22"/>
        </w:rPr>
        <w:t xml:space="preserve"> </w:t>
      </w:r>
      <w:r w:rsidR="002D1A27" w:rsidRPr="00E81F0D">
        <w:rPr>
          <w:rFonts w:ascii="Bookman Old Style" w:hAnsi="Bookman Old Style"/>
          <w:sz w:val="22"/>
          <w:szCs w:val="22"/>
        </w:rPr>
        <w:t>Tel</w:t>
      </w:r>
      <w:r w:rsidR="00E81F0D">
        <w:rPr>
          <w:rFonts w:ascii="Bookman Old Style" w:hAnsi="Bookman Old Style"/>
          <w:sz w:val="22"/>
          <w:szCs w:val="22"/>
        </w:rPr>
        <w:t>ephone</w:t>
      </w:r>
      <w:r w:rsidR="002D1A27" w:rsidRPr="00E81F0D">
        <w:rPr>
          <w:rFonts w:ascii="Bookman Old Style" w:hAnsi="Bookman Old Style"/>
          <w:sz w:val="22"/>
          <w:szCs w:val="22"/>
        </w:rPr>
        <w:t>:</w:t>
      </w:r>
      <w:r w:rsidR="00E81F0D">
        <w:rPr>
          <w:rFonts w:ascii="Bookman Old Style" w:hAnsi="Bookman Old Style"/>
          <w:sz w:val="22"/>
          <w:szCs w:val="22"/>
        </w:rPr>
        <w:t xml:space="preserve"> </w:t>
      </w:r>
      <w:r w:rsidR="002D1A27" w:rsidRPr="00E81F0D">
        <w:rPr>
          <w:rFonts w:ascii="Bookman Old Style" w:hAnsi="Bookman Old Style"/>
          <w:sz w:val="22"/>
          <w:szCs w:val="22"/>
        </w:rPr>
        <w:t>(207) 624-</w:t>
      </w:r>
      <w:r w:rsidR="0005797B" w:rsidRPr="00E81F0D">
        <w:rPr>
          <w:rFonts w:ascii="Bookman Old Style" w:hAnsi="Bookman Old Style"/>
          <w:sz w:val="22"/>
          <w:szCs w:val="22"/>
        </w:rPr>
        <w:t>8570</w:t>
      </w:r>
      <w:r w:rsidRPr="00E81F0D">
        <w:rPr>
          <w:rFonts w:ascii="Bookman Old Style" w:hAnsi="Bookman Old Style"/>
          <w:sz w:val="22"/>
          <w:szCs w:val="22"/>
        </w:rPr>
        <w:t>.</w:t>
      </w:r>
      <w:r w:rsidR="00E81F0D">
        <w:rPr>
          <w:rFonts w:ascii="Bookman Old Style" w:hAnsi="Bookman Old Style"/>
          <w:sz w:val="22"/>
          <w:szCs w:val="22"/>
        </w:rPr>
        <w:t xml:space="preserve"> Email: </w:t>
      </w:r>
      <w:proofErr w:type="gramStart"/>
      <w:r w:rsidR="00E81F0D">
        <w:rPr>
          <w:rFonts w:ascii="Bookman Old Style" w:hAnsi="Bookman Old Style"/>
          <w:sz w:val="22"/>
          <w:szCs w:val="22"/>
          <w:u w:val="single"/>
        </w:rPr>
        <w:t>David.G.Laurendeau@M</w:t>
      </w:r>
      <w:r w:rsidRPr="00E81F0D">
        <w:rPr>
          <w:rFonts w:ascii="Bookman Old Style" w:hAnsi="Bookman Old Style"/>
          <w:sz w:val="22"/>
          <w:szCs w:val="22"/>
          <w:u w:val="single"/>
        </w:rPr>
        <w:t>aine.gov</w:t>
      </w:r>
      <w:r w:rsidR="00E81F0D">
        <w:rPr>
          <w:rFonts w:ascii="Bookman Old Style" w:hAnsi="Bookman Old Style"/>
          <w:sz w:val="22"/>
          <w:szCs w:val="22"/>
        </w:rPr>
        <w:t xml:space="preserve"> .</w:t>
      </w:r>
      <w:proofErr w:type="gramEnd"/>
    </w:p>
    <w:p w:rsidR="002D1A27" w:rsidRPr="00E81F0D" w:rsidRDefault="002D1A27" w:rsidP="00E81F0D">
      <w:pPr>
        <w:pStyle w:val="DefaultText"/>
        <w:widowControl/>
        <w:rPr>
          <w:rFonts w:ascii="Bookman Old Style" w:hAnsi="Bookman Old Style"/>
          <w:sz w:val="22"/>
          <w:szCs w:val="22"/>
        </w:rPr>
      </w:pP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b/>
          <w:sz w:val="22"/>
          <w:szCs w:val="22"/>
        </w:rPr>
        <w:t>EMERGENCY RULES ADOPTED SINCE THE LAST REGULATORY AGENDA:</w:t>
      </w:r>
      <w:r w:rsidR="00E81F0D">
        <w:rPr>
          <w:rFonts w:ascii="Bookman Old Style" w:hAnsi="Bookman Old Style"/>
          <w:b/>
          <w:sz w:val="22"/>
          <w:szCs w:val="22"/>
        </w:rPr>
        <w:t xml:space="preserve"> </w:t>
      </w:r>
      <w:r w:rsidRPr="00E81F0D">
        <w:rPr>
          <w:rFonts w:ascii="Bookman Old Style" w:hAnsi="Bookman Old Style"/>
          <w:sz w:val="22"/>
          <w:szCs w:val="22"/>
        </w:rPr>
        <w:t>None</w:t>
      </w:r>
    </w:p>
    <w:p w:rsidR="002D1A27" w:rsidRPr="00E81F0D" w:rsidRDefault="002D1A27" w:rsidP="00E81F0D">
      <w:pPr>
        <w:pStyle w:val="DefaultText"/>
        <w:widowControl/>
        <w:rPr>
          <w:rFonts w:ascii="Bookman Old Style" w:hAnsi="Bookman Old Style"/>
          <w:sz w:val="22"/>
          <w:szCs w:val="22"/>
        </w:rPr>
      </w:pP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b/>
          <w:sz w:val="22"/>
          <w:szCs w:val="22"/>
        </w:rPr>
        <w:t xml:space="preserve">EXPECTED </w:t>
      </w:r>
      <w:r w:rsidR="00D763BE" w:rsidRPr="00E81F0D">
        <w:rPr>
          <w:rFonts w:ascii="Bookman Old Style" w:hAnsi="Bookman Old Style"/>
          <w:b/>
          <w:sz w:val="22"/>
          <w:szCs w:val="22"/>
        </w:rPr>
        <w:t xml:space="preserve">2017- 2018 </w:t>
      </w:r>
      <w:r w:rsidRPr="00E81F0D">
        <w:rPr>
          <w:rFonts w:ascii="Bookman Old Style" w:hAnsi="Bookman Old Style"/>
          <w:b/>
          <w:sz w:val="22"/>
          <w:szCs w:val="22"/>
        </w:rPr>
        <w:t>RULEMAKING ACTIVITY</w:t>
      </w:r>
      <w:r w:rsidRPr="00E81F0D">
        <w:rPr>
          <w:rFonts w:ascii="Bookman Old Style" w:hAnsi="Bookman Old Style"/>
          <w:sz w:val="22"/>
          <w:szCs w:val="22"/>
        </w:rPr>
        <w:t>:</w:t>
      </w:r>
    </w:p>
    <w:p w:rsidR="002D1A27" w:rsidRPr="00E81F0D" w:rsidRDefault="002D1A27" w:rsidP="00E81F0D">
      <w:pPr>
        <w:pStyle w:val="DefaultText"/>
        <w:widowControl/>
        <w:rPr>
          <w:rFonts w:ascii="Bookman Old Style" w:hAnsi="Bookman Old Style"/>
          <w:sz w:val="22"/>
          <w:szCs w:val="22"/>
        </w:rPr>
      </w:pPr>
    </w:p>
    <w:p w:rsidR="002D1A27" w:rsidRPr="00E81F0D" w:rsidRDefault="00310434" w:rsidP="00E81F0D">
      <w:pPr>
        <w:pStyle w:val="DefaultText"/>
        <w:widowControl/>
        <w:rPr>
          <w:rFonts w:ascii="Bookman Old Style" w:hAnsi="Bookman Old Style"/>
          <w:sz w:val="22"/>
          <w:szCs w:val="22"/>
        </w:rPr>
      </w:pPr>
      <w:r w:rsidRPr="00E81F0D">
        <w:rPr>
          <w:rFonts w:ascii="Bookman Old Style" w:hAnsi="Bookman Old Style"/>
          <w:b/>
          <w:sz w:val="22"/>
          <w:szCs w:val="22"/>
        </w:rPr>
        <w:t xml:space="preserve">CHAPTER </w:t>
      </w:r>
      <w:r w:rsidR="000145EC" w:rsidRPr="00E81F0D">
        <w:rPr>
          <w:rFonts w:ascii="Bookman Old Style" w:hAnsi="Bookman Old Style"/>
          <w:b/>
          <w:sz w:val="22"/>
          <w:szCs w:val="22"/>
        </w:rPr>
        <w:t>101</w:t>
      </w:r>
      <w:r w:rsidR="00E13DE5" w:rsidRPr="00E81F0D">
        <w:rPr>
          <w:rFonts w:ascii="Bookman Old Style" w:hAnsi="Bookman Old Style"/>
          <w:sz w:val="22"/>
          <w:szCs w:val="22"/>
        </w:rPr>
        <w:t>:</w:t>
      </w:r>
      <w:r w:rsidR="00E81F0D">
        <w:rPr>
          <w:rFonts w:ascii="Bookman Old Style" w:hAnsi="Bookman Old Style"/>
          <w:sz w:val="22"/>
          <w:szCs w:val="22"/>
        </w:rPr>
        <w:t xml:space="preserve"> </w:t>
      </w:r>
      <w:r w:rsidR="000145EC" w:rsidRPr="00E81F0D">
        <w:rPr>
          <w:rFonts w:ascii="Bookman Old Style" w:hAnsi="Bookman Old Style"/>
          <w:sz w:val="22"/>
          <w:szCs w:val="22"/>
        </w:rPr>
        <w:t>R</w:t>
      </w:r>
      <w:r w:rsidR="002D1A27" w:rsidRPr="00E81F0D">
        <w:rPr>
          <w:rFonts w:ascii="Bookman Old Style" w:hAnsi="Bookman Old Style"/>
          <w:sz w:val="22"/>
          <w:szCs w:val="22"/>
        </w:rPr>
        <w:t xml:space="preserve">etention </w:t>
      </w:r>
      <w:r w:rsidR="006E75BC" w:rsidRPr="00E81F0D">
        <w:rPr>
          <w:rFonts w:ascii="Bookman Old Style" w:hAnsi="Bookman Old Style"/>
          <w:sz w:val="22"/>
          <w:szCs w:val="22"/>
        </w:rPr>
        <w:t>o</w:t>
      </w:r>
      <w:r w:rsidR="002D1A27" w:rsidRPr="00E81F0D">
        <w:rPr>
          <w:rFonts w:ascii="Bookman Old Style" w:hAnsi="Bookman Old Style"/>
          <w:sz w:val="22"/>
          <w:szCs w:val="22"/>
        </w:rPr>
        <w:t>f Records - Financial Institutions.</w:t>
      </w:r>
    </w:p>
    <w:p w:rsidR="002D1A27" w:rsidRPr="00E81F0D" w:rsidRDefault="00E13DE5" w:rsidP="00E81F0D">
      <w:pPr>
        <w:pStyle w:val="DefaultText"/>
        <w:widowControl/>
        <w:rPr>
          <w:rFonts w:ascii="Bookman Old Style" w:hAnsi="Bookman Old Style"/>
          <w:sz w:val="22"/>
          <w:szCs w:val="22"/>
        </w:rPr>
      </w:pPr>
      <w:r w:rsidRPr="00E81F0D">
        <w:rPr>
          <w:rFonts w:ascii="Bookman Old Style" w:hAnsi="Bookman Old Style"/>
          <w:sz w:val="22"/>
          <w:szCs w:val="22"/>
        </w:rPr>
        <w:t>STATUTORY AUTHORITY</w:t>
      </w:r>
      <w:r w:rsidR="002D1A27" w:rsidRPr="00E81F0D">
        <w:rPr>
          <w:rFonts w:ascii="Bookman Old Style" w:hAnsi="Bookman Old Style"/>
          <w:sz w:val="22"/>
          <w:szCs w:val="22"/>
        </w:rPr>
        <w:t>:</w:t>
      </w:r>
      <w:r w:rsidR="00E81F0D">
        <w:rPr>
          <w:rFonts w:ascii="Bookman Old Style" w:hAnsi="Bookman Old Style"/>
          <w:sz w:val="22"/>
          <w:szCs w:val="22"/>
        </w:rPr>
        <w:t xml:space="preserve"> </w:t>
      </w:r>
      <w:r w:rsidR="002D1A27" w:rsidRPr="00E81F0D">
        <w:rPr>
          <w:rFonts w:ascii="Bookman Old Style" w:hAnsi="Bookman Old Style"/>
          <w:sz w:val="22"/>
          <w:szCs w:val="22"/>
        </w:rPr>
        <w:t xml:space="preserve">9-B </w:t>
      </w:r>
      <w:r w:rsidR="00BA6AE4" w:rsidRPr="00E81F0D">
        <w:rPr>
          <w:rFonts w:ascii="Bookman Old Style" w:hAnsi="Bookman Old Style"/>
          <w:sz w:val="22"/>
          <w:szCs w:val="22"/>
        </w:rPr>
        <w:t>M.R.S.</w:t>
      </w:r>
      <w:r w:rsidR="002D1A27" w:rsidRPr="00E81F0D">
        <w:rPr>
          <w:rFonts w:ascii="Bookman Old Style" w:hAnsi="Bookman Old Style"/>
          <w:sz w:val="22"/>
          <w:szCs w:val="22"/>
        </w:rPr>
        <w:t xml:space="preserve"> </w:t>
      </w:r>
      <w:r w:rsidR="00E81F0D">
        <w:rPr>
          <w:rFonts w:ascii="Bookman Old Style" w:hAnsi="Bookman Old Style"/>
          <w:sz w:val="22"/>
          <w:szCs w:val="22"/>
        </w:rPr>
        <w:t>§</w:t>
      </w:r>
      <w:r w:rsidR="002D1A27" w:rsidRPr="00E81F0D">
        <w:rPr>
          <w:rFonts w:ascii="Bookman Old Style" w:hAnsi="Bookman Old Style"/>
          <w:sz w:val="22"/>
          <w:szCs w:val="22"/>
        </w:rPr>
        <w:t>225</w:t>
      </w:r>
    </w:p>
    <w:p w:rsidR="002D1A27" w:rsidRPr="00E81F0D" w:rsidRDefault="00E13DE5" w:rsidP="00E81F0D">
      <w:pPr>
        <w:pStyle w:val="DefaultText"/>
        <w:widowControl/>
        <w:rPr>
          <w:rFonts w:ascii="Bookman Old Style" w:hAnsi="Bookman Old Style"/>
          <w:sz w:val="22"/>
          <w:szCs w:val="22"/>
        </w:rPr>
      </w:pPr>
      <w:r w:rsidRPr="00E81F0D">
        <w:rPr>
          <w:rFonts w:ascii="Bookman Old Style" w:hAnsi="Bookman Old Style"/>
          <w:sz w:val="22"/>
          <w:szCs w:val="22"/>
        </w:rPr>
        <w:t>PURPOSE</w:t>
      </w:r>
      <w:r w:rsidR="002D1A27" w:rsidRPr="00E81F0D">
        <w:rPr>
          <w:rFonts w:ascii="Bookman Old Style" w:hAnsi="Bookman Old Style"/>
          <w:sz w:val="22"/>
          <w:szCs w:val="22"/>
        </w:rPr>
        <w:t>:</w:t>
      </w:r>
      <w:r w:rsidR="00E81F0D">
        <w:rPr>
          <w:rFonts w:ascii="Bookman Old Style" w:hAnsi="Bookman Old Style"/>
          <w:sz w:val="22"/>
          <w:szCs w:val="22"/>
        </w:rPr>
        <w:t xml:space="preserve"> </w:t>
      </w:r>
      <w:r w:rsidR="002D1A27" w:rsidRPr="00E81F0D">
        <w:rPr>
          <w:rFonts w:ascii="Bookman Old Style" w:hAnsi="Bookman Old Style"/>
          <w:sz w:val="22"/>
          <w:szCs w:val="22"/>
        </w:rPr>
        <w:t>This rule sets forth the minimum time frames under which a financial institution must retain its customer transaction records.</w:t>
      </w:r>
      <w:r w:rsidR="00E81F0D">
        <w:rPr>
          <w:rFonts w:ascii="Bookman Old Style" w:hAnsi="Bookman Old Style"/>
          <w:sz w:val="22"/>
          <w:szCs w:val="22"/>
        </w:rPr>
        <w:t xml:space="preserve"> </w:t>
      </w:r>
      <w:r w:rsidR="002D1A27" w:rsidRPr="00E81F0D">
        <w:rPr>
          <w:rFonts w:ascii="Bookman Old Style" w:hAnsi="Bookman Old Style"/>
          <w:sz w:val="22"/>
          <w:szCs w:val="22"/>
        </w:rPr>
        <w:t>The Bureau may amend this rule to keep pace with changes in the industry.</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ANTICIPATED SCHEDULE:</w:t>
      </w:r>
      <w:r w:rsidR="00E81F0D">
        <w:rPr>
          <w:rFonts w:ascii="Bookman Old Style" w:hAnsi="Bookman Old Style"/>
          <w:sz w:val="22"/>
          <w:szCs w:val="22"/>
        </w:rPr>
        <w:t xml:space="preserve"> </w:t>
      </w:r>
      <w:r w:rsidR="00D763BE" w:rsidRPr="00E81F0D">
        <w:rPr>
          <w:rFonts w:ascii="Bookman Old Style" w:hAnsi="Bookman Old Style"/>
          <w:sz w:val="22"/>
          <w:szCs w:val="22"/>
        </w:rPr>
        <w:t>2017 - 2018</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AFFECTED PARTIES</w:t>
      </w:r>
      <w:r w:rsidRPr="00E81F0D">
        <w:rPr>
          <w:rFonts w:ascii="Bookman Old Style" w:hAnsi="Bookman Old Style"/>
          <w:b/>
          <w:sz w:val="22"/>
          <w:szCs w:val="22"/>
        </w:rPr>
        <w:t>:</w:t>
      </w:r>
      <w:r w:rsidR="00E81F0D">
        <w:rPr>
          <w:rFonts w:ascii="Bookman Old Style" w:hAnsi="Bookman Old Style"/>
          <w:sz w:val="22"/>
          <w:szCs w:val="22"/>
        </w:rPr>
        <w:t xml:space="preserve"> </w:t>
      </w:r>
      <w:r w:rsidRPr="00E81F0D">
        <w:rPr>
          <w:rFonts w:ascii="Bookman Old Style" w:hAnsi="Bookman Old Style"/>
          <w:sz w:val="22"/>
          <w:szCs w:val="22"/>
        </w:rPr>
        <w:t xml:space="preserve">All state-chartered financial institutions and </w:t>
      </w:r>
      <w:r w:rsidR="000C231B" w:rsidRPr="00E81F0D">
        <w:rPr>
          <w:rFonts w:ascii="Bookman Old Style" w:hAnsi="Bookman Old Style"/>
          <w:sz w:val="22"/>
          <w:szCs w:val="22"/>
        </w:rPr>
        <w:t>their customers</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CONSENSUS-BASED RULE DEVELOPMENT:</w:t>
      </w:r>
      <w:r w:rsidR="00E81F0D">
        <w:rPr>
          <w:rFonts w:ascii="Bookman Old Style" w:hAnsi="Bookman Old Style"/>
          <w:sz w:val="22"/>
          <w:szCs w:val="22"/>
        </w:rPr>
        <w:t xml:space="preserve"> </w:t>
      </w:r>
      <w:r w:rsidR="0098527F" w:rsidRPr="00E81F0D">
        <w:rPr>
          <w:rFonts w:ascii="Bookman Old Style" w:hAnsi="Bookman Old Style"/>
          <w:sz w:val="22"/>
          <w:szCs w:val="22"/>
        </w:rPr>
        <w:t>Not contemplated</w:t>
      </w:r>
    </w:p>
    <w:p w:rsidR="002D1A27" w:rsidRPr="00E81F0D" w:rsidRDefault="002D1A27" w:rsidP="00E81F0D">
      <w:pPr>
        <w:pStyle w:val="DefaultText"/>
        <w:widowControl/>
        <w:rPr>
          <w:rFonts w:ascii="Bookman Old Style" w:hAnsi="Bookman Old Style"/>
          <w:sz w:val="22"/>
          <w:szCs w:val="22"/>
        </w:rPr>
      </w:pP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b/>
          <w:sz w:val="22"/>
          <w:szCs w:val="22"/>
        </w:rPr>
        <w:t>CHAPTER 107</w:t>
      </w:r>
      <w:r w:rsidRPr="00E81F0D">
        <w:rPr>
          <w:rFonts w:ascii="Bookman Old Style" w:hAnsi="Bookman Old Style"/>
          <w:sz w:val="22"/>
          <w:szCs w:val="22"/>
        </w:rPr>
        <w:t>:</w:t>
      </w:r>
      <w:r w:rsidR="00E81F0D">
        <w:rPr>
          <w:rFonts w:ascii="Bookman Old Style" w:hAnsi="Bookman Old Style"/>
          <w:sz w:val="22"/>
          <w:szCs w:val="22"/>
        </w:rPr>
        <w:t xml:space="preserve"> </w:t>
      </w:r>
      <w:r w:rsidRPr="00E81F0D">
        <w:rPr>
          <w:rFonts w:ascii="Bookman Old Style" w:hAnsi="Bookman Old Style"/>
          <w:sz w:val="22"/>
          <w:szCs w:val="22"/>
        </w:rPr>
        <w:t>Activities Permissible For Financial Institution Holding Companies.</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STATUTORY AUTHORITY:</w:t>
      </w:r>
      <w:r w:rsidR="00E81F0D">
        <w:rPr>
          <w:rFonts w:ascii="Bookman Old Style" w:hAnsi="Bookman Old Style"/>
          <w:sz w:val="22"/>
          <w:szCs w:val="22"/>
        </w:rPr>
        <w:t xml:space="preserve"> </w:t>
      </w:r>
      <w:r w:rsidRPr="00E81F0D">
        <w:rPr>
          <w:rFonts w:ascii="Bookman Old Style" w:hAnsi="Bookman Old Style"/>
          <w:sz w:val="22"/>
          <w:szCs w:val="22"/>
        </w:rPr>
        <w:t xml:space="preserve">9-B </w:t>
      </w:r>
      <w:r w:rsidR="00BA6AE4" w:rsidRPr="00E81F0D">
        <w:rPr>
          <w:rFonts w:ascii="Bookman Old Style" w:hAnsi="Bookman Old Style"/>
          <w:sz w:val="22"/>
          <w:szCs w:val="22"/>
        </w:rPr>
        <w:t>M.R.S.</w:t>
      </w:r>
      <w:r w:rsidRPr="00E81F0D">
        <w:rPr>
          <w:rFonts w:ascii="Bookman Old Style" w:hAnsi="Bookman Old Style"/>
          <w:sz w:val="22"/>
          <w:szCs w:val="22"/>
        </w:rPr>
        <w:t xml:space="preserve"> </w:t>
      </w:r>
      <w:r w:rsidR="00E81F0D">
        <w:rPr>
          <w:rFonts w:ascii="Bookman Old Style" w:hAnsi="Bookman Old Style"/>
          <w:sz w:val="22"/>
          <w:szCs w:val="22"/>
        </w:rPr>
        <w:t>§</w:t>
      </w:r>
      <w:r w:rsidRPr="00E81F0D">
        <w:rPr>
          <w:rFonts w:ascii="Bookman Old Style" w:hAnsi="Bookman Old Style"/>
          <w:sz w:val="22"/>
          <w:szCs w:val="22"/>
        </w:rPr>
        <w:t>1014</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PURPOSE:</w:t>
      </w:r>
      <w:r w:rsidR="00E81F0D">
        <w:rPr>
          <w:rFonts w:ascii="Bookman Old Style" w:hAnsi="Bookman Old Style"/>
          <w:sz w:val="22"/>
          <w:szCs w:val="22"/>
        </w:rPr>
        <w:t xml:space="preserve"> </w:t>
      </w:r>
      <w:r w:rsidRPr="00E81F0D">
        <w:rPr>
          <w:rFonts w:ascii="Bookman Old Style" w:hAnsi="Bookman Old Style"/>
          <w:sz w:val="22"/>
          <w:szCs w:val="22"/>
        </w:rPr>
        <w:t>This rule identifies permissible closely related activities in which a financial institution may engage either directly or through a subsidiary of a financial institution holding company.</w:t>
      </w:r>
      <w:r w:rsidR="00E81F0D">
        <w:rPr>
          <w:rFonts w:ascii="Bookman Old Style" w:hAnsi="Bookman Old Style"/>
          <w:sz w:val="22"/>
          <w:szCs w:val="22"/>
        </w:rPr>
        <w:t xml:space="preserve"> </w:t>
      </w:r>
      <w:r w:rsidRPr="00E81F0D">
        <w:rPr>
          <w:rFonts w:ascii="Bookman Old Style" w:hAnsi="Bookman Old Style"/>
          <w:sz w:val="22"/>
          <w:szCs w:val="22"/>
        </w:rPr>
        <w:t>The Bureau may amend this rule to keep pace with changes in authorizing state statute, federal rules in this area</w:t>
      </w:r>
      <w:r w:rsidR="0098527F" w:rsidRPr="00E81F0D">
        <w:rPr>
          <w:rFonts w:ascii="Bookman Old Style" w:hAnsi="Bookman Old Style"/>
          <w:sz w:val="22"/>
          <w:szCs w:val="22"/>
        </w:rPr>
        <w:t>,</w:t>
      </w:r>
      <w:r w:rsidRPr="00E81F0D">
        <w:rPr>
          <w:rFonts w:ascii="Bookman Old Style" w:hAnsi="Bookman Old Style"/>
          <w:sz w:val="22"/>
          <w:szCs w:val="22"/>
        </w:rPr>
        <w:t xml:space="preserve"> and the evolution of the financial services industry.</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ANTICIPATED SCHEDULE:</w:t>
      </w:r>
      <w:r w:rsidR="00E81F0D">
        <w:rPr>
          <w:rFonts w:ascii="Bookman Old Style" w:hAnsi="Bookman Old Style"/>
          <w:sz w:val="22"/>
          <w:szCs w:val="22"/>
        </w:rPr>
        <w:t xml:space="preserve"> </w:t>
      </w:r>
      <w:r w:rsidR="00D763BE" w:rsidRPr="00E81F0D">
        <w:rPr>
          <w:rFonts w:ascii="Bookman Old Style" w:hAnsi="Bookman Old Style"/>
          <w:sz w:val="22"/>
          <w:szCs w:val="22"/>
        </w:rPr>
        <w:t>2017 - 2018</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AFFECTED PARTIES</w:t>
      </w:r>
      <w:r w:rsidRPr="00E81F0D">
        <w:rPr>
          <w:rFonts w:ascii="Bookman Old Style" w:hAnsi="Bookman Old Style"/>
          <w:b/>
          <w:sz w:val="22"/>
          <w:szCs w:val="22"/>
        </w:rPr>
        <w:t>:</w:t>
      </w:r>
      <w:r w:rsidR="00E81F0D">
        <w:rPr>
          <w:rFonts w:ascii="Bookman Old Style" w:hAnsi="Bookman Old Style"/>
          <w:sz w:val="22"/>
          <w:szCs w:val="22"/>
        </w:rPr>
        <w:t xml:space="preserve"> </w:t>
      </w:r>
      <w:r w:rsidRPr="00E81F0D">
        <w:rPr>
          <w:rFonts w:ascii="Bookman Old Style" w:hAnsi="Bookman Old Style"/>
          <w:sz w:val="22"/>
          <w:szCs w:val="22"/>
        </w:rPr>
        <w:t>All state-chartered financial ins</w:t>
      </w:r>
      <w:r w:rsidR="00413895" w:rsidRPr="00E81F0D">
        <w:rPr>
          <w:rFonts w:ascii="Bookman Old Style" w:hAnsi="Bookman Old Style"/>
          <w:sz w:val="22"/>
          <w:szCs w:val="22"/>
        </w:rPr>
        <w:t>titutions and holding companies</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CONSENSUS-BASED RULE DEVELOPMENT:</w:t>
      </w:r>
      <w:r w:rsidR="00E81F0D">
        <w:rPr>
          <w:rFonts w:ascii="Bookman Old Style" w:hAnsi="Bookman Old Style"/>
          <w:sz w:val="22"/>
          <w:szCs w:val="22"/>
        </w:rPr>
        <w:t xml:space="preserve"> </w:t>
      </w:r>
      <w:r w:rsidR="0098527F" w:rsidRPr="00E81F0D">
        <w:rPr>
          <w:rFonts w:ascii="Bookman Old Style" w:hAnsi="Bookman Old Style"/>
          <w:sz w:val="22"/>
          <w:szCs w:val="22"/>
        </w:rPr>
        <w:t>Not contemplated</w:t>
      </w:r>
    </w:p>
    <w:p w:rsidR="002D1A27" w:rsidRPr="00E81F0D" w:rsidRDefault="002D1A27" w:rsidP="00E81F0D">
      <w:pPr>
        <w:pStyle w:val="DefaultText"/>
        <w:widowControl/>
        <w:rPr>
          <w:rFonts w:ascii="Bookman Old Style" w:hAnsi="Bookman Old Style"/>
          <w:sz w:val="22"/>
          <w:szCs w:val="22"/>
        </w:rPr>
      </w:pPr>
    </w:p>
    <w:p w:rsidR="002D1A27" w:rsidRPr="00E81F0D" w:rsidRDefault="002D1A27" w:rsidP="00E81F0D">
      <w:pPr>
        <w:pStyle w:val="DefaultText"/>
        <w:widowControl/>
        <w:rPr>
          <w:rFonts w:ascii="Bookman Old Style" w:hAnsi="Bookman Old Style"/>
          <w:sz w:val="22"/>
          <w:szCs w:val="22"/>
        </w:rPr>
      </w:pP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br w:type="page"/>
      </w:r>
      <w:r w:rsidRPr="00E81F0D">
        <w:rPr>
          <w:rFonts w:ascii="Bookman Old Style" w:hAnsi="Bookman Old Style"/>
          <w:b/>
          <w:sz w:val="22"/>
          <w:szCs w:val="22"/>
        </w:rPr>
        <w:lastRenderedPageBreak/>
        <w:t>CHAPTER 108</w:t>
      </w:r>
      <w:r w:rsidRPr="00E81F0D">
        <w:rPr>
          <w:rFonts w:ascii="Bookman Old Style" w:hAnsi="Bookman Old Style"/>
          <w:sz w:val="22"/>
          <w:szCs w:val="22"/>
        </w:rPr>
        <w:t>:</w:t>
      </w:r>
      <w:r w:rsidR="00E81F0D">
        <w:rPr>
          <w:rFonts w:ascii="Bookman Old Style" w:hAnsi="Bookman Old Style"/>
          <w:sz w:val="22"/>
          <w:szCs w:val="22"/>
        </w:rPr>
        <w:t xml:space="preserve"> </w:t>
      </w:r>
      <w:r w:rsidRPr="00E81F0D">
        <w:rPr>
          <w:rFonts w:ascii="Bookman Old Style" w:hAnsi="Bookman Old Style"/>
          <w:sz w:val="22"/>
          <w:szCs w:val="22"/>
        </w:rPr>
        <w:t xml:space="preserve">Loans Secured By </w:t>
      </w:r>
      <w:proofErr w:type="gramStart"/>
      <w:r w:rsidRPr="00E81F0D">
        <w:rPr>
          <w:rFonts w:ascii="Bookman Old Style" w:hAnsi="Bookman Old Style"/>
          <w:sz w:val="22"/>
          <w:szCs w:val="22"/>
        </w:rPr>
        <w:t>A</w:t>
      </w:r>
      <w:proofErr w:type="gramEnd"/>
      <w:r w:rsidRPr="00E81F0D">
        <w:rPr>
          <w:rFonts w:ascii="Bookman Old Style" w:hAnsi="Bookman Old Style"/>
          <w:sz w:val="22"/>
          <w:szCs w:val="22"/>
        </w:rPr>
        <w:t xml:space="preserve"> First Mortgage On Residential Real Estate Payable On Demand.</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STATUTORY AUTHORITY:</w:t>
      </w:r>
      <w:r w:rsidR="00E81F0D">
        <w:rPr>
          <w:rFonts w:ascii="Bookman Old Style" w:hAnsi="Bookman Old Style"/>
          <w:sz w:val="22"/>
          <w:szCs w:val="22"/>
        </w:rPr>
        <w:t xml:space="preserve"> </w:t>
      </w:r>
      <w:r w:rsidRPr="00E81F0D">
        <w:rPr>
          <w:rFonts w:ascii="Bookman Old Style" w:hAnsi="Bookman Old Style"/>
          <w:sz w:val="22"/>
          <w:szCs w:val="22"/>
        </w:rPr>
        <w:t xml:space="preserve">9-B </w:t>
      </w:r>
      <w:r w:rsidR="00BA6AE4" w:rsidRPr="00E81F0D">
        <w:rPr>
          <w:rFonts w:ascii="Bookman Old Style" w:hAnsi="Bookman Old Style"/>
          <w:sz w:val="22"/>
          <w:szCs w:val="22"/>
        </w:rPr>
        <w:t>M.R.S.</w:t>
      </w:r>
      <w:r w:rsidRPr="00E81F0D">
        <w:rPr>
          <w:rFonts w:ascii="Bookman Old Style" w:hAnsi="Bookman Old Style"/>
          <w:sz w:val="22"/>
          <w:szCs w:val="22"/>
        </w:rPr>
        <w:t xml:space="preserve"> </w:t>
      </w:r>
      <w:r w:rsidR="00E81F0D">
        <w:rPr>
          <w:rFonts w:ascii="Bookman Old Style" w:hAnsi="Bookman Old Style"/>
          <w:sz w:val="22"/>
          <w:szCs w:val="22"/>
        </w:rPr>
        <w:t>§</w:t>
      </w:r>
      <w:r w:rsidRPr="00E81F0D">
        <w:rPr>
          <w:rFonts w:ascii="Bookman Old Style" w:hAnsi="Bookman Old Style"/>
          <w:sz w:val="22"/>
          <w:szCs w:val="22"/>
        </w:rPr>
        <w:t>241</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PURPOSE:</w:t>
      </w:r>
      <w:r w:rsidR="00E81F0D">
        <w:rPr>
          <w:rFonts w:ascii="Bookman Old Style" w:hAnsi="Bookman Old Style"/>
          <w:sz w:val="22"/>
          <w:szCs w:val="22"/>
        </w:rPr>
        <w:t xml:space="preserve"> </w:t>
      </w:r>
      <w:r w:rsidRPr="00E81F0D">
        <w:rPr>
          <w:rFonts w:ascii="Bookman Old Style" w:hAnsi="Bookman Old Style"/>
          <w:sz w:val="22"/>
          <w:szCs w:val="22"/>
        </w:rPr>
        <w:t>This rule prohibits the use of demand mortgages for most consumer transactions.</w:t>
      </w:r>
      <w:r w:rsidR="00E81F0D">
        <w:rPr>
          <w:rFonts w:ascii="Bookman Old Style" w:hAnsi="Bookman Old Style"/>
          <w:sz w:val="22"/>
          <w:szCs w:val="22"/>
        </w:rPr>
        <w:t xml:space="preserve"> </w:t>
      </w:r>
      <w:r w:rsidRPr="00E81F0D">
        <w:rPr>
          <w:rFonts w:ascii="Bookman Old Style" w:hAnsi="Bookman Old Style"/>
          <w:sz w:val="22"/>
          <w:szCs w:val="22"/>
        </w:rPr>
        <w:t>The Bureau may amend this rule to keep pace with changes in industry and secondary market standards for</w:t>
      </w:r>
      <w:r w:rsidR="001A7E8D" w:rsidRPr="00E81F0D">
        <w:rPr>
          <w:rFonts w:ascii="Bookman Old Style" w:hAnsi="Bookman Old Style"/>
          <w:sz w:val="22"/>
          <w:szCs w:val="22"/>
        </w:rPr>
        <w:t xml:space="preserve"> </w:t>
      </w:r>
      <w:r w:rsidRPr="00E81F0D">
        <w:rPr>
          <w:rFonts w:ascii="Bookman Old Style" w:hAnsi="Bookman Old Style"/>
          <w:sz w:val="22"/>
          <w:szCs w:val="22"/>
        </w:rPr>
        <w:t>sale of mortgages.</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ANTICIPATED SCHEDULE:</w:t>
      </w:r>
      <w:r w:rsidR="00E81F0D">
        <w:rPr>
          <w:rFonts w:ascii="Bookman Old Style" w:hAnsi="Bookman Old Style"/>
          <w:sz w:val="22"/>
          <w:szCs w:val="22"/>
        </w:rPr>
        <w:t xml:space="preserve"> </w:t>
      </w:r>
      <w:r w:rsidR="00D763BE" w:rsidRPr="00E81F0D">
        <w:rPr>
          <w:rFonts w:ascii="Bookman Old Style" w:hAnsi="Bookman Old Style"/>
          <w:sz w:val="22"/>
          <w:szCs w:val="22"/>
        </w:rPr>
        <w:t>2017 - 2018</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AFFECTED PARTIES</w:t>
      </w:r>
      <w:r w:rsidRPr="00E81F0D">
        <w:rPr>
          <w:rFonts w:ascii="Bookman Old Style" w:hAnsi="Bookman Old Style"/>
          <w:b/>
          <w:sz w:val="22"/>
          <w:szCs w:val="22"/>
        </w:rPr>
        <w:t>:</w:t>
      </w:r>
      <w:r w:rsidR="00E81F0D">
        <w:rPr>
          <w:rFonts w:ascii="Bookman Old Style" w:hAnsi="Bookman Old Style"/>
          <w:sz w:val="22"/>
          <w:szCs w:val="22"/>
        </w:rPr>
        <w:t xml:space="preserve"> </w:t>
      </w:r>
      <w:r w:rsidR="000C231B" w:rsidRPr="00E81F0D">
        <w:rPr>
          <w:rFonts w:ascii="Bookman Old Style" w:hAnsi="Bookman Old Style"/>
          <w:sz w:val="22"/>
          <w:szCs w:val="22"/>
        </w:rPr>
        <w:t>S</w:t>
      </w:r>
      <w:r w:rsidRPr="00E81F0D">
        <w:rPr>
          <w:rFonts w:ascii="Bookman Old Style" w:hAnsi="Bookman Old Style"/>
          <w:sz w:val="22"/>
          <w:szCs w:val="22"/>
        </w:rPr>
        <w:t>tate-c</w:t>
      </w:r>
      <w:r w:rsidR="000C231B" w:rsidRPr="00E81F0D">
        <w:rPr>
          <w:rFonts w:ascii="Bookman Old Style" w:hAnsi="Bookman Old Style"/>
          <w:sz w:val="22"/>
          <w:szCs w:val="22"/>
        </w:rPr>
        <w:t xml:space="preserve">hartered financial institutions and </w:t>
      </w:r>
      <w:r w:rsidR="00413895" w:rsidRPr="00E81F0D">
        <w:rPr>
          <w:rFonts w:ascii="Bookman Old Style" w:hAnsi="Bookman Old Style"/>
          <w:sz w:val="22"/>
          <w:szCs w:val="22"/>
        </w:rPr>
        <w:t>consumers of financial services</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CONSENSUS-BASED RULE DEVELOPMENT:</w:t>
      </w:r>
      <w:r w:rsidR="00E81F0D">
        <w:rPr>
          <w:rFonts w:ascii="Bookman Old Style" w:hAnsi="Bookman Old Style"/>
          <w:sz w:val="22"/>
          <w:szCs w:val="22"/>
        </w:rPr>
        <w:t xml:space="preserve"> </w:t>
      </w:r>
      <w:r w:rsidR="0098527F" w:rsidRPr="00E81F0D">
        <w:rPr>
          <w:rFonts w:ascii="Bookman Old Style" w:hAnsi="Bookman Old Style"/>
          <w:sz w:val="22"/>
          <w:szCs w:val="22"/>
        </w:rPr>
        <w:t>Not contemplated</w:t>
      </w:r>
    </w:p>
    <w:p w:rsidR="002D1A27" w:rsidRPr="00E81F0D" w:rsidRDefault="002D1A27" w:rsidP="00E81F0D">
      <w:pPr>
        <w:pStyle w:val="DefaultText"/>
        <w:widowControl/>
        <w:rPr>
          <w:rFonts w:ascii="Bookman Old Style" w:hAnsi="Bookman Old Style"/>
          <w:sz w:val="22"/>
          <w:szCs w:val="22"/>
        </w:rPr>
      </w:pP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b/>
          <w:sz w:val="22"/>
          <w:szCs w:val="22"/>
        </w:rPr>
        <w:t>CHAPTER 109</w:t>
      </w:r>
      <w:r w:rsidRPr="00E81F0D">
        <w:rPr>
          <w:rFonts w:ascii="Bookman Old Style" w:hAnsi="Bookman Old Style"/>
          <w:sz w:val="22"/>
          <w:szCs w:val="22"/>
        </w:rPr>
        <w:t>:</w:t>
      </w:r>
      <w:r w:rsidR="00E81F0D">
        <w:rPr>
          <w:rFonts w:ascii="Bookman Old Style" w:hAnsi="Bookman Old Style"/>
          <w:sz w:val="22"/>
          <w:szCs w:val="22"/>
        </w:rPr>
        <w:t xml:space="preserve"> </w:t>
      </w:r>
      <w:r w:rsidRPr="00E81F0D">
        <w:rPr>
          <w:rFonts w:ascii="Bookman Old Style" w:hAnsi="Bookman Old Style"/>
          <w:sz w:val="22"/>
          <w:szCs w:val="22"/>
        </w:rPr>
        <w:t xml:space="preserve">Advertising By Financial Institutions, </w:t>
      </w:r>
      <w:r w:rsidR="00733AEF" w:rsidRPr="00E81F0D">
        <w:rPr>
          <w:rFonts w:ascii="Bookman Old Style" w:hAnsi="Bookman Old Style"/>
          <w:sz w:val="22"/>
          <w:szCs w:val="22"/>
        </w:rPr>
        <w:t>Financial Institution</w:t>
      </w:r>
      <w:r w:rsidRPr="00E81F0D">
        <w:rPr>
          <w:rFonts w:ascii="Bookman Old Style" w:hAnsi="Bookman Old Style"/>
          <w:sz w:val="22"/>
          <w:szCs w:val="22"/>
        </w:rPr>
        <w:t xml:space="preserve"> Holding Companies, </w:t>
      </w:r>
      <w:proofErr w:type="gramStart"/>
      <w:r w:rsidRPr="00E81F0D">
        <w:rPr>
          <w:rFonts w:ascii="Bookman Old Style" w:hAnsi="Bookman Old Style"/>
          <w:sz w:val="22"/>
          <w:szCs w:val="22"/>
        </w:rPr>
        <w:t>And</w:t>
      </w:r>
      <w:proofErr w:type="gramEnd"/>
      <w:r w:rsidRPr="00E81F0D">
        <w:rPr>
          <w:rFonts w:ascii="Bookman Old Style" w:hAnsi="Bookman Old Style"/>
          <w:sz w:val="22"/>
          <w:szCs w:val="22"/>
        </w:rPr>
        <w:t xml:space="preserve"> </w:t>
      </w:r>
      <w:r w:rsidR="00882537" w:rsidRPr="00E81F0D">
        <w:rPr>
          <w:rFonts w:ascii="Bookman Old Style" w:hAnsi="Bookman Old Style"/>
          <w:sz w:val="22"/>
          <w:szCs w:val="22"/>
        </w:rPr>
        <w:t>Subsidiaries O</w:t>
      </w:r>
      <w:r w:rsidR="00733AEF" w:rsidRPr="00E81F0D">
        <w:rPr>
          <w:rFonts w:ascii="Bookman Old Style" w:hAnsi="Bookman Old Style"/>
          <w:sz w:val="22"/>
          <w:szCs w:val="22"/>
        </w:rPr>
        <w:t xml:space="preserve">r </w:t>
      </w:r>
      <w:r w:rsidRPr="00E81F0D">
        <w:rPr>
          <w:rFonts w:ascii="Bookman Old Style" w:hAnsi="Bookman Old Style"/>
          <w:sz w:val="22"/>
          <w:szCs w:val="22"/>
        </w:rPr>
        <w:t>Service Corporations.</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STATUTORY AUTHORITY:</w:t>
      </w:r>
      <w:r w:rsidR="00E81F0D">
        <w:rPr>
          <w:rFonts w:ascii="Bookman Old Style" w:hAnsi="Bookman Old Style"/>
          <w:sz w:val="22"/>
          <w:szCs w:val="22"/>
        </w:rPr>
        <w:t xml:space="preserve"> </w:t>
      </w:r>
      <w:r w:rsidRPr="00E81F0D">
        <w:rPr>
          <w:rFonts w:ascii="Bookman Old Style" w:hAnsi="Bookman Old Style"/>
          <w:sz w:val="22"/>
          <w:szCs w:val="22"/>
        </w:rPr>
        <w:t xml:space="preserve">9-B </w:t>
      </w:r>
      <w:r w:rsidR="00BA6AE4" w:rsidRPr="00E81F0D">
        <w:rPr>
          <w:rFonts w:ascii="Bookman Old Style" w:hAnsi="Bookman Old Style"/>
          <w:sz w:val="22"/>
          <w:szCs w:val="22"/>
        </w:rPr>
        <w:t>M.R.S.</w:t>
      </w:r>
      <w:r w:rsidRPr="00E81F0D">
        <w:rPr>
          <w:rFonts w:ascii="Bookman Old Style" w:hAnsi="Bookman Old Style"/>
          <w:sz w:val="22"/>
          <w:szCs w:val="22"/>
        </w:rPr>
        <w:t xml:space="preserve"> §§ 215,</w:t>
      </w:r>
      <w:r w:rsidR="002F2BA0" w:rsidRPr="00E81F0D">
        <w:rPr>
          <w:rFonts w:ascii="Bookman Old Style" w:hAnsi="Bookman Old Style"/>
          <w:sz w:val="22"/>
          <w:szCs w:val="22"/>
        </w:rPr>
        <w:t xml:space="preserve"> </w:t>
      </w:r>
      <w:r w:rsidR="001A7E8D" w:rsidRPr="00E81F0D">
        <w:rPr>
          <w:rFonts w:ascii="Bookman Old Style" w:hAnsi="Bookman Old Style"/>
          <w:sz w:val="22"/>
          <w:szCs w:val="22"/>
        </w:rPr>
        <w:t>241, a</w:t>
      </w:r>
      <w:r w:rsidRPr="00E81F0D">
        <w:rPr>
          <w:rFonts w:ascii="Bookman Old Style" w:hAnsi="Bookman Old Style"/>
          <w:sz w:val="22"/>
          <w:szCs w:val="22"/>
        </w:rPr>
        <w:t>nd 242</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PURPOSE:</w:t>
      </w:r>
      <w:r w:rsidR="00E81F0D">
        <w:rPr>
          <w:rFonts w:ascii="Bookman Old Style" w:hAnsi="Bookman Old Style"/>
          <w:sz w:val="22"/>
          <w:szCs w:val="22"/>
        </w:rPr>
        <w:t xml:space="preserve"> </w:t>
      </w:r>
      <w:r w:rsidRPr="00E81F0D">
        <w:rPr>
          <w:rFonts w:ascii="Bookman Old Style" w:hAnsi="Bookman Old Style"/>
          <w:sz w:val="22"/>
          <w:szCs w:val="22"/>
        </w:rPr>
        <w:t>This rule provides guidance for advertising by financial institutions.</w:t>
      </w:r>
      <w:r w:rsidR="00E81F0D">
        <w:rPr>
          <w:rFonts w:ascii="Bookman Old Style" w:hAnsi="Bookman Old Style"/>
          <w:sz w:val="22"/>
          <w:szCs w:val="22"/>
        </w:rPr>
        <w:t xml:space="preserve"> </w:t>
      </w:r>
      <w:r w:rsidRPr="00E81F0D">
        <w:rPr>
          <w:rFonts w:ascii="Bookman Old Style" w:hAnsi="Bookman Old Style"/>
          <w:sz w:val="22"/>
          <w:szCs w:val="22"/>
        </w:rPr>
        <w:t>The Bureau may amend this rule to keep pace with changes in state/federal rules governing this area.</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ANTICIPATED SCHEDULE:</w:t>
      </w:r>
      <w:r w:rsidR="00E81F0D">
        <w:rPr>
          <w:rFonts w:ascii="Bookman Old Style" w:hAnsi="Bookman Old Style"/>
          <w:sz w:val="22"/>
          <w:szCs w:val="22"/>
        </w:rPr>
        <w:t xml:space="preserve"> </w:t>
      </w:r>
      <w:r w:rsidR="00D763BE" w:rsidRPr="00E81F0D">
        <w:rPr>
          <w:rFonts w:ascii="Bookman Old Style" w:hAnsi="Bookman Old Style"/>
          <w:sz w:val="22"/>
          <w:szCs w:val="22"/>
        </w:rPr>
        <w:t>2017 - 2018</w:t>
      </w:r>
    </w:p>
    <w:p w:rsidR="000C231B"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AFFECTED PARTIES</w:t>
      </w:r>
      <w:r w:rsidRPr="00E81F0D">
        <w:rPr>
          <w:rFonts w:ascii="Bookman Old Style" w:hAnsi="Bookman Old Style"/>
          <w:b/>
          <w:sz w:val="22"/>
          <w:szCs w:val="22"/>
        </w:rPr>
        <w:t>:</w:t>
      </w:r>
      <w:r w:rsidR="00E81F0D">
        <w:rPr>
          <w:rFonts w:ascii="Bookman Old Style" w:hAnsi="Bookman Old Style"/>
          <w:sz w:val="22"/>
          <w:szCs w:val="22"/>
        </w:rPr>
        <w:t xml:space="preserve"> </w:t>
      </w:r>
      <w:r w:rsidR="000C231B" w:rsidRPr="00E81F0D">
        <w:rPr>
          <w:rFonts w:ascii="Bookman Old Style" w:hAnsi="Bookman Old Style"/>
          <w:sz w:val="22"/>
          <w:szCs w:val="22"/>
        </w:rPr>
        <w:t xml:space="preserve">State-chartered financial institutions and </w:t>
      </w:r>
      <w:r w:rsidR="00413895" w:rsidRPr="00E81F0D">
        <w:rPr>
          <w:rFonts w:ascii="Bookman Old Style" w:hAnsi="Bookman Old Style"/>
          <w:sz w:val="22"/>
          <w:szCs w:val="22"/>
        </w:rPr>
        <w:t>consumers of financial services</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CONSENSUS-BASED RULE DEVELOPMENT:</w:t>
      </w:r>
      <w:r w:rsidR="00E81F0D">
        <w:rPr>
          <w:rFonts w:ascii="Bookman Old Style" w:hAnsi="Bookman Old Style"/>
          <w:sz w:val="22"/>
          <w:szCs w:val="22"/>
        </w:rPr>
        <w:t xml:space="preserve"> </w:t>
      </w:r>
      <w:r w:rsidR="0098527F" w:rsidRPr="00E81F0D">
        <w:rPr>
          <w:rFonts w:ascii="Bookman Old Style" w:hAnsi="Bookman Old Style"/>
          <w:sz w:val="22"/>
          <w:szCs w:val="22"/>
        </w:rPr>
        <w:t>Not contemplated</w:t>
      </w:r>
    </w:p>
    <w:p w:rsidR="002D1A27" w:rsidRPr="00E81F0D" w:rsidRDefault="002D1A27" w:rsidP="00E81F0D">
      <w:pPr>
        <w:pStyle w:val="DefaultText"/>
        <w:widowControl/>
        <w:rPr>
          <w:rFonts w:ascii="Bookman Old Style" w:hAnsi="Bookman Old Style"/>
          <w:b/>
          <w:sz w:val="22"/>
          <w:szCs w:val="22"/>
        </w:rPr>
      </w:pP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b/>
          <w:sz w:val="22"/>
          <w:szCs w:val="22"/>
        </w:rPr>
        <w:t>CHAPTER 118</w:t>
      </w:r>
      <w:r w:rsidRPr="00E81F0D">
        <w:rPr>
          <w:rFonts w:ascii="Bookman Old Style" w:hAnsi="Bookman Old Style"/>
          <w:sz w:val="22"/>
          <w:szCs w:val="22"/>
        </w:rPr>
        <w:t>:</w:t>
      </w:r>
      <w:r w:rsidR="00E81F0D">
        <w:rPr>
          <w:rFonts w:ascii="Bookman Old Style" w:hAnsi="Bookman Old Style"/>
          <w:sz w:val="22"/>
          <w:szCs w:val="22"/>
        </w:rPr>
        <w:t xml:space="preserve"> </w:t>
      </w:r>
      <w:r w:rsidR="009D7017" w:rsidRPr="00E81F0D">
        <w:rPr>
          <w:rFonts w:ascii="Bookman Old Style" w:hAnsi="Bookman Old Style"/>
          <w:sz w:val="22"/>
          <w:szCs w:val="22"/>
        </w:rPr>
        <w:t xml:space="preserve">Funds Availability and Truth-In-Savings </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STATUTORY AUTHORITY:</w:t>
      </w:r>
      <w:r w:rsidR="00E81F0D">
        <w:rPr>
          <w:rFonts w:ascii="Bookman Old Style" w:hAnsi="Bookman Old Style"/>
          <w:sz w:val="22"/>
          <w:szCs w:val="22"/>
        </w:rPr>
        <w:t xml:space="preserve"> </w:t>
      </w:r>
      <w:r w:rsidRPr="00E81F0D">
        <w:rPr>
          <w:rFonts w:ascii="Bookman Old Style" w:hAnsi="Bookman Old Style"/>
          <w:sz w:val="22"/>
          <w:szCs w:val="22"/>
        </w:rPr>
        <w:t xml:space="preserve">9-B </w:t>
      </w:r>
      <w:r w:rsidR="00BA6AE4" w:rsidRPr="00E81F0D">
        <w:rPr>
          <w:rFonts w:ascii="Bookman Old Style" w:hAnsi="Bookman Old Style"/>
          <w:sz w:val="22"/>
          <w:szCs w:val="22"/>
        </w:rPr>
        <w:t>M.R.S.</w:t>
      </w:r>
      <w:r w:rsidR="00F776B1" w:rsidRPr="00E81F0D">
        <w:rPr>
          <w:rFonts w:ascii="Bookman Old Style" w:hAnsi="Bookman Old Style"/>
          <w:sz w:val="22"/>
          <w:szCs w:val="22"/>
        </w:rPr>
        <w:t xml:space="preserve"> </w:t>
      </w:r>
      <w:r w:rsidR="00E81F0D">
        <w:rPr>
          <w:rFonts w:ascii="Bookman Old Style" w:hAnsi="Bookman Old Style"/>
          <w:sz w:val="22"/>
          <w:szCs w:val="22"/>
        </w:rPr>
        <w:t>§</w:t>
      </w:r>
      <w:r w:rsidR="00F776B1" w:rsidRPr="00E81F0D">
        <w:rPr>
          <w:rFonts w:ascii="Bookman Old Style" w:hAnsi="Bookman Old Style"/>
          <w:sz w:val="22"/>
          <w:szCs w:val="22"/>
        </w:rPr>
        <w:t>241</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PURPOSE:</w:t>
      </w:r>
      <w:r w:rsidR="00E81F0D">
        <w:rPr>
          <w:rFonts w:ascii="Bookman Old Style" w:hAnsi="Bookman Old Style"/>
          <w:sz w:val="22"/>
          <w:szCs w:val="22"/>
        </w:rPr>
        <w:t xml:space="preserve"> </w:t>
      </w:r>
      <w:r w:rsidRPr="00E81F0D">
        <w:rPr>
          <w:rFonts w:ascii="Bookman Old Style" w:hAnsi="Bookman Old Style"/>
          <w:sz w:val="22"/>
          <w:szCs w:val="22"/>
        </w:rPr>
        <w:t>This regulation sets forth minimum standards for</w:t>
      </w:r>
      <w:r w:rsidR="00894E84" w:rsidRPr="00E81F0D">
        <w:rPr>
          <w:rFonts w:ascii="Bookman Old Style" w:hAnsi="Bookman Old Style"/>
          <w:sz w:val="22"/>
          <w:szCs w:val="22"/>
        </w:rPr>
        <w:t xml:space="preserve"> funds availability and for disclosure of </w:t>
      </w:r>
      <w:r w:rsidRPr="00E81F0D">
        <w:rPr>
          <w:rFonts w:ascii="Bookman Old Style" w:hAnsi="Bookman Old Style"/>
          <w:sz w:val="22"/>
          <w:szCs w:val="22"/>
        </w:rPr>
        <w:t>policies and fees charged</w:t>
      </w:r>
      <w:r w:rsidR="008101BB" w:rsidRPr="00E81F0D">
        <w:rPr>
          <w:rFonts w:ascii="Bookman Old Style" w:hAnsi="Bookman Old Style"/>
          <w:sz w:val="22"/>
          <w:szCs w:val="22"/>
        </w:rPr>
        <w:t xml:space="preserve"> to</w:t>
      </w:r>
      <w:r w:rsidRPr="00E81F0D">
        <w:rPr>
          <w:rFonts w:ascii="Bookman Old Style" w:hAnsi="Bookman Old Style"/>
          <w:sz w:val="22"/>
          <w:szCs w:val="22"/>
        </w:rPr>
        <w:t xml:space="preserve"> customers of financial institutions in conjunction with the maintenance and operation of deposit accounts.</w:t>
      </w:r>
      <w:r w:rsidR="00E81F0D">
        <w:rPr>
          <w:rFonts w:ascii="Bookman Old Style" w:hAnsi="Bookman Old Style"/>
          <w:sz w:val="22"/>
          <w:szCs w:val="22"/>
        </w:rPr>
        <w:t xml:space="preserve"> </w:t>
      </w:r>
      <w:r w:rsidRPr="00E81F0D">
        <w:rPr>
          <w:rFonts w:ascii="Bookman Old Style" w:hAnsi="Bookman Old Style"/>
          <w:sz w:val="22"/>
          <w:szCs w:val="22"/>
        </w:rPr>
        <w:t>The Bureau may amend this rule to keep pace with changes in the industry and/or federal rules.</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ANTICIPATED SCHEDULE:</w:t>
      </w:r>
      <w:r w:rsidR="00E81F0D">
        <w:rPr>
          <w:rFonts w:ascii="Bookman Old Style" w:hAnsi="Bookman Old Style"/>
          <w:sz w:val="22"/>
          <w:szCs w:val="22"/>
        </w:rPr>
        <w:t xml:space="preserve"> </w:t>
      </w:r>
      <w:r w:rsidR="00D763BE" w:rsidRPr="00E81F0D">
        <w:rPr>
          <w:rFonts w:ascii="Bookman Old Style" w:hAnsi="Bookman Old Style"/>
          <w:sz w:val="22"/>
          <w:szCs w:val="22"/>
        </w:rPr>
        <w:t>2017 - 2018</w:t>
      </w:r>
    </w:p>
    <w:p w:rsidR="000C231B"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AFFECTED PARTIES</w:t>
      </w:r>
      <w:r w:rsidRPr="00E81F0D">
        <w:rPr>
          <w:rFonts w:ascii="Bookman Old Style" w:hAnsi="Bookman Old Style"/>
          <w:b/>
          <w:sz w:val="22"/>
          <w:szCs w:val="22"/>
        </w:rPr>
        <w:t>:</w:t>
      </w:r>
      <w:r w:rsidR="00E81F0D">
        <w:rPr>
          <w:rFonts w:ascii="Bookman Old Style" w:hAnsi="Bookman Old Style"/>
          <w:sz w:val="22"/>
          <w:szCs w:val="22"/>
        </w:rPr>
        <w:t xml:space="preserve"> </w:t>
      </w:r>
      <w:r w:rsidR="000C231B" w:rsidRPr="00E81F0D">
        <w:rPr>
          <w:rFonts w:ascii="Bookman Old Style" w:hAnsi="Bookman Old Style"/>
          <w:sz w:val="22"/>
          <w:szCs w:val="22"/>
        </w:rPr>
        <w:t xml:space="preserve">State-chartered financial institutions and </w:t>
      </w:r>
      <w:r w:rsidR="00413895" w:rsidRPr="00E81F0D">
        <w:rPr>
          <w:rFonts w:ascii="Bookman Old Style" w:hAnsi="Bookman Old Style"/>
          <w:sz w:val="22"/>
          <w:szCs w:val="22"/>
        </w:rPr>
        <w:t>consumers of financial services</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CONSENSUS-BASED RULE DEVELOPMENT:</w:t>
      </w:r>
      <w:r w:rsidR="00E81F0D">
        <w:rPr>
          <w:rFonts w:ascii="Bookman Old Style" w:hAnsi="Bookman Old Style"/>
          <w:sz w:val="22"/>
          <w:szCs w:val="22"/>
        </w:rPr>
        <w:t xml:space="preserve"> </w:t>
      </w:r>
      <w:r w:rsidR="0098527F" w:rsidRPr="00E81F0D">
        <w:rPr>
          <w:rFonts w:ascii="Bookman Old Style" w:hAnsi="Bookman Old Style"/>
          <w:sz w:val="22"/>
          <w:szCs w:val="22"/>
        </w:rPr>
        <w:t>Not contemplated</w:t>
      </w:r>
    </w:p>
    <w:p w:rsidR="002D1A27" w:rsidRPr="00E81F0D" w:rsidRDefault="002D1A27" w:rsidP="00E81F0D">
      <w:pPr>
        <w:pStyle w:val="DefaultText"/>
        <w:widowControl/>
        <w:rPr>
          <w:rFonts w:ascii="Bookman Old Style" w:hAnsi="Bookman Old Style"/>
          <w:sz w:val="22"/>
          <w:szCs w:val="22"/>
        </w:rPr>
      </w:pP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b/>
          <w:sz w:val="22"/>
          <w:szCs w:val="22"/>
        </w:rPr>
        <w:t>CHAPTER 119</w:t>
      </w:r>
      <w:r w:rsidRPr="00E81F0D">
        <w:rPr>
          <w:rFonts w:ascii="Bookman Old Style" w:hAnsi="Bookman Old Style"/>
          <w:sz w:val="22"/>
          <w:szCs w:val="22"/>
        </w:rPr>
        <w:t>:</w:t>
      </w:r>
      <w:r w:rsidR="00E81F0D">
        <w:rPr>
          <w:rFonts w:ascii="Bookman Old Style" w:hAnsi="Bookman Old Style"/>
          <w:sz w:val="22"/>
          <w:szCs w:val="22"/>
        </w:rPr>
        <w:t xml:space="preserve"> </w:t>
      </w:r>
      <w:r w:rsidRPr="00E81F0D">
        <w:rPr>
          <w:rFonts w:ascii="Bookman Old Style" w:hAnsi="Bookman Old Style"/>
          <w:sz w:val="22"/>
          <w:szCs w:val="22"/>
        </w:rPr>
        <w:t>Alternative Mortgage Transactions.</w:t>
      </w:r>
      <w:r w:rsidR="00145E40" w:rsidRPr="00E81F0D">
        <w:rPr>
          <w:rFonts w:ascii="Bookman Old Style" w:hAnsi="Bookman Old Style"/>
          <w:sz w:val="22"/>
          <w:szCs w:val="22"/>
        </w:rPr>
        <w:t xml:space="preserve"> </w:t>
      </w:r>
      <w:proofErr w:type="gramStart"/>
      <w:r w:rsidR="00145E40" w:rsidRPr="00E81F0D">
        <w:rPr>
          <w:rFonts w:ascii="Bookman Old Style" w:hAnsi="Bookman Old Style"/>
          <w:sz w:val="22"/>
          <w:szCs w:val="22"/>
        </w:rPr>
        <w:t>(</w:t>
      </w:r>
      <w:r w:rsidR="003F5F77" w:rsidRPr="00E81F0D">
        <w:rPr>
          <w:rFonts w:ascii="Bookman Old Style" w:hAnsi="Bookman Old Style"/>
          <w:sz w:val="22"/>
          <w:szCs w:val="22"/>
        </w:rPr>
        <w:t xml:space="preserve">Bureau </w:t>
      </w:r>
      <w:r w:rsidR="00145E40" w:rsidRPr="00E81F0D">
        <w:rPr>
          <w:rFonts w:ascii="Bookman Old Style" w:hAnsi="Bookman Old Style"/>
          <w:sz w:val="22"/>
          <w:szCs w:val="22"/>
        </w:rPr>
        <w:t>of Consumer Credit</w:t>
      </w:r>
      <w:r w:rsidR="003F5F77" w:rsidRPr="00E81F0D">
        <w:rPr>
          <w:rFonts w:ascii="Bookman Old Style" w:hAnsi="Bookman Old Style"/>
          <w:sz w:val="22"/>
          <w:szCs w:val="22"/>
        </w:rPr>
        <w:t xml:space="preserve"> Protection</w:t>
      </w:r>
      <w:r w:rsidR="00145E40" w:rsidRPr="00E81F0D">
        <w:rPr>
          <w:rFonts w:ascii="Bookman Old Style" w:hAnsi="Bookman Old Style"/>
          <w:sz w:val="22"/>
          <w:szCs w:val="22"/>
        </w:rPr>
        <w:t xml:space="preserve"> </w:t>
      </w:r>
      <w:r w:rsidR="00E13DE5" w:rsidRPr="00E81F0D">
        <w:rPr>
          <w:rFonts w:ascii="Bookman Old Style" w:hAnsi="Bookman Old Style"/>
          <w:sz w:val="22"/>
          <w:szCs w:val="22"/>
        </w:rPr>
        <w:t>Chapter</w:t>
      </w:r>
      <w:r w:rsidR="00145E40" w:rsidRPr="00E81F0D">
        <w:rPr>
          <w:rFonts w:ascii="Bookman Old Style" w:hAnsi="Bookman Old Style"/>
          <w:sz w:val="22"/>
          <w:szCs w:val="22"/>
        </w:rPr>
        <w:t xml:space="preserve"> 250)</w:t>
      </w:r>
      <w:r w:rsidR="003F5F77" w:rsidRPr="00E81F0D">
        <w:rPr>
          <w:rFonts w:ascii="Bookman Old Style" w:hAnsi="Bookman Old Style"/>
          <w:sz w:val="22"/>
          <w:szCs w:val="22"/>
        </w:rPr>
        <w:t>.</w:t>
      </w:r>
      <w:proofErr w:type="gramEnd"/>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STATUTORY AUTHORITY:</w:t>
      </w:r>
      <w:r w:rsidR="00E81F0D">
        <w:rPr>
          <w:rFonts w:ascii="Bookman Old Style" w:hAnsi="Bookman Old Style"/>
          <w:sz w:val="22"/>
          <w:szCs w:val="22"/>
        </w:rPr>
        <w:t xml:space="preserve"> </w:t>
      </w:r>
      <w:r w:rsidRPr="00E81F0D">
        <w:rPr>
          <w:rFonts w:ascii="Bookman Old Style" w:hAnsi="Bookman Old Style"/>
          <w:sz w:val="22"/>
          <w:szCs w:val="22"/>
        </w:rPr>
        <w:t xml:space="preserve">9-B </w:t>
      </w:r>
      <w:r w:rsidR="00BA6AE4" w:rsidRPr="00E81F0D">
        <w:rPr>
          <w:rFonts w:ascii="Bookman Old Style" w:hAnsi="Bookman Old Style"/>
          <w:sz w:val="22"/>
          <w:szCs w:val="22"/>
        </w:rPr>
        <w:t>M.R.S.</w:t>
      </w:r>
      <w:r w:rsidRPr="00E81F0D">
        <w:rPr>
          <w:rFonts w:ascii="Bookman Old Style" w:hAnsi="Bookman Old Style"/>
          <w:sz w:val="22"/>
          <w:szCs w:val="22"/>
        </w:rPr>
        <w:t xml:space="preserve"> §§ 111,</w:t>
      </w:r>
      <w:r w:rsidR="00145E40" w:rsidRPr="00E81F0D">
        <w:rPr>
          <w:rFonts w:ascii="Bookman Old Style" w:hAnsi="Bookman Old Style"/>
          <w:sz w:val="22"/>
          <w:szCs w:val="22"/>
        </w:rPr>
        <w:t xml:space="preserve"> </w:t>
      </w:r>
      <w:r w:rsidRPr="00E81F0D">
        <w:rPr>
          <w:rFonts w:ascii="Bookman Old Style" w:hAnsi="Bookman Old Style"/>
          <w:sz w:val="22"/>
          <w:szCs w:val="22"/>
        </w:rPr>
        <w:t>215, and 241</w:t>
      </w:r>
      <w:r w:rsidR="0086696E" w:rsidRPr="00E81F0D">
        <w:rPr>
          <w:rFonts w:ascii="Bookman Old Style" w:hAnsi="Bookman Old Style"/>
          <w:sz w:val="22"/>
          <w:szCs w:val="22"/>
        </w:rPr>
        <w:t xml:space="preserve">; </w:t>
      </w:r>
      <w:r w:rsidRPr="00E81F0D">
        <w:rPr>
          <w:rFonts w:ascii="Bookman Old Style" w:hAnsi="Bookman Old Style"/>
          <w:sz w:val="22"/>
          <w:szCs w:val="22"/>
        </w:rPr>
        <w:t xml:space="preserve">9-A </w:t>
      </w:r>
      <w:r w:rsidR="00BA6AE4" w:rsidRPr="00E81F0D">
        <w:rPr>
          <w:rFonts w:ascii="Bookman Old Style" w:hAnsi="Bookman Old Style"/>
          <w:sz w:val="22"/>
          <w:szCs w:val="22"/>
        </w:rPr>
        <w:t>M.R.S.</w:t>
      </w:r>
      <w:r w:rsidRPr="00E81F0D">
        <w:rPr>
          <w:rFonts w:ascii="Bookman Old Style" w:hAnsi="Bookman Old Style"/>
          <w:sz w:val="22"/>
          <w:szCs w:val="22"/>
        </w:rPr>
        <w:t xml:space="preserve"> §</w:t>
      </w:r>
      <w:r w:rsidR="005B19E5" w:rsidRPr="00E81F0D">
        <w:rPr>
          <w:rFonts w:ascii="Bookman Old Style" w:hAnsi="Bookman Old Style"/>
          <w:sz w:val="22"/>
          <w:szCs w:val="22"/>
        </w:rPr>
        <w:t>§ 1-102,</w:t>
      </w:r>
      <w:r w:rsidR="00882537" w:rsidRPr="00E81F0D">
        <w:rPr>
          <w:rFonts w:ascii="Bookman Old Style" w:hAnsi="Bookman Old Style"/>
          <w:sz w:val="22"/>
          <w:szCs w:val="22"/>
        </w:rPr>
        <w:t xml:space="preserve"> </w:t>
      </w:r>
      <w:r w:rsidRPr="00E81F0D">
        <w:rPr>
          <w:rFonts w:ascii="Bookman Old Style" w:hAnsi="Bookman Old Style"/>
          <w:sz w:val="22"/>
          <w:szCs w:val="22"/>
        </w:rPr>
        <w:t>6-104</w:t>
      </w:r>
      <w:r w:rsidR="005B19E5" w:rsidRPr="00E81F0D">
        <w:rPr>
          <w:rFonts w:ascii="Bookman Old Style" w:hAnsi="Bookman Old Style"/>
          <w:sz w:val="22"/>
          <w:szCs w:val="22"/>
        </w:rPr>
        <w:t>, 8-504, 8-507, 8-508, and 9-302</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PURPOSE:</w:t>
      </w:r>
      <w:r w:rsidR="00E81F0D">
        <w:rPr>
          <w:rFonts w:ascii="Bookman Old Style" w:hAnsi="Bookman Old Style"/>
          <w:sz w:val="22"/>
          <w:szCs w:val="22"/>
        </w:rPr>
        <w:t xml:space="preserve"> </w:t>
      </w:r>
      <w:r w:rsidRPr="00E81F0D">
        <w:rPr>
          <w:rFonts w:ascii="Bookman Old Style" w:hAnsi="Bookman Old Style"/>
          <w:sz w:val="22"/>
          <w:szCs w:val="22"/>
        </w:rPr>
        <w:t>This joint r</w:t>
      </w:r>
      <w:r w:rsidR="00145E40" w:rsidRPr="00E81F0D">
        <w:rPr>
          <w:rFonts w:ascii="Bookman Old Style" w:hAnsi="Bookman Old Style"/>
          <w:sz w:val="22"/>
          <w:szCs w:val="22"/>
        </w:rPr>
        <w:t>ule</w:t>
      </w:r>
      <w:r w:rsidRPr="00E81F0D">
        <w:rPr>
          <w:rFonts w:ascii="Bookman Old Style" w:hAnsi="Bookman Old Style"/>
          <w:sz w:val="22"/>
          <w:szCs w:val="22"/>
        </w:rPr>
        <w:t xml:space="preserve"> sets forth the guidelines for regulating alternative mortgage transactions entered into by financial institutions and supervised lenders.</w:t>
      </w:r>
      <w:r w:rsidR="00E81F0D">
        <w:rPr>
          <w:rFonts w:ascii="Bookman Old Style" w:hAnsi="Bookman Old Style"/>
          <w:sz w:val="22"/>
          <w:szCs w:val="22"/>
        </w:rPr>
        <w:t xml:space="preserve"> </w:t>
      </w:r>
      <w:r w:rsidRPr="00E81F0D">
        <w:rPr>
          <w:rFonts w:ascii="Bookman Old Style" w:hAnsi="Bookman Old Style"/>
          <w:sz w:val="22"/>
          <w:szCs w:val="22"/>
        </w:rPr>
        <w:t xml:space="preserve">The </w:t>
      </w:r>
      <w:r w:rsidR="00C67FD7" w:rsidRPr="00E81F0D">
        <w:rPr>
          <w:rFonts w:ascii="Bookman Old Style" w:hAnsi="Bookman Old Style"/>
          <w:sz w:val="22"/>
          <w:szCs w:val="22"/>
        </w:rPr>
        <w:t>Bureau and</w:t>
      </w:r>
      <w:r w:rsidR="00145E40" w:rsidRPr="00E81F0D">
        <w:rPr>
          <w:rFonts w:ascii="Bookman Old Style" w:hAnsi="Bookman Old Style"/>
          <w:sz w:val="22"/>
          <w:szCs w:val="22"/>
        </w:rPr>
        <w:t xml:space="preserve"> the </w:t>
      </w:r>
      <w:r w:rsidR="00660CA1" w:rsidRPr="00E81F0D">
        <w:rPr>
          <w:rFonts w:ascii="Bookman Old Style" w:hAnsi="Bookman Old Style"/>
          <w:sz w:val="22"/>
          <w:szCs w:val="22"/>
        </w:rPr>
        <w:t>Bureau of Consumer Credit Protection</w:t>
      </w:r>
      <w:r w:rsidR="00145E40" w:rsidRPr="00E81F0D">
        <w:rPr>
          <w:rFonts w:ascii="Bookman Old Style" w:hAnsi="Bookman Old Style"/>
          <w:sz w:val="22"/>
          <w:szCs w:val="22"/>
        </w:rPr>
        <w:t xml:space="preserve"> </w:t>
      </w:r>
      <w:r w:rsidRPr="00E81F0D">
        <w:rPr>
          <w:rFonts w:ascii="Bookman Old Style" w:hAnsi="Bookman Old Style"/>
          <w:sz w:val="22"/>
          <w:szCs w:val="22"/>
        </w:rPr>
        <w:t>may amend</w:t>
      </w:r>
      <w:r w:rsidR="00145E40" w:rsidRPr="00E81F0D">
        <w:rPr>
          <w:rFonts w:ascii="Bookman Old Style" w:hAnsi="Bookman Old Style"/>
          <w:sz w:val="22"/>
          <w:szCs w:val="22"/>
        </w:rPr>
        <w:t xml:space="preserve"> the</w:t>
      </w:r>
      <w:r w:rsidR="003941E5" w:rsidRPr="00E81F0D">
        <w:rPr>
          <w:rFonts w:ascii="Bookman Old Style" w:hAnsi="Bookman Old Style"/>
          <w:sz w:val="22"/>
          <w:szCs w:val="22"/>
        </w:rPr>
        <w:t xml:space="preserve"> rule in response to</w:t>
      </w:r>
      <w:r w:rsidRPr="00E81F0D">
        <w:rPr>
          <w:rFonts w:ascii="Bookman Old Style" w:hAnsi="Bookman Old Style"/>
          <w:sz w:val="22"/>
          <w:szCs w:val="22"/>
        </w:rPr>
        <w:t xml:space="preserve"> changes in </w:t>
      </w:r>
      <w:r w:rsidR="003941E5" w:rsidRPr="00E81F0D">
        <w:rPr>
          <w:rFonts w:ascii="Bookman Old Style" w:hAnsi="Bookman Old Style"/>
          <w:sz w:val="22"/>
          <w:szCs w:val="22"/>
        </w:rPr>
        <w:t xml:space="preserve">federal law and in response to </w:t>
      </w:r>
      <w:r w:rsidRPr="00E81F0D">
        <w:rPr>
          <w:rFonts w:ascii="Bookman Old Style" w:hAnsi="Bookman Old Style"/>
          <w:sz w:val="22"/>
          <w:szCs w:val="22"/>
        </w:rPr>
        <w:t>industry and secondary market standards for sale of mortgages.</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ANTICIPATED SCHEDULE:</w:t>
      </w:r>
      <w:r w:rsidR="00E81F0D">
        <w:rPr>
          <w:rFonts w:ascii="Bookman Old Style" w:hAnsi="Bookman Old Style"/>
          <w:sz w:val="22"/>
          <w:szCs w:val="22"/>
        </w:rPr>
        <w:t xml:space="preserve"> </w:t>
      </w:r>
      <w:r w:rsidR="00D763BE" w:rsidRPr="00E81F0D">
        <w:rPr>
          <w:rFonts w:ascii="Bookman Old Style" w:hAnsi="Bookman Old Style"/>
          <w:sz w:val="22"/>
          <w:szCs w:val="22"/>
        </w:rPr>
        <w:t>2017 - 2018</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AFFECTED PARTIES</w:t>
      </w:r>
      <w:r w:rsidRPr="00E81F0D">
        <w:rPr>
          <w:rFonts w:ascii="Bookman Old Style" w:hAnsi="Bookman Old Style"/>
          <w:b/>
          <w:sz w:val="22"/>
          <w:szCs w:val="22"/>
        </w:rPr>
        <w:t>:</w:t>
      </w:r>
      <w:r w:rsidR="00E81F0D">
        <w:rPr>
          <w:rFonts w:ascii="Bookman Old Style" w:hAnsi="Bookman Old Style"/>
          <w:sz w:val="22"/>
          <w:szCs w:val="22"/>
        </w:rPr>
        <w:t xml:space="preserve"> </w:t>
      </w:r>
      <w:r w:rsidRPr="00E81F0D">
        <w:rPr>
          <w:rFonts w:ascii="Bookman Old Style" w:hAnsi="Bookman Old Style"/>
          <w:sz w:val="22"/>
          <w:szCs w:val="22"/>
        </w:rPr>
        <w:t>Maine consumers of financial services</w:t>
      </w:r>
      <w:r w:rsidR="00145E40" w:rsidRPr="00E81F0D">
        <w:rPr>
          <w:rFonts w:ascii="Bookman Old Style" w:hAnsi="Bookman Old Style"/>
          <w:sz w:val="22"/>
          <w:szCs w:val="22"/>
        </w:rPr>
        <w:t xml:space="preserve">, </w:t>
      </w:r>
      <w:r w:rsidRPr="00E81F0D">
        <w:rPr>
          <w:rFonts w:ascii="Bookman Old Style" w:hAnsi="Bookman Old Style"/>
          <w:sz w:val="22"/>
          <w:szCs w:val="22"/>
        </w:rPr>
        <w:t>state-chartered financial institutions</w:t>
      </w:r>
      <w:r w:rsidR="00145E40" w:rsidRPr="00E81F0D">
        <w:rPr>
          <w:rFonts w:ascii="Bookman Old Style" w:hAnsi="Bookman Old Style"/>
          <w:sz w:val="22"/>
          <w:szCs w:val="22"/>
        </w:rPr>
        <w:t xml:space="preserve"> and other licensed creditors</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CONSENSUS-BASED RULE DEVELOPMENT:</w:t>
      </w:r>
      <w:r w:rsidR="00E81F0D">
        <w:rPr>
          <w:rFonts w:ascii="Bookman Old Style" w:hAnsi="Bookman Old Style"/>
          <w:sz w:val="22"/>
          <w:szCs w:val="22"/>
        </w:rPr>
        <w:t xml:space="preserve"> </w:t>
      </w:r>
      <w:r w:rsidR="0098527F" w:rsidRPr="00E81F0D">
        <w:rPr>
          <w:rFonts w:ascii="Bookman Old Style" w:hAnsi="Bookman Old Style"/>
          <w:sz w:val="22"/>
          <w:szCs w:val="22"/>
        </w:rPr>
        <w:t>Not contemplated</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br w:type="page"/>
      </w:r>
      <w:r w:rsidRPr="00E81F0D">
        <w:rPr>
          <w:rFonts w:ascii="Bookman Old Style" w:hAnsi="Bookman Old Style"/>
          <w:b/>
          <w:sz w:val="22"/>
          <w:szCs w:val="22"/>
        </w:rPr>
        <w:lastRenderedPageBreak/>
        <w:t>CHAPTER 122</w:t>
      </w:r>
      <w:r w:rsidRPr="00E81F0D">
        <w:rPr>
          <w:rFonts w:ascii="Bookman Old Style" w:hAnsi="Bookman Old Style"/>
          <w:sz w:val="22"/>
          <w:szCs w:val="22"/>
        </w:rPr>
        <w:t>:</w:t>
      </w:r>
      <w:r w:rsidR="00E81F0D">
        <w:rPr>
          <w:rFonts w:ascii="Bookman Old Style" w:hAnsi="Bookman Old Style"/>
          <w:sz w:val="22"/>
          <w:szCs w:val="22"/>
        </w:rPr>
        <w:t xml:space="preserve"> </w:t>
      </w:r>
      <w:r w:rsidRPr="00E81F0D">
        <w:rPr>
          <w:rFonts w:ascii="Bookman Old Style" w:hAnsi="Bookman Old Style"/>
          <w:sz w:val="22"/>
          <w:szCs w:val="22"/>
        </w:rPr>
        <w:t xml:space="preserve">Securities Activities </w:t>
      </w:r>
      <w:proofErr w:type="gramStart"/>
      <w:r w:rsidRPr="00E81F0D">
        <w:rPr>
          <w:rFonts w:ascii="Bookman Old Style" w:hAnsi="Bookman Old Style"/>
          <w:sz w:val="22"/>
          <w:szCs w:val="22"/>
        </w:rPr>
        <w:t>Of</w:t>
      </w:r>
      <w:proofErr w:type="gramEnd"/>
      <w:r w:rsidRPr="00E81F0D">
        <w:rPr>
          <w:rFonts w:ascii="Bookman Old Style" w:hAnsi="Bookman Old Style"/>
          <w:sz w:val="22"/>
          <w:szCs w:val="22"/>
        </w:rPr>
        <w:t xml:space="preserve"> Subsidiaries Of Financial Institutions.</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STATUTORY AUTHORITY:</w:t>
      </w:r>
      <w:r w:rsidR="00E81F0D">
        <w:rPr>
          <w:rFonts w:ascii="Bookman Old Style" w:hAnsi="Bookman Old Style"/>
          <w:sz w:val="22"/>
          <w:szCs w:val="22"/>
        </w:rPr>
        <w:t xml:space="preserve"> </w:t>
      </w:r>
      <w:r w:rsidRPr="00E81F0D">
        <w:rPr>
          <w:rFonts w:ascii="Bookman Old Style" w:hAnsi="Bookman Old Style"/>
          <w:sz w:val="22"/>
          <w:szCs w:val="22"/>
        </w:rPr>
        <w:t xml:space="preserve">9-B </w:t>
      </w:r>
      <w:r w:rsidR="00BA6AE4" w:rsidRPr="00E81F0D">
        <w:rPr>
          <w:rFonts w:ascii="Bookman Old Style" w:hAnsi="Bookman Old Style"/>
          <w:sz w:val="22"/>
          <w:szCs w:val="22"/>
        </w:rPr>
        <w:t>M.R.S.</w:t>
      </w:r>
      <w:r w:rsidRPr="00E81F0D">
        <w:rPr>
          <w:rFonts w:ascii="Bookman Old Style" w:hAnsi="Bookman Old Style"/>
          <w:sz w:val="22"/>
          <w:szCs w:val="22"/>
        </w:rPr>
        <w:t xml:space="preserve"> §§ 111, 131, and 416</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PURPOSE:</w:t>
      </w:r>
      <w:r w:rsidR="00E81F0D">
        <w:rPr>
          <w:rFonts w:ascii="Bookman Old Style" w:hAnsi="Bookman Old Style"/>
          <w:sz w:val="22"/>
          <w:szCs w:val="22"/>
        </w:rPr>
        <w:t xml:space="preserve"> </w:t>
      </w:r>
      <w:r w:rsidRPr="00E81F0D">
        <w:rPr>
          <w:rFonts w:ascii="Bookman Old Style" w:hAnsi="Bookman Old Style"/>
          <w:sz w:val="22"/>
          <w:szCs w:val="22"/>
        </w:rPr>
        <w:t>This rule provides the regulatory framework for financial institutions to engage in certain securities brokerage activities.</w:t>
      </w:r>
      <w:r w:rsidR="00E81F0D">
        <w:rPr>
          <w:rFonts w:ascii="Bookman Old Style" w:hAnsi="Bookman Old Style"/>
          <w:sz w:val="22"/>
          <w:szCs w:val="22"/>
        </w:rPr>
        <w:t xml:space="preserve"> </w:t>
      </w:r>
      <w:r w:rsidRPr="00E81F0D">
        <w:rPr>
          <w:rFonts w:ascii="Bookman Old Style" w:hAnsi="Bookman Old Style"/>
          <w:sz w:val="22"/>
          <w:szCs w:val="22"/>
        </w:rPr>
        <w:t>The Bureau may amend rule to keep pace with changes in industry.</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ANTICIPATED S</w:t>
      </w:r>
      <w:r w:rsidR="00EC1554" w:rsidRPr="00E81F0D">
        <w:rPr>
          <w:rFonts w:ascii="Bookman Old Style" w:hAnsi="Bookman Old Style"/>
          <w:sz w:val="22"/>
          <w:szCs w:val="22"/>
        </w:rPr>
        <w:t>CHEDULE:</w:t>
      </w:r>
      <w:r w:rsidR="00E81F0D">
        <w:rPr>
          <w:rFonts w:ascii="Bookman Old Style" w:hAnsi="Bookman Old Style"/>
          <w:sz w:val="22"/>
          <w:szCs w:val="22"/>
        </w:rPr>
        <w:t xml:space="preserve"> </w:t>
      </w:r>
      <w:r w:rsidR="00D763BE" w:rsidRPr="00E81F0D">
        <w:rPr>
          <w:rFonts w:ascii="Bookman Old Style" w:hAnsi="Bookman Old Style"/>
          <w:sz w:val="22"/>
          <w:szCs w:val="22"/>
        </w:rPr>
        <w:t>2017 - 2018</w:t>
      </w:r>
    </w:p>
    <w:p w:rsidR="000C231B"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AFFECTED PARTIES</w:t>
      </w:r>
      <w:r w:rsidRPr="00E81F0D">
        <w:rPr>
          <w:rFonts w:ascii="Bookman Old Style" w:hAnsi="Bookman Old Style"/>
          <w:b/>
          <w:sz w:val="22"/>
          <w:szCs w:val="22"/>
        </w:rPr>
        <w:t>:</w:t>
      </w:r>
      <w:r w:rsidR="00E81F0D">
        <w:rPr>
          <w:rFonts w:ascii="Bookman Old Style" w:hAnsi="Bookman Old Style"/>
          <w:sz w:val="22"/>
          <w:szCs w:val="22"/>
        </w:rPr>
        <w:t xml:space="preserve"> </w:t>
      </w:r>
      <w:r w:rsidR="000C231B" w:rsidRPr="00E81F0D">
        <w:rPr>
          <w:rFonts w:ascii="Bookman Old Style" w:hAnsi="Bookman Old Style"/>
          <w:sz w:val="22"/>
          <w:szCs w:val="22"/>
        </w:rPr>
        <w:t xml:space="preserve">State-chartered financial institutions and </w:t>
      </w:r>
      <w:r w:rsidR="00413895" w:rsidRPr="00E81F0D">
        <w:rPr>
          <w:rFonts w:ascii="Bookman Old Style" w:hAnsi="Bookman Old Style"/>
          <w:sz w:val="22"/>
          <w:szCs w:val="22"/>
        </w:rPr>
        <w:t>consumers of financial services</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CONSENSUS-BASED RULE DEVELOPMENT:</w:t>
      </w:r>
      <w:r w:rsidR="00E81F0D">
        <w:rPr>
          <w:rFonts w:ascii="Bookman Old Style" w:hAnsi="Bookman Old Style"/>
          <w:sz w:val="22"/>
          <w:szCs w:val="22"/>
        </w:rPr>
        <w:t xml:space="preserve"> </w:t>
      </w:r>
      <w:r w:rsidR="0098527F" w:rsidRPr="00E81F0D">
        <w:rPr>
          <w:rFonts w:ascii="Bookman Old Style" w:hAnsi="Bookman Old Style"/>
          <w:sz w:val="22"/>
          <w:szCs w:val="22"/>
        </w:rPr>
        <w:t>Not contemplated</w:t>
      </w:r>
    </w:p>
    <w:p w:rsidR="002D1A27" w:rsidRPr="00E81F0D" w:rsidRDefault="002D1A27" w:rsidP="00E81F0D">
      <w:pPr>
        <w:pStyle w:val="DefaultText"/>
        <w:widowControl/>
        <w:rPr>
          <w:rFonts w:ascii="Bookman Old Style" w:hAnsi="Bookman Old Style"/>
          <w:sz w:val="22"/>
          <w:szCs w:val="22"/>
        </w:rPr>
      </w:pP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b/>
          <w:sz w:val="22"/>
          <w:szCs w:val="22"/>
        </w:rPr>
        <w:t>CHAPTER 123</w:t>
      </w:r>
      <w:r w:rsidRPr="00E81F0D">
        <w:rPr>
          <w:rFonts w:ascii="Bookman Old Style" w:hAnsi="Bookman Old Style"/>
          <w:sz w:val="22"/>
          <w:szCs w:val="22"/>
        </w:rPr>
        <w:t>:</w:t>
      </w:r>
      <w:r w:rsidR="00E81F0D">
        <w:rPr>
          <w:rFonts w:ascii="Bookman Old Style" w:hAnsi="Bookman Old Style"/>
          <w:sz w:val="22"/>
          <w:szCs w:val="22"/>
        </w:rPr>
        <w:t xml:space="preserve"> </w:t>
      </w:r>
      <w:r w:rsidRPr="00E81F0D">
        <w:rPr>
          <w:rFonts w:ascii="Bookman Old Style" w:hAnsi="Bookman Old Style"/>
          <w:sz w:val="22"/>
          <w:szCs w:val="22"/>
        </w:rPr>
        <w:t xml:space="preserve">Insurance Activities </w:t>
      </w:r>
      <w:proofErr w:type="gramStart"/>
      <w:r w:rsidRPr="00E81F0D">
        <w:rPr>
          <w:rFonts w:ascii="Bookman Old Style" w:hAnsi="Bookman Old Style"/>
          <w:sz w:val="22"/>
          <w:szCs w:val="22"/>
        </w:rPr>
        <w:t>In</w:t>
      </w:r>
      <w:proofErr w:type="gramEnd"/>
      <w:r w:rsidRPr="00E81F0D">
        <w:rPr>
          <w:rFonts w:ascii="Bookman Old Style" w:hAnsi="Bookman Old Style"/>
          <w:sz w:val="22"/>
          <w:szCs w:val="22"/>
        </w:rPr>
        <w:t xml:space="preserve"> Financial Institutions.</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STATUTORY AUTHORITY:</w:t>
      </w:r>
      <w:r w:rsidR="00E81F0D">
        <w:rPr>
          <w:rFonts w:ascii="Bookman Old Style" w:hAnsi="Bookman Old Style"/>
          <w:sz w:val="22"/>
          <w:szCs w:val="22"/>
        </w:rPr>
        <w:t xml:space="preserve"> </w:t>
      </w:r>
      <w:r w:rsidRPr="00E81F0D">
        <w:rPr>
          <w:rFonts w:ascii="Bookman Old Style" w:hAnsi="Bookman Old Style"/>
          <w:sz w:val="22"/>
          <w:szCs w:val="22"/>
        </w:rPr>
        <w:t xml:space="preserve">9-B </w:t>
      </w:r>
      <w:r w:rsidR="00BA6AE4" w:rsidRPr="00E81F0D">
        <w:rPr>
          <w:rFonts w:ascii="Bookman Old Style" w:hAnsi="Bookman Old Style"/>
          <w:sz w:val="22"/>
          <w:szCs w:val="22"/>
        </w:rPr>
        <w:t>M.R.S.</w:t>
      </w:r>
      <w:r w:rsidRPr="00E81F0D">
        <w:rPr>
          <w:rFonts w:ascii="Bookman Old Style" w:hAnsi="Bookman Old Style"/>
          <w:sz w:val="22"/>
          <w:szCs w:val="22"/>
        </w:rPr>
        <w:t xml:space="preserve"> §§ 111,</w:t>
      </w:r>
      <w:r w:rsidR="00E13DE5" w:rsidRPr="00E81F0D">
        <w:rPr>
          <w:rFonts w:ascii="Bookman Old Style" w:hAnsi="Bookman Old Style"/>
          <w:sz w:val="22"/>
          <w:szCs w:val="22"/>
        </w:rPr>
        <w:t xml:space="preserve"> </w:t>
      </w:r>
      <w:r w:rsidR="00F776B1" w:rsidRPr="00E81F0D">
        <w:rPr>
          <w:rFonts w:ascii="Bookman Old Style" w:hAnsi="Bookman Old Style"/>
          <w:sz w:val="22"/>
          <w:szCs w:val="22"/>
        </w:rPr>
        <w:t>241, and 416</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PURPOSE:</w:t>
      </w:r>
      <w:r w:rsidR="00E81F0D">
        <w:rPr>
          <w:rFonts w:ascii="Bookman Old Style" w:hAnsi="Bookman Old Style"/>
          <w:sz w:val="22"/>
          <w:szCs w:val="22"/>
        </w:rPr>
        <w:t xml:space="preserve"> </w:t>
      </w:r>
      <w:r w:rsidRPr="00E81F0D">
        <w:rPr>
          <w:rFonts w:ascii="Bookman Old Style" w:hAnsi="Bookman Old Style"/>
          <w:sz w:val="22"/>
          <w:szCs w:val="22"/>
        </w:rPr>
        <w:t xml:space="preserve">This </w:t>
      </w:r>
      <w:r w:rsidR="00C67FD7" w:rsidRPr="00E81F0D">
        <w:rPr>
          <w:rFonts w:ascii="Bookman Old Style" w:hAnsi="Bookman Old Style"/>
          <w:sz w:val="22"/>
          <w:szCs w:val="22"/>
        </w:rPr>
        <w:t>rule</w:t>
      </w:r>
      <w:r w:rsidRPr="00E81F0D">
        <w:rPr>
          <w:rFonts w:ascii="Bookman Old Style" w:hAnsi="Bookman Old Style"/>
          <w:sz w:val="22"/>
          <w:szCs w:val="22"/>
        </w:rPr>
        <w:t xml:space="preserve"> provides the regulatory framework for financial institutions to enter into lease arrangements with an insurance producer for the distribution of insurance products.</w:t>
      </w:r>
      <w:r w:rsidR="00E81F0D">
        <w:rPr>
          <w:rFonts w:ascii="Bookman Old Style" w:hAnsi="Bookman Old Style"/>
          <w:sz w:val="22"/>
          <w:szCs w:val="22"/>
        </w:rPr>
        <w:t xml:space="preserve"> </w:t>
      </w:r>
      <w:r w:rsidRPr="00E81F0D">
        <w:rPr>
          <w:rFonts w:ascii="Bookman Old Style" w:hAnsi="Bookman Old Style"/>
          <w:sz w:val="22"/>
          <w:szCs w:val="22"/>
        </w:rPr>
        <w:t>The Bureau may amend rule to keep pace with changes in state law and the regulated industry.</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ANTICIPATED SCHEDUL</w:t>
      </w:r>
      <w:r w:rsidR="00EC1554" w:rsidRPr="00E81F0D">
        <w:rPr>
          <w:rFonts w:ascii="Bookman Old Style" w:hAnsi="Bookman Old Style"/>
          <w:sz w:val="22"/>
          <w:szCs w:val="22"/>
        </w:rPr>
        <w:t>E:</w:t>
      </w:r>
      <w:r w:rsidR="00E81F0D">
        <w:rPr>
          <w:rFonts w:ascii="Bookman Old Style" w:hAnsi="Bookman Old Style"/>
          <w:sz w:val="22"/>
          <w:szCs w:val="22"/>
        </w:rPr>
        <w:t xml:space="preserve"> </w:t>
      </w:r>
      <w:r w:rsidR="00D763BE" w:rsidRPr="00E81F0D">
        <w:rPr>
          <w:rFonts w:ascii="Bookman Old Style" w:hAnsi="Bookman Old Style"/>
          <w:sz w:val="22"/>
          <w:szCs w:val="22"/>
        </w:rPr>
        <w:t>2017 - 2018</w:t>
      </w:r>
    </w:p>
    <w:p w:rsidR="000C231B"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AFFECTED PARTIES</w:t>
      </w:r>
      <w:r w:rsidRPr="00E81F0D">
        <w:rPr>
          <w:rFonts w:ascii="Bookman Old Style" w:hAnsi="Bookman Old Style"/>
          <w:b/>
          <w:sz w:val="22"/>
          <w:szCs w:val="22"/>
        </w:rPr>
        <w:t>:</w:t>
      </w:r>
      <w:r w:rsidR="00E81F0D">
        <w:rPr>
          <w:rFonts w:ascii="Bookman Old Style" w:hAnsi="Bookman Old Style"/>
          <w:sz w:val="22"/>
          <w:szCs w:val="22"/>
        </w:rPr>
        <w:t xml:space="preserve"> </w:t>
      </w:r>
      <w:r w:rsidR="000C231B" w:rsidRPr="00E81F0D">
        <w:rPr>
          <w:rFonts w:ascii="Bookman Old Style" w:hAnsi="Bookman Old Style"/>
          <w:sz w:val="22"/>
          <w:szCs w:val="22"/>
        </w:rPr>
        <w:t xml:space="preserve">State-chartered financial institutions and </w:t>
      </w:r>
      <w:r w:rsidR="00413895" w:rsidRPr="00E81F0D">
        <w:rPr>
          <w:rFonts w:ascii="Bookman Old Style" w:hAnsi="Bookman Old Style"/>
          <w:sz w:val="22"/>
          <w:szCs w:val="22"/>
        </w:rPr>
        <w:t>consumers of financial services</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CONSENSUS-BASED RULE DEVELOPMENT:</w:t>
      </w:r>
      <w:r w:rsidR="00E81F0D">
        <w:rPr>
          <w:rFonts w:ascii="Bookman Old Style" w:hAnsi="Bookman Old Style"/>
          <w:sz w:val="22"/>
          <w:szCs w:val="22"/>
        </w:rPr>
        <w:t xml:space="preserve"> </w:t>
      </w:r>
      <w:r w:rsidR="0098527F" w:rsidRPr="00E81F0D">
        <w:rPr>
          <w:rFonts w:ascii="Bookman Old Style" w:hAnsi="Bookman Old Style"/>
          <w:sz w:val="22"/>
          <w:szCs w:val="22"/>
        </w:rPr>
        <w:t>Not contemplated</w:t>
      </w:r>
    </w:p>
    <w:p w:rsidR="002D1A27" w:rsidRPr="00E81F0D" w:rsidRDefault="002D1A27" w:rsidP="00E81F0D">
      <w:pPr>
        <w:pStyle w:val="DefaultText"/>
        <w:widowControl/>
        <w:rPr>
          <w:rFonts w:ascii="Bookman Old Style" w:hAnsi="Bookman Old Style"/>
          <w:sz w:val="22"/>
          <w:szCs w:val="22"/>
        </w:rPr>
      </w:pPr>
    </w:p>
    <w:p w:rsidR="002D1A27" w:rsidRPr="00E81F0D" w:rsidRDefault="002D1A27" w:rsidP="00CD4289">
      <w:pPr>
        <w:pStyle w:val="DefaultText"/>
        <w:widowControl/>
        <w:ind w:right="-360"/>
        <w:rPr>
          <w:rFonts w:ascii="Bookman Old Style" w:hAnsi="Bookman Old Style"/>
          <w:sz w:val="22"/>
          <w:szCs w:val="22"/>
        </w:rPr>
      </w:pPr>
      <w:r w:rsidRPr="00E81F0D">
        <w:rPr>
          <w:rFonts w:ascii="Bookman Old Style" w:hAnsi="Bookman Old Style"/>
          <w:b/>
          <w:sz w:val="22"/>
          <w:szCs w:val="22"/>
        </w:rPr>
        <w:t>CHAPTER 126</w:t>
      </w:r>
      <w:r w:rsidRPr="00E81F0D">
        <w:rPr>
          <w:rFonts w:ascii="Bookman Old Style" w:hAnsi="Bookman Old Style"/>
          <w:sz w:val="22"/>
          <w:szCs w:val="22"/>
        </w:rPr>
        <w:t>:</w:t>
      </w:r>
      <w:r w:rsidR="00E81F0D">
        <w:rPr>
          <w:rFonts w:ascii="Bookman Old Style" w:hAnsi="Bookman Old Style"/>
          <w:sz w:val="22"/>
          <w:szCs w:val="22"/>
        </w:rPr>
        <w:t xml:space="preserve"> </w:t>
      </w:r>
      <w:r w:rsidRPr="00E81F0D">
        <w:rPr>
          <w:rFonts w:ascii="Bookman Old Style" w:hAnsi="Bookman Old Style"/>
          <w:sz w:val="22"/>
          <w:szCs w:val="22"/>
        </w:rPr>
        <w:t xml:space="preserve">Guaranty Association Lines Of Credit (Bureau </w:t>
      </w:r>
      <w:r w:rsidR="003F5F77" w:rsidRPr="00E81F0D">
        <w:rPr>
          <w:rFonts w:ascii="Bookman Old Style" w:hAnsi="Bookman Old Style"/>
          <w:sz w:val="22"/>
          <w:szCs w:val="22"/>
        </w:rPr>
        <w:t>o</w:t>
      </w:r>
      <w:r w:rsidRPr="00E81F0D">
        <w:rPr>
          <w:rFonts w:ascii="Bookman Old Style" w:hAnsi="Bookman Old Style"/>
          <w:sz w:val="22"/>
          <w:szCs w:val="22"/>
        </w:rPr>
        <w:t xml:space="preserve">f Insurance </w:t>
      </w:r>
      <w:r w:rsidR="00E13DE5" w:rsidRPr="00E81F0D">
        <w:rPr>
          <w:rFonts w:ascii="Bookman Old Style" w:hAnsi="Bookman Old Style"/>
          <w:sz w:val="22"/>
          <w:szCs w:val="22"/>
        </w:rPr>
        <w:t>Chapter</w:t>
      </w:r>
      <w:r w:rsidRPr="00E81F0D">
        <w:rPr>
          <w:rFonts w:ascii="Bookman Old Style" w:hAnsi="Bookman Old Style"/>
          <w:sz w:val="22"/>
          <w:szCs w:val="22"/>
        </w:rPr>
        <w:t xml:space="preserve"> 570).</w:t>
      </w:r>
    </w:p>
    <w:p w:rsidR="002D1A27" w:rsidRPr="00E81F0D" w:rsidRDefault="00F776B1" w:rsidP="00E81F0D">
      <w:pPr>
        <w:pStyle w:val="DefaultText"/>
        <w:widowControl/>
        <w:rPr>
          <w:rFonts w:ascii="Bookman Old Style" w:hAnsi="Bookman Old Style"/>
          <w:sz w:val="22"/>
          <w:szCs w:val="22"/>
        </w:rPr>
      </w:pPr>
      <w:r w:rsidRPr="00E81F0D">
        <w:rPr>
          <w:rFonts w:ascii="Bookman Old Style" w:hAnsi="Bookman Old Style"/>
          <w:sz w:val="22"/>
          <w:szCs w:val="22"/>
        </w:rPr>
        <w:t xml:space="preserve">STATUTORY AUTHORITY: </w:t>
      </w:r>
      <w:r w:rsidR="002D1A27" w:rsidRPr="00E81F0D">
        <w:rPr>
          <w:rFonts w:ascii="Bookman Old Style" w:hAnsi="Bookman Old Style"/>
          <w:sz w:val="22"/>
          <w:szCs w:val="22"/>
        </w:rPr>
        <w:t>9-B M.R.S.</w:t>
      </w:r>
      <w:r w:rsidR="00913801" w:rsidRPr="00E81F0D">
        <w:rPr>
          <w:rFonts w:ascii="Bookman Old Style" w:hAnsi="Bookman Old Style"/>
          <w:sz w:val="22"/>
          <w:szCs w:val="22"/>
        </w:rPr>
        <w:t xml:space="preserve"> </w:t>
      </w:r>
      <w:r w:rsidR="00E81F0D">
        <w:rPr>
          <w:rFonts w:ascii="Bookman Old Style" w:hAnsi="Bookman Old Style"/>
          <w:sz w:val="22"/>
          <w:szCs w:val="22"/>
        </w:rPr>
        <w:t>§</w:t>
      </w:r>
      <w:r w:rsidR="00913801" w:rsidRPr="00E81F0D">
        <w:rPr>
          <w:rFonts w:ascii="Bookman Old Style" w:hAnsi="Bookman Old Style"/>
          <w:sz w:val="22"/>
          <w:szCs w:val="22"/>
        </w:rPr>
        <w:t>215 a</w:t>
      </w:r>
      <w:r w:rsidR="00BA6AE4" w:rsidRPr="00E81F0D">
        <w:rPr>
          <w:rFonts w:ascii="Bookman Old Style" w:hAnsi="Bookman Old Style"/>
          <w:sz w:val="22"/>
          <w:szCs w:val="22"/>
        </w:rPr>
        <w:t xml:space="preserve">nd 24-A M.R.S. §§ 212, </w:t>
      </w:r>
      <w:r w:rsidR="002D1A27" w:rsidRPr="00E81F0D">
        <w:rPr>
          <w:rFonts w:ascii="Bookman Old Style" w:hAnsi="Bookman Old Style"/>
          <w:sz w:val="22"/>
          <w:szCs w:val="22"/>
        </w:rPr>
        <w:t>4435</w:t>
      </w:r>
      <w:r w:rsidR="00BA6AE4" w:rsidRPr="00E81F0D">
        <w:rPr>
          <w:rFonts w:ascii="Bookman Old Style" w:hAnsi="Bookman Old Style"/>
          <w:sz w:val="22"/>
          <w:szCs w:val="22"/>
        </w:rPr>
        <w:t xml:space="preserve"> and 4605</w:t>
      </w:r>
    </w:p>
    <w:p w:rsidR="002D1A27" w:rsidRPr="00E81F0D" w:rsidRDefault="002D1A27" w:rsidP="00CD4289">
      <w:pPr>
        <w:pStyle w:val="DefaultText"/>
        <w:widowControl/>
        <w:ind w:right="-180"/>
        <w:rPr>
          <w:rFonts w:ascii="Bookman Old Style" w:hAnsi="Bookman Old Style"/>
          <w:sz w:val="22"/>
          <w:szCs w:val="22"/>
        </w:rPr>
      </w:pPr>
      <w:r w:rsidRPr="00E81F0D">
        <w:rPr>
          <w:rFonts w:ascii="Bookman Old Style" w:hAnsi="Bookman Old Style"/>
          <w:sz w:val="22"/>
          <w:szCs w:val="22"/>
        </w:rPr>
        <w:t>PURPOSE:</w:t>
      </w:r>
      <w:r w:rsidR="00E81F0D">
        <w:rPr>
          <w:rFonts w:ascii="Bookman Old Style" w:hAnsi="Bookman Old Style"/>
          <w:sz w:val="22"/>
          <w:szCs w:val="22"/>
        </w:rPr>
        <w:t xml:space="preserve"> </w:t>
      </w:r>
      <w:r w:rsidRPr="00E81F0D">
        <w:rPr>
          <w:rFonts w:ascii="Bookman Old Style" w:hAnsi="Bookman Old Style"/>
          <w:sz w:val="22"/>
          <w:szCs w:val="22"/>
        </w:rPr>
        <w:t>This joint rule was issued to establish the terms, conditions, standards, and form of any line of credit extended to the Maine Insurance Guaranty Association, Maine Life and Health Insurance Guaranty Association, or any of their member insurers, for purposes of facilitating the prompt payment of covered claims against insolvent insurers.</w:t>
      </w:r>
      <w:r w:rsidR="00E81F0D">
        <w:rPr>
          <w:rFonts w:ascii="Bookman Old Style" w:hAnsi="Bookman Old Style"/>
          <w:sz w:val="22"/>
          <w:szCs w:val="22"/>
        </w:rPr>
        <w:t xml:space="preserve"> </w:t>
      </w:r>
      <w:r w:rsidRPr="00E81F0D">
        <w:rPr>
          <w:rFonts w:ascii="Bookman Old Style" w:hAnsi="Bookman Old Style"/>
          <w:sz w:val="22"/>
          <w:szCs w:val="22"/>
        </w:rPr>
        <w:t>The Bureau may amend this rule to keep pace with changes in the industry.</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ANTICIPATED S</w:t>
      </w:r>
      <w:r w:rsidR="00EC1554" w:rsidRPr="00E81F0D">
        <w:rPr>
          <w:rFonts w:ascii="Bookman Old Style" w:hAnsi="Bookman Old Style"/>
          <w:sz w:val="22"/>
          <w:szCs w:val="22"/>
        </w:rPr>
        <w:t>CHEDULE:</w:t>
      </w:r>
      <w:r w:rsidR="00E81F0D">
        <w:rPr>
          <w:rFonts w:ascii="Bookman Old Style" w:hAnsi="Bookman Old Style"/>
          <w:sz w:val="22"/>
          <w:szCs w:val="22"/>
        </w:rPr>
        <w:t xml:space="preserve"> </w:t>
      </w:r>
      <w:r w:rsidR="00D763BE" w:rsidRPr="00E81F0D">
        <w:rPr>
          <w:rFonts w:ascii="Bookman Old Style" w:hAnsi="Bookman Old Style"/>
          <w:sz w:val="22"/>
          <w:szCs w:val="22"/>
        </w:rPr>
        <w:t>2017 - 2018</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AFFECTED PARTIES</w:t>
      </w:r>
      <w:r w:rsidRPr="00E81F0D">
        <w:rPr>
          <w:rFonts w:ascii="Bookman Old Style" w:hAnsi="Bookman Old Style"/>
          <w:b/>
          <w:sz w:val="22"/>
          <w:szCs w:val="22"/>
        </w:rPr>
        <w:t>:</w:t>
      </w:r>
      <w:r w:rsidR="00E81F0D">
        <w:rPr>
          <w:rFonts w:ascii="Bookman Old Style" w:hAnsi="Bookman Old Style"/>
          <w:sz w:val="22"/>
          <w:szCs w:val="22"/>
        </w:rPr>
        <w:t xml:space="preserve"> </w:t>
      </w:r>
      <w:r w:rsidRPr="00E81F0D">
        <w:rPr>
          <w:rFonts w:ascii="Bookman Old Style" w:hAnsi="Bookman Old Style"/>
          <w:sz w:val="22"/>
          <w:szCs w:val="22"/>
        </w:rPr>
        <w:t>All financial institutions and Maine insurance company members of the Maine</w:t>
      </w:r>
      <w:r w:rsidR="00413895" w:rsidRPr="00E81F0D">
        <w:rPr>
          <w:rFonts w:ascii="Bookman Old Style" w:hAnsi="Bookman Old Style"/>
          <w:sz w:val="22"/>
          <w:szCs w:val="22"/>
        </w:rPr>
        <w:t xml:space="preserve"> Insurance Guaranty Association</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CONSENSUS-BASED RULE DEVELOPMENT:</w:t>
      </w:r>
      <w:r w:rsidR="00E81F0D">
        <w:rPr>
          <w:rFonts w:ascii="Bookman Old Style" w:hAnsi="Bookman Old Style"/>
          <w:sz w:val="22"/>
          <w:szCs w:val="22"/>
        </w:rPr>
        <w:t xml:space="preserve"> </w:t>
      </w:r>
      <w:r w:rsidR="0098527F" w:rsidRPr="00E81F0D">
        <w:rPr>
          <w:rFonts w:ascii="Bookman Old Style" w:hAnsi="Bookman Old Style"/>
          <w:sz w:val="22"/>
          <w:szCs w:val="22"/>
        </w:rPr>
        <w:t>Not contemplated</w:t>
      </w:r>
    </w:p>
    <w:p w:rsidR="002D1A27" w:rsidRPr="00E81F0D" w:rsidRDefault="002D1A27" w:rsidP="00E81F0D">
      <w:pPr>
        <w:pStyle w:val="DefaultText"/>
        <w:widowControl/>
        <w:rPr>
          <w:rFonts w:ascii="Bookman Old Style" w:hAnsi="Bookman Old Style"/>
          <w:sz w:val="22"/>
          <w:szCs w:val="22"/>
        </w:rPr>
      </w:pP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b/>
          <w:sz w:val="22"/>
          <w:szCs w:val="22"/>
        </w:rPr>
        <w:t>CHAPTER 127</w:t>
      </w:r>
      <w:r w:rsidRPr="00E81F0D">
        <w:rPr>
          <w:rFonts w:ascii="Bookman Old Style" w:hAnsi="Bookman Old Style"/>
          <w:sz w:val="22"/>
          <w:szCs w:val="22"/>
        </w:rPr>
        <w:t>:</w:t>
      </w:r>
      <w:r w:rsidR="00E81F0D">
        <w:rPr>
          <w:rFonts w:ascii="Bookman Old Style" w:hAnsi="Bookman Old Style"/>
          <w:sz w:val="22"/>
          <w:szCs w:val="22"/>
        </w:rPr>
        <w:t xml:space="preserve"> </w:t>
      </w:r>
      <w:r w:rsidRPr="00E81F0D">
        <w:rPr>
          <w:rFonts w:ascii="Bookman Old Style" w:hAnsi="Bookman Old Style"/>
          <w:sz w:val="22"/>
          <w:szCs w:val="22"/>
        </w:rPr>
        <w:t>Minimum Capital Standards.</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STATUTORY AUTHORITY:</w:t>
      </w:r>
      <w:r w:rsidR="00E81F0D">
        <w:rPr>
          <w:rFonts w:ascii="Bookman Old Style" w:hAnsi="Bookman Old Style"/>
          <w:sz w:val="22"/>
          <w:szCs w:val="22"/>
        </w:rPr>
        <w:t xml:space="preserve"> </w:t>
      </w:r>
      <w:r w:rsidRPr="00E81F0D">
        <w:rPr>
          <w:rFonts w:ascii="Bookman Old Style" w:hAnsi="Bookman Old Style"/>
          <w:sz w:val="22"/>
          <w:szCs w:val="22"/>
        </w:rPr>
        <w:t xml:space="preserve">9-B </w:t>
      </w:r>
      <w:r w:rsidR="00BA6AE4" w:rsidRPr="00E81F0D">
        <w:rPr>
          <w:rFonts w:ascii="Bookman Old Style" w:hAnsi="Bookman Old Style"/>
          <w:sz w:val="22"/>
          <w:szCs w:val="22"/>
        </w:rPr>
        <w:t>M.R.S.</w:t>
      </w:r>
      <w:r w:rsidRPr="00E81F0D">
        <w:rPr>
          <w:rFonts w:ascii="Bookman Old Style" w:hAnsi="Bookman Old Style"/>
          <w:sz w:val="22"/>
          <w:szCs w:val="22"/>
        </w:rPr>
        <w:t xml:space="preserve"> </w:t>
      </w:r>
      <w:r w:rsidR="00E81F0D">
        <w:rPr>
          <w:rFonts w:ascii="Bookman Old Style" w:hAnsi="Bookman Old Style"/>
          <w:sz w:val="22"/>
          <w:szCs w:val="22"/>
        </w:rPr>
        <w:t>§</w:t>
      </w:r>
      <w:r w:rsidRPr="00E81F0D">
        <w:rPr>
          <w:rFonts w:ascii="Bookman Old Style" w:hAnsi="Bookman Old Style"/>
          <w:sz w:val="22"/>
          <w:szCs w:val="22"/>
        </w:rPr>
        <w:t>412-A</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PURPOSE:</w:t>
      </w:r>
      <w:r w:rsidR="00E81F0D">
        <w:rPr>
          <w:rFonts w:ascii="Bookman Old Style" w:hAnsi="Bookman Old Style"/>
          <w:sz w:val="22"/>
          <w:szCs w:val="22"/>
        </w:rPr>
        <w:t xml:space="preserve"> </w:t>
      </w:r>
      <w:r w:rsidRPr="00E81F0D">
        <w:rPr>
          <w:rFonts w:ascii="Bookman Old Style" w:hAnsi="Bookman Old Style"/>
          <w:sz w:val="22"/>
          <w:szCs w:val="22"/>
        </w:rPr>
        <w:t>This regulation sets forth minimum capital requirements for Maine chartered financial institutions.</w:t>
      </w:r>
      <w:r w:rsidR="00E81F0D">
        <w:rPr>
          <w:rFonts w:ascii="Bookman Old Style" w:hAnsi="Bookman Old Style"/>
          <w:sz w:val="22"/>
          <w:szCs w:val="22"/>
        </w:rPr>
        <w:t xml:space="preserve"> </w:t>
      </w:r>
      <w:r w:rsidRPr="00E81F0D">
        <w:rPr>
          <w:rFonts w:ascii="Bookman Old Style" w:hAnsi="Bookman Old Style"/>
          <w:sz w:val="22"/>
          <w:szCs w:val="22"/>
        </w:rPr>
        <w:t>The Bureau may amend this rule to keep pace with changes in federal law and/or the regulated industry.</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ANTICIPATED S</w:t>
      </w:r>
      <w:r w:rsidR="00EC1554" w:rsidRPr="00E81F0D">
        <w:rPr>
          <w:rFonts w:ascii="Bookman Old Style" w:hAnsi="Bookman Old Style"/>
          <w:sz w:val="22"/>
          <w:szCs w:val="22"/>
        </w:rPr>
        <w:t>CHEDULE:</w:t>
      </w:r>
      <w:r w:rsidR="00E81F0D">
        <w:rPr>
          <w:rFonts w:ascii="Bookman Old Style" w:hAnsi="Bookman Old Style"/>
          <w:sz w:val="22"/>
          <w:szCs w:val="22"/>
        </w:rPr>
        <w:t xml:space="preserve"> </w:t>
      </w:r>
      <w:r w:rsidR="00D763BE" w:rsidRPr="00E81F0D">
        <w:rPr>
          <w:rFonts w:ascii="Bookman Old Style" w:hAnsi="Bookman Old Style"/>
          <w:sz w:val="22"/>
          <w:szCs w:val="22"/>
        </w:rPr>
        <w:t>2017 - 2018</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AFFECTED PARTIES</w:t>
      </w:r>
      <w:r w:rsidRPr="00E81F0D">
        <w:rPr>
          <w:rFonts w:ascii="Bookman Old Style" w:hAnsi="Bookman Old Style"/>
          <w:b/>
          <w:sz w:val="22"/>
          <w:szCs w:val="22"/>
        </w:rPr>
        <w:t>:</w:t>
      </w:r>
      <w:r w:rsidR="00E81F0D">
        <w:rPr>
          <w:rFonts w:ascii="Bookman Old Style" w:hAnsi="Bookman Old Style"/>
          <w:sz w:val="22"/>
          <w:szCs w:val="22"/>
        </w:rPr>
        <w:t xml:space="preserve"> </w:t>
      </w:r>
      <w:r w:rsidRPr="00E81F0D">
        <w:rPr>
          <w:rFonts w:ascii="Bookman Old Style" w:hAnsi="Bookman Old Style"/>
          <w:sz w:val="22"/>
          <w:szCs w:val="22"/>
        </w:rPr>
        <w:t>All state-c</w:t>
      </w:r>
      <w:r w:rsidR="00413895" w:rsidRPr="00E81F0D">
        <w:rPr>
          <w:rFonts w:ascii="Bookman Old Style" w:hAnsi="Bookman Old Style"/>
          <w:sz w:val="22"/>
          <w:szCs w:val="22"/>
        </w:rPr>
        <w:t>hartered financial institutions</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CONSENSUS-BASED RULE DEVELOPMENT:</w:t>
      </w:r>
      <w:r w:rsidR="00E81F0D">
        <w:rPr>
          <w:rFonts w:ascii="Bookman Old Style" w:hAnsi="Bookman Old Style"/>
          <w:sz w:val="22"/>
          <w:szCs w:val="22"/>
        </w:rPr>
        <w:t xml:space="preserve"> </w:t>
      </w:r>
      <w:r w:rsidR="0098527F" w:rsidRPr="00E81F0D">
        <w:rPr>
          <w:rFonts w:ascii="Bookman Old Style" w:hAnsi="Bookman Old Style"/>
          <w:sz w:val="22"/>
          <w:szCs w:val="22"/>
        </w:rPr>
        <w:t>Not contemplated</w:t>
      </w:r>
    </w:p>
    <w:p w:rsidR="002D1A27" w:rsidRPr="00E81F0D" w:rsidRDefault="002D1A27" w:rsidP="00E81F0D">
      <w:pPr>
        <w:pStyle w:val="DefaultText"/>
        <w:widowControl/>
        <w:rPr>
          <w:rFonts w:ascii="Bookman Old Style" w:hAnsi="Bookman Old Style"/>
          <w:sz w:val="22"/>
          <w:szCs w:val="22"/>
        </w:rPr>
      </w:pPr>
    </w:p>
    <w:p w:rsidR="002D1A27" w:rsidRPr="00E81F0D" w:rsidRDefault="002D1A27" w:rsidP="00E81F0D">
      <w:pPr>
        <w:pStyle w:val="DefaultText"/>
        <w:widowControl/>
        <w:rPr>
          <w:rFonts w:ascii="Bookman Old Style" w:hAnsi="Bookman Old Style"/>
          <w:sz w:val="22"/>
          <w:szCs w:val="22"/>
        </w:rPr>
      </w:pP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br w:type="page"/>
      </w:r>
      <w:r w:rsidRPr="00E81F0D">
        <w:rPr>
          <w:rFonts w:ascii="Bookman Old Style" w:hAnsi="Bookman Old Style"/>
          <w:b/>
          <w:sz w:val="22"/>
          <w:szCs w:val="22"/>
        </w:rPr>
        <w:t>CHAPTER 128</w:t>
      </w:r>
      <w:r w:rsidRPr="00E81F0D">
        <w:rPr>
          <w:rFonts w:ascii="Bookman Old Style" w:hAnsi="Bookman Old Style"/>
          <w:sz w:val="22"/>
          <w:szCs w:val="22"/>
        </w:rPr>
        <w:t>:</w:t>
      </w:r>
      <w:r w:rsidR="00E81F0D">
        <w:rPr>
          <w:rFonts w:ascii="Bookman Old Style" w:hAnsi="Bookman Old Style"/>
          <w:sz w:val="22"/>
          <w:szCs w:val="22"/>
        </w:rPr>
        <w:t xml:space="preserve"> </w:t>
      </w:r>
      <w:r w:rsidRPr="00E81F0D">
        <w:rPr>
          <w:rFonts w:ascii="Bookman Old Style" w:hAnsi="Bookman Old Style"/>
          <w:sz w:val="22"/>
          <w:szCs w:val="22"/>
        </w:rPr>
        <w:t xml:space="preserve">Loans </w:t>
      </w:r>
      <w:proofErr w:type="gramStart"/>
      <w:r w:rsidRPr="00E81F0D">
        <w:rPr>
          <w:rFonts w:ascii="Bookman Old Style" w:hAnsi="Bookman Old Style"/>
          <w:sz w:val="22"/>
          <w:szCs w:val="22"/>
        </w:rPr>
        <w:t>To</w:t>
      </w:r>
      <w:proofErr w:type="gramEnd"/>
      <w:r w:rsidRPr="00E81F0D">
        <w:rPr>
          <w:rFonts w:ascii="Bookman Old Style" w:hAnsi="Bookman Old Style"/>
          <w:sz w:val="22"/>
          <w:szCs w:val="22"/>
        </w:rPr>
        <w:t xml:space="preserve"> One Borrower Limitations.</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STATUTORY AUTHORITY:</w:t>
      </w:r>
      <w:r w:rsidR="00E81F0D">
        <w:rPr>
          <w:rFonts w:ascii="Bookman Old Style" w:hAnsi="Bookman Old Style"/>
          <w:sz w:val="22"/>
          <w:szCs w:val="22"/>
        </w:rPr>
        <w:t xml:space="preserve"> </w:t>
      </w:r>
      <w:r w:rsidRPr="00E81F0D">
        <w:rPr>
          <w:rFonts w:ascii="Bookman Old Style" w:hAnsi="Bookman Old Style"/>
          <w:sz w:val="22"/>
          <w:szCs w:val="22"/>
        </w:rPr>
        <w:t xml:space="preserve">9-B </w:t>
      </w:r>
      <w:r w:rsidR="00BA6AE4" w:rsidRPr="00E81F0D">
        <w:rPr>
          <w:rFonts w:ascii="Bookman Old Style" w:hAnsi="Bookman Old Style"/>
          <w:sz w:val="22"/>
          <w:szCs w:val="22"/>
        </w:rPr>
        <w:t>M.R.S.</w:t>
      </w:r>
      <w:r w:rsidRPr="00E81F0D">
        <w:rPr>
          <w:rFonts w:ascii="Bookman Old Style" w:hAnsi="Bookman Old Style"/>
          <w:sz w:val="22"/>
          <w:szCs w:val="22"/>
        </w:rPr>
        <w:t xml:space="preserve"> </w:t>
      </w:r>
      <w:r w:rsidR="00CC28C9" w:rsidRPr="00E81F0D">
        <w:rPr>
          <w:rFonts w:ascii="Bookman Old Style" w:hAnsi="Bookman Old Style"/>
          <w:sz w:val="22"/>
          <w:szCs w:val="22"/>
        </w:rPr>
        <w:t>§</w:t>
      </w:r>
      <w:r w:rsidRPr="00E81F0D">
        <w:rPr>
          <w:rFonts w:ascii="Bookman Old Style" w:hAnsi="Bookman Old Style"/>
          <w:sz w:val="22"/>
          <w:szCs w:val="22"/>
        </w:rPr>
        <w:t>§</w:t>
      </w:r>
      <w:r w:rsidR="00CC28C9" w:rsidRPr="00E81F0D">
        <w:rPr>
          <w:rFonts w:ascii="Bookman Old Style" w:hAnsi="Bookman Old Style"/>
          <w:sz w:val="22"/>
          <w:szCs w:val="22"/>
        </w:rPr>
        <w:t xml:space="preserve"> 215 and</w:t>
      </w:r>
      <w:r w:rsidRPr="00E81F0D">
        <w:rPr>
          <w:rFonts w:ascii="Bookman Old Style" w:hAnsi="Bookman Old Style"/>
          <w:sz w:val="22"/>
          <w:szCs w:val="22"/>
        </w:rPr>
        <w:t xml:space="preserve"> 439-A</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PURPOSE:</w:t>
      </w:r>
      <w:r w:rsidR="00E81F0D">
        <w:rPr>
          <w:rFonts w:ascii="Bookman Old Style" w:hAnsi="Bookman Old Style"/>
          <w:sz w:val="22"/>
          <w:szCs w:val="22"/>
        </w:rPr>
        <w:t xml:space="preserve"> </w:t>
      </w:r>
      <w:r w:rsidRPr="00E81F0D">
        <w:rPr>
          <w:rFonts w:ascii="Bookman Old Style" w:hAnsi="Bookman Old Style"/>
          <w:sz w:val="22"/>
          <w:szCs w:val="22"/>
        </w:rPr>
        <w:t>This regulation establishes the basis for determining the legal lending limit for all Maine chartered financial institutions, including their subsidiaries</w:t>
      </w:r>
      <w:r w:rsidR="00BA6AE4" w:rsidRPr="00E81F0D">
        <w:rPr>
          <w:rFonts w:ascii="Bookman Old Style" w:hAnsi="Bookman Old Style"/>
          <w:sz w:val="22"/>
          <w:szCs w:val="22"/>
        </w:rPr>
        <w:t>, to an individual borrower</w:t>
      </w:r>
      <w:r w:rsidRPr="00E81F0D">
        <w:rPr>
          <w:rFonts w:ascii="Bookman Old Style" w:hAnsi="Bookman Old Style"/>
          <w:sz w:val="22"/>
          <w:szCs w:val="22"/>
        </w:rPr>
        <w:t>.</w:t>
      </w:r>
      <w:r w:rsidR="00E81F0D">
        <w:rPr>
          <w:rFonts w:ascii="Bookman Old Style" w:hAnsi="Bookman Old Style"/>
          <w:sz w:val="22"/>
          <w:szCs w:val="22"/>
        </w:rPr>
        <w:t xml:space="preserve"> </w:t>
      </w:r>
      <w:r w:rsidRPr="00E81F0D">
        <w:rPr>
          <w:rFonts w:ascii="Bookman Old Style" w:hAnsi="Bookman Old Style"/>
          <w:sz w:val="22"/>
          <w:szCs w:val="22"/>
        </w:rPr>
        <w:t>The Bureau may amend this rule to keep pace with changes in federal law and/or the regulated industry.</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ANTICIPATED S</w:t>
      </w:r>
      <w:r w:rsidR="00EC1554" w:rsidRPr="00E81F0D">
        <w:rPr>
          <w:rFonts w:ascii="Bookman Old Style" w:hAnsi="Bookman Old Style"/>
          <w:sz w:val="22"/>
          <w:szCs w:val="22"/>
        </w:rPr>
        <w:t>CHEDULE:</w:t>
      </w:r>
      <w:r w:rsidR="00E81F0D">
        <w:rPr>
          <w:rFonts w:ascii="Bookman Old Style" w:hAnsi="Bookman Old Style"/>
          <w:sz w:val="22"/>
          <w:szCs w:val="22"/>
        </w:rPr>
        <w:t xml:space="preserve"> </w:t>
      </w:r>
      <w:r w:rsidR="00D763BE" w:rsidRPr="00E81F0D">
        <w:rPr>
          <w:rFonts w:ascii="Bookman Old Style" w:hAnsi="Bookman Old Style"/>
          <w:sz w:val="22"/>
          <w:szCs w:val="22"/>
        </w:rPr>
        <w:t>2017 - 2018</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AFFECTED PARTIES</w:t>
      </w:r>
      <w:r w:rsidRPr="00E81F0D">
        <w:rPr>
          <w:rFonts w:ascii="Bookman Old Style" w:hAnsi="Bookman Old Style"/>
          <w:b/>
          <w:sz w:val="22"/>
          <w:szCs w:val="22"/>
        </w:rPr>
        <w:t>:</w:t>
      </w:r>
      <w:r w:rsidR="00E81F0D">
        <w:rPr>
          <w:rFonts w:ascii="Bookman Old Style" w:hAnsi="Bookman Old Style"/>
          <w:sz w:val="22"/>
          <w:szCs w:val="22"/>
        </w:rPr>
        <w:t xml:space="preserve"> </w:t>
      </w:r>
      <w:r w:rsidRPr="00E81F0D">
        <w:rPr>
          <w:rFonts w:ascii="Bookman Old Style" w:hAnsi="Bookman Old Style"/>
          <w:sz w:val="22"/>
          <w:szCs w:val="22"/>
        </w:rPr>
        <w:t>All state-c</w:t>
      </w:r>
      <w:r w:rsidR="00413895" w:rsidRPr="00E81F0D">
        <w:rPr>
          <w:rFonts w:ascii="Bookman Old Style" w:hAnsi="Bookman Old Style"/>
          <w:sz w:val="22"/>
          <w:szCs w:val="22"/>
        </w:rPr>
        <w:t>hartered financial institutions</w:t>
      </w:r>
      <w:r w:rsidR="001603A6" w:rsidRPr="00E81F0D">
        <w:rPr>
          <w:rFonts w:ascii="Bookman Old Style" w:hAnsi="Bookman Old Style"/>
          <w:sz w:val="22"/>
          <w:szCs w:val="22"/>
        </w:rPr>
        <w:t xml:space="preserve"> </w:t>
      </w:r>
      <w:r w:rsidR="00913801" w:rsidRPr="00E81F0D">
        <w:rPr>
          <w:rFonts w:ascii="Bookman Old Style" w:hAnsi="Bookman Old Style"/>
          <w:sz w:val="22"/>
          <w:szCs w:val="22"/>
        </w:rPr>
        <w:t>and their borrowers</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CONSENSUS-BASED RULE DEVELOPMENT:</w:t>
      </w:r>
      <w:r w:rsidR="00E81F0D">
        <w:rPr>
          <w:rFonts w:ascii="Bookman Old Style" w:hAnsi="Bookman Old Style"/>
          <w:sz w:val="22"/>
          <w:szCs w:val="22"/>
        </w:rPr>
        <w:t xml:space="preserve"> </w:t>
      </w:r>
      <w:r w:rsidR="0098527F" w:rsidRPr="00E81F0D">
        <w:rPr>
          <w:rFonts w:ascii="Bookman Old Style" w:hAnsi="Bookman Old Style"/>
          <w:sz w:val="22"/>
          <w:szCs w:val="22"/>
        </w:rPr>
        <w:t>Not contemplated</w:t>
      </w:r>
    </w:p>
    <w:p w:rsidR="002D1A27" w:rsidRPr="00E81F0D" w:rsidRDefault="002D1A27" w:rsidP="00E81F0D">
      <w:pPr>
        <w:pStyle w:val="DefaultText"/>
        <w:widowControl/>
        <w:rPr>
          <w:rFonts w:ascii="Bookman Old Style" w:hAnsi="Bookman Old Style"/>
          <w:sz w:val="22"/>
          <w:szCs w:val="22"/>
        </w:rPr>
      </w:pP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b/>
          <w:sz w:val="22"/>
          <w:szCs w:val="22"/>
        </w:rPr>
        <w:t>CHAPTER 129</w:t>
      </w:r>
      <w:r w:rsidRPr="00E81F0D">
        <w:rPr>
          <w:rFonts w:ascii="Bookman Old Style" w:hAnsi="Bookman Old Style"/>
          <w:sz w:val="22"/>
          <w:szCs w:val="22"/>
        </w:rPr>
        <w:t>:</w:t>
      </w:r>
      <w:r w:rsidR="00E81F0D">
        <w:rPr>
          <w:rFonts w:ascii="Bookman Old Style" w:hAnsi="Bookman Old Style"/>
          <w:sz w:val="22"/>
          <w:szCs w:val="22"/>
        </w:rPr>
        <w:t xml:space="preserve"> </w:t>
      </w:r>
      <w:r w:rsidR="00EC1554" w:rsidRPr="00E81F0D">
        <w:rPr>
          <w:rFonts w:ascii="Bookman Old Style" w:hAnsi="Bookman Old Style"/>
          <w:sz w:val="22"/>
          <w:szCs w:val="22"/>
        </w:rPr>
        <w:t>Financial Institution</w:t>
      </w:r>
      <w:r w:rsidR="00882537" w:rsidRPr="00E81F0D">
        <w:rPr>
          <w:rFonts w:ascii="Bookman Old Style" w:hAnsi="Bookman Old Style"/>
          <w:sz w:val="22"/>
          <w:szCs w:val="22"/>
        </w:rPr>
        <w:t xml:space="preserve">s </w:t>
      </w:r>
      <w:proofErr w:type="gramStart"/>
      <w:r w:rsidR="00882537" w:rsidRPr="00E81F0D">
        <w:rPr>
          <w:rFonts w:ascii="Bookman Old Style" w:hAnsi="Bookman Old Style"/>
          <w:sz w:val="22"/>
          <w:szCs w:val="22"/>
        </w:rPr>
        <w:t>A</w:t>
      </w:r>
      <w:r w:rsidR="00527C83" w:rsidRPr="00E81F0D">
        <w:rPr>
          <w:rFonts w:ascii="Bookman Old Style" w:hAnsi="Bookman Old Style"/>
          <w:sz w:val="22"/>
          <w:szCs w:val="22"/>
        </w:rPr>
        <w:t>nd</w:t>
      </w:r>
      <w:proofErr w:type="gramEnd"/>
      <w:r w:rsidR="00EC1554" w:rsidRPr="00E81F0D">
        <w:rPr>
          <w:rFonts w:ascii="Bookman Old Style" w:hAnsi="Bookman Old Style"/>
          <w:sz w:val="22"/>
          <w:szCs w:val="22"/>
        </w:rPr>
        <w:t xml:space="preserve"> Broker-Dealer</w:t>
      </w:r>
      <w:r w:rsidR="00527C83" w:rsidRPr="00E81F0D">
        <w:rPr>
          <w:rFonts w:ascii="Bookman Old Style" w:hAnsi="Bookman Old Style"/>
          <w:sz w:val="22"/>
          <w:szCs w:val="22"/>
        </w:rPr>
        <w:t>s</w:t>
      </w:r>
      <w:r w:rsidR="00882537" w:rsidRPr="00E81F0D">
        <w:rPr>
          <w:rFonts w:ascii="Bookman Old Style" w:hAnsi="Bookman Old Style"/>
          <w:sz w:val="22"/>
          <w:szCs w:val="22"/>
        </w:rPr>
        <w:t xml:space="preserve"> Engaging I</w:t>
      </w:r>
      <w:r w:rsidR="00EC1554" w:rsidRPr="00E81F0D">
        <w:rPr>
          <w:rFonts w:ascii="Bookman Old Style" w:hAnsi="Bookman Old Style"/>
          <w:sz w:val="22"/>
          <w:szCs w:val="22"/>
        </w:rPr>
        <w:t>n Third Party Brokerage Arrangements (Office of Securities Chapter 506)</w:t>
      </w:r>
      <w:r w:rsidRPr="00E81F0D">
        <w:rPr>
          <w:rFonts w:ascii="Bookman Old Style" w:hAnsi="Bookman Old Style"/>
          <w:sz w:val="22"/>
          <w:szCs w:val="22"/>
        </w:rPr>
        <w:t>.</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STATUTORY AUTHORITY:</w:t>
      </w:r>
      <w:r w:rsidR="00E81F0D">
        <w:rPr>
          <w:rFonts w:ascii="Bookman Old Style" w:hAnsi="Bookman Old Style"/>
          <w:sz w:val="22"/>
          <w:szCs w:val="22"/>
        </w:rPr>
        <w:t xml:space="preserve"> </w:t>
      </w:r>
      <w:r w:rsidRPr="00E81F0D">
        <w:rPr>
          <w:rFonts w:ascii="Bookman Old Style" w:hAnsi="Bookman Old Style"/>
          <w:sz w:val="22"/>
          <w:szCs w:val="22"/>
        </w:rPr>
        <w:t xml:space="preserve">9-B </w:t>
      </w:r>
      <w:r w:rsidR="00BA6AE4" w:rsidRPr="00E81F0D">
        <w:rPr>
          <w:rFonts w:ascii="Bookman Old Style" w:hAnsi="Bookman Old Style"/>
          <w:sz w:val="22"/>
          <w:szCs w:val="22"/>
        </w:rPr>
        <w:t>M.R.S.</w:t>
      </w:r>
      <w:r w:rsidRPr="00E81F0D">
        <w:rPr>
          <w:rFonts w:ascii="Bookman Old Style" w:hAnsi="Bookman Old Style"/>
          <w:sz w:val="22"/>
          <w:szCs w:val="22"/>
        </w:rPr>
        <w:t xml:space="preserve"> §§ 111, 241, and 416</w:t>
      </w:r>
      <w:r w:rsidR="00CC28C9" w:rsidRPr="00E81F0D">
        <w:rPr>
          <w:rFonts w:ascii="Bookman Old Style" w:hAnsi="Bookman Old Style"/>
          <w:sz w:val="22"/>
          <w:szCs w:val="22"/>
        </w:rPr>
        <w:t xml:space="preserve">; 32 M.R.S. </w:t>
      </w:r>
      <w:r w:rsidR="00E81F0D">
        <w:rPr>
          <w:rFonts w:ascii="Bookman Old Style" w:hAnsi="Bookman Old Style"/>
          <w:sz w:val="22"/>
          <w:szCs w:val="22"/>
        </w:rPr>
        <w:t>§</w:t>
      </w:r>
      <w:r w:rsidR="00CC28C9" w:rsidRPr="00E81F0D">
        <w:rPr>
          <w:rFonts w:ascii="Bookman Old Style" w:hAnsi="Bookman Old Style"/>
          <w:sz w:val="22"/>
          <w:szCs w:val="22"/>
        </w:rPr>
        <w:t>16605</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PURPOSE:</w:t>
      </w:r>
      <w:r w:rsidR="00E81F0D">
        <w:rPr>
          <w:rFonts w:ascii="Bookman Old Style" w:hAnsi="Bookman Old Style"/>
          <w:sz w:val="22"/>
          <w:szCs w:val="22"/>
        </w:rPr>
        <w:t xml:space="preserve"> </w:t>
      </w:r>
      <w:r w:rsidRPr="00E81F0D">
        <w:rPr>
          <w:rFonts w:ascii="Bookman Old Style" w:hAnsi="Bookman Old Style"/>
          <w:sz w:val="22"/>
          <w:szCs w:val="22"/>
        </w:rPr>
        <w:t>This</w:t>
      </w:r>
      <w:r w:rsidR="00527C83" w:rsidRPr="00E81F0D">
        <w:rPr>
          <w:rFonts w:ascii="Bookman Old Style" w:hAnsi="Bookman Old Style"/>
          <w:sz w:val="22"/>
          <w:szCs w:val="22"/>
        </w:rPr>
        <w:t xml:space="preserve"> joint</w:t>
      </w:r>
      <w:r w:rsidRPr="00E81F0D">
        <w:rPr>
          <w:rFonts w:ascii="Bookman Old Style" w:hAnsi="Bookman Old Style"/>
          <w:sz w:val="22"/>
          <w:szCs w:val="22"/>
        </w:rPr>
        <w:t xml:space="preserve"> rule provides the regulatory framework for financial institutions and licensed broker-dealers to enter into arrangements for the sale of</w:t>
      </w:r>
      <w:r w:rsidR="00EC1554" w:rsidRPr="00E81F0D">
        <w:rPr>
          <w:rFonts w:ascii="Bookman Old Style" w:hAnsi="Bookman Old Style"/>
          <w:sz w:val="22"/>
          <w:szCs w:val="22"/>
        </w:rPr>
        <w:t xml:space="preserve"> securities</w:t>
      </w:r>
      <w:r w:rsidRPr="00E81F0D">
        <w:rPr>
          <w:rFonts w:ascii="Bookman Old Style" w:hAnsi="Bookman Old Style"/>
          <w:sz w:val="22"/>
          <w:szCs w:val="22"/>
        </w:rPr>
        <w:t>.</w:t>
      </w:r>
      <w:r w:rsidR="00E81F0D">
        <w:rPr>
          <w:rFonts w:ascii="Bookman Old Style" w:hAnsi="Bookman Old Style"/>
          <w:sz w:val="22"/>
          <w:szCs w:val="22"/>
        </w:rPr>
        <w:t xml:space="preserve"> </w:t>
      </w:r>
      <w:r w:rsidRPr="00E81F0D">
        <w:rPr>
          <w:rFonts w:ascii="Bookman Old Style" w:hAnsi="Bookman Old Style"/>
          <w:sz w:val="22"/>
          <w:szCs w:val="22"/>
        </w:rPr>
        <w:t>The Bureau</w:t>
      </w:r>
      <w:r w:rsidR="00527C83" w:rsidRPr="00E81F0D">
        <w:rPr>
          <w:rFonts w:ascii="Bookman Old Style" w:hAnsi="Bookman Old Style"/>
          <w:sz w:val="22"/>
          <w:szCs w:val="22"/>
        </w:rPr>
        <w:t xml:space="preserve"> and the Office of Securities</w:t>
      </w:r>
      <w:r w:rsidRPr="00E81F0D">
        <w:rPr>
          <w:rFonts w:ascii="Bookman Old Style" w:hAnsi="Bookman Old Style"/>
          <w:sz w:val="22"/>
          <w:szCs w:val="22"/>
        </w:rPr>
        <w:t xml:space="preserve"> may amend this rule to keep pace with federal law and/or the regulated industry.</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ANTICIPATED S</w:t>
      </w:r>
      <w:r w:rsidR="00EC1554" w:rsidRPr="00E81F0D">
        <w:rPr>
          <w:rFonts w:ascii="Bookman Old Style" w:hAnsi="Bookman Old Style"/>
          <w:sz w:val="22"/>
          <w:szCs w:val="22"/>
        </w:rPr>
        <w:t>CHEDULE:</w:t>
      </w:r>
      <w:r w:rsidR="00E81F0D">
        <w:rPr>
          <w:rFonts w:ascii="Bookman Old Style" w:hAnsi="Bookman Old Style"/>
          <w:sz w:val="22"/>
          <w:szCs w:val="22"/>
        </w:rPr>
        <w:t xml:space="preserve"> </w:t>
      </w:r>
      <w:r w:rsidR="00D763BE" w:rsidRPr="00E81F0D">
        <w:rPr>
          <w:rFonts w:ascii="Bookman Old Style" w:hAnsi="Bookman Old Style"/>
          <w:sz w:val="22"/>
          <w:szCs w:val="22"/>
        </w:rPr>
        <w:t>2017 - 2018</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AFFECTED PARTIES</w:t>
      </w:r>
      <w:r w:rsidRPr="00E81F0D">
        <w:rPr>
          <w:rFonts w:ascii="Bookman Old Style" w:hAnsi="Bookman Old Style"/>
          <w:b/>
          <w:sz w:val="22"/>
          <w:szCs w:val="22"/>
        </w:rPr>
        <w:t>:</w:t>
      </w:r>
      <w:r w:rsidR="00E81F0D">
        <w:rPr>
          <w:rFonts w:ascii="Bookman Old Style" w:hAnsi="Bookman Old Style"/>
          <w:sz w:val="22"/>
          <w:szCs w:val="22"/>
        </w:rPr>
        <w:t xml:space="preserve"> </w:t>
      </w:r>
      <w:r w:rsidR="000C231B" w:rsidRPr="00E81F0D">
        <w:rPr>
          <w:rFonts w:ascii="Bookman Old Style" w:hAnsi="Bookman Old Style"/>
          <w:sz w:val="22"/>
          <w:szCs w:val="22"/>
        </w:rPr>
        <w:t>All state-chartered financial institutions and</w:t>
      </w:r>
      <w:r w:rsidRPr="00E81F0D">
        <w:rPr>
          <w:rFonts w:ascii="Bookman Old Style" w:hAnsi="Bookman Old Style"/>
          <w:sz w:val="22"/>
          <w:szCs w:val="22"/>
        </w:rPr>
        <w:t xml:space="preserve"> consumers of non-deposit products</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CONSENSUS-BASED RULE DEVELOPMENT:</w:t>
      </w:r>
      <w:r w:rsidR="00E81F0D">
        <w:rPr>
          <w:rFonts w:ascii="Bookman Old Style" w:hAnsi="Bookman Old Style"/>
          <w:sz w:val="22"/>
          <w:szCs w:val="22"/>
        </w:rPr>
        <w:t xml:space="preserve"> </w:t>
      </w:r>
      <w:r w:rsidR="0098527F" w:rsidRPr="00E81F0D">
        <w:rPr>
          <w:rFonts w:ascii="Bookman Old Style" w:hAnsi="Bookman Old Style"/>
          <w:sz w:val="22"/>
          <w:szCs w:val="22"/>
        </w:rPr>
        <w:t>Not contemplated</w:t>
      </w:r>
    </w:p>
    <w:p w:rsidR="002D1A27" w:rsidRPr="00E81F0D" w:rsidRDefault="002D1A27" w:rsidP="00E81F0D">
      <w:pPr>
        <w:pStyle w:val="DefaultText"/>
        <w:widowControl/>
        <w:rPr>
          <w:rFonts w:ascii="Bookman Old Style" w:hAnsi="Bookman Old Style"/>
          <w:sz w:val="22"/>
          <w:szCs w:val="22"/>
        </w:rPr>
      </w:pP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b/>
          <w:sz w:val="22"/>
          <w:szCs w:val="22"/>
        </w:rPr>
        <w:t>CHAPTER 130</w:t>
      </w:r>
      <w:r w:rsidRPr="00E81F0D">
        <w:rPr>
          <w:rFonts w:ascii="Bookman Old Style" w:hAnsi="Bookman Old Style"/>
          <w:sz w:val="22"/>
          <w:szCs w:val="22"/>
        </w:rPr>
        <w:t>:</w:t>
      </w:r>
      <w:r w:rsidR="00E81F0D">
        <w:rPr>
          <w:rFonts w:ascii="Bookman Old Style" w:hAnsi="Bookman Old Style"/>
          <w:sz w:val="22"/>
          <w:szCs w:val="22"/>
        </w:rPr>
        <w:t xml:space="preserve"> </w:t>
      </w:r>
      <w:r w:rsidRPr="00E81F0D">
        <w:rPr>
          <w:rFonts w:ascii="Bookman Old Style" w:hAnsi="Bookman Old Style"/>
          <w:sz w:val="22"/>
          <w:szCs w:val="22"/>
        </w:rPr>
        <w:t xml:space="preserve">Distribution </w:t>
      </w:r>
      <w:proofErr w:type="gramStart"/>
      <w:r w:rsidRPr="00E81F0D">
        <w:rPr>
          <w:rFonts w:ascii="Bookman Old Style" w:hAnsi="Bookman Old Style"/>
          <w:sz w:val="22"/>
          <w:szCs w:val="22"/>
        </w:rPr>
        <w:t>Of</w:t>
      </w:r>
      <w:proofErr w:type="gramEnd"/>
      <w:r w:rsidRPr="00E81F0D">
        <w:rPr>
          <w:rFonts w:ascii="Bookman Old Style" w:hAnsi="Bookman Old Style"/>
          <w:sz w:val="22"/>
          <w:szCs w:val="22"/>
        </w:rPr>
        <w:t xml:space="preserve"> Annuities Through Financial Institutions.</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STATUTORY AUTHORITY:</w:t>
      </w:r>
      <w:r w:rsidR="00E81F0D">
        <w:rPr>
          <w:rFonts w:ascii="Bookman Old Style" w:hAnsi="Bookman Old Style"/>
          <w:sz w:val="22"/>
          <w:szCs w:val="22"/>
        </w:rPr>
        <w:t xml:space="preserve"> </w:t>
      </w:r>
      <w:r w:rsidRPr="00E81F0D">
        <w:rPr>
          <w:rFonts w:ascii="Bookman Old Style" w:hAnsi="Bookman Old Style"/>
          <w:sz w:val="22"/>
          <w:szCs w:val="22"/>
        </w:rPr>
        <w:t xml:space="preserve">9-B </w:t>
      </w:r>
      <w:r w:rsidR="00BA6AE4" w:rsidRPr="00E81F0D">
        <w:rPr>
          <w:rFonts w:ascii="Bookman Old Style" w:hAnsi="Bookman Old Style"/>
          <w:sz w:val="22"/>
          <w:szCs w:val="22"/>
        </w:rPr>
        <w:t>M.R.S.</w:t>
      </w:r>
      <w:r w:rsidRPr="00E81F0D">
        <w:rPr>
          <w:rFonts w:ascii="Bookman Old Style" w:hAnsi="Bookman Old Style"/>
          <w:sz w:val="22"/>
          <w:szCs w:val="22"/>
        </w:rPr>
        <w:t xml:space="preserve"> §</w:t>
      </w:r>
      <w:r w:rsidR="00A668FB" w:rsidRPr="00E81F0D">
        <w:rPr>
          <w:rFonts w:ascii="Bookman Old Style" w:hAnsi="Bookman Old Style"/>
          <w:sz w:val="22"/>
          <w:szCs w:val="22"/>
        </w:rPr>
        <w:t>§</w:t>
      </w:r>
      <w:r w:rsidRPr="00E81F0D">
        <w:rPr>
          <w:rFonts w:ascii="Bookman Old Style" w:hAnsi="Bookman Old Style"/>
          <w:sz w:val="22"/>
          <w:szCs w:val="22"/>
        </w:rPr>
        <w:t xml:space="preserve"> </w:t>
      </w:r>
      <w:r w:rsidR="00F77B65" w:rsidRPr="00E81F0D">
        <w:rPr>
          <w:rFonts w:ascii="Bookman Old Style" w:hAnsi="Bookman Old Style"/>
          <w:sz w:val="22"/>
          <w:szCs w:val="22"/>
        </w:rPr>
        <w:t>111, 241,</w:t>
      </w:r>
      <w:r w:rsidR="00004108" w:rsidRPr="00E81F0D">
        <w:rPr>
          <w:rFonts w:ascii="Bookman Old Style" w:hAnsi="Bookman Old Style"/>
          <w:sz w:val="22"/>
          <w:szCs w:val="22"/>
        </w:rPr>
        <w:t xml:space="preserve"> and</w:t>
      </w:r>
      <w:r w:rsidR="00F77B65" w:rsidRPr="00E81F0D">
        <w:rPr>
          <w:rFonts w:ascii="Bookman Old Style" w:hAnsi="Bookman Old Style"/>
          <w:sz w:val="22"/>
          <w:szCs w:val="22"/>
        </w:rPr>
        <w:t xml:space="preserve"> </w:t>
      </w:r>
      <w:r w:rsidRPr="00E81F0D">
        <w:rPr>
          <w:rFonts w:ascii="Bookman Old Style" w:hAnsi="Bookman Old Style"/>
          <w:sz w:val="22"/>
          <w:szCs w:val="22"/>
        </w:rPr>
        <w:t>443</w:t>
      </w:r>
    </w:p>
    <w:p w:rsidR="002D1A27" w:rsidRPr="00E81F0D" w:rsidRDefault="002D1A27" w:rsidP="00CD4289">
      <w:pPr>
        <w:pStyle w:val="DefaultText"/>
        <w:widowControl/>
        <w:ind w:right="-270"/>
        <w:rPr>
          <w:rFonts w:ascii="Bookman Old Style" w:hAnsi="Bookman Old Style"/>
          <w:sz w:val="22"/>
          <w:szCs w:val="22"/>
        </w:rPr>
      </w:pPr>
      <w:r w:rsidRPr="00E81F0D">
        <w:rPr>
          <w:rFonts w:ascii="Bookman Old Style" w:hAnsi="Bookman Old Style"/>
          <w:sz w:val="22"/>
          <w:szCs w:val="22"/>
        </w:rPr>
        <w:t>PURPOSE:</w:t>
      </w:r>
      <w:r w:rsidR="00E81F0D">
        <w:rPr>
          <w:rFonts w:ascii="Bookman Old Style" w:hAnsi="Bookman Old Style"/>
          <w:sz w:val="22"/>
          <w:szCs w:val="22"/>
        </w:rPr>
        <w:t xml:space="preserve"> </w:t>
      </w:r>
      <w:r w:rsidRPr="00E81F0D">
        <w:rPr>
          <w:rFonts w:ascii="Bookman Old Style" w:hAnsi="Bookman Old Style"/>
          <w:sz w:val="22"/>
          <w:szCs w:val="22"/>
        </w:rPr>
        <w:t>This regulation establishes the framework within which a financial institution may sell, or arrange for the sale of, annuities purchased from a licensed insurance company.</w:t>
      </w:r>
      <w:r w:rsidR="00E81F0D">
        <w:rPr>
          <w:rFonts w:ascii="Bookman Old Style" w:hAnsi="Bookman Old Style"/>
          <w:sz w:val="22"/>
          <w:szCs w:val="22"/>
        </w:rPr>
        <w:t xml:space="preserve"> </w:t>
      </w:r>
      <w:r w:rsidRPr="00E81F0D">
        <w:rPr>
          <w:rFonts w:ascii="Bookman Old Style" w:hAnsi="Bookman Old Style"/>
          <w:sz w:val="22"/>
          <w:szCs w:val="22"/>
        </w:rPr>
        <w:t>The Bureau may amend this rule to keep pace with state</w:t>
      </w:r>
      <w:r w:rsidR="00E13DE5" w:rsidRPr="00E81F0D">
        <w:rPr>
          <w:rFonts w:ascii="Bookman Old Style" w:hAnsi="Bookman Old Style"/>
          <w:sz w:val="22"/>
          <w:szCs w:val="22"/>
        </w:rPr>
        <w:t xml:space="preserve"> or </w:t>
      </w:r>
      <w:r w:rsidRPr="00E81F0D">
        <w:rPr>
          <w:rFonts w:ascii="Bookman Old Style" w:hAnsi="Bookman Old Style"/>
          <w:sz w:val="22"/>
          <w:szCs w:val="22"/>
        </w:rPr>
        <w:t>federal law.</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ANTICIPATED S</w:t>
      </w:r>
      <w:r w:rsidR="00EC1554" w:rsidRPr="00E81F0D">
        <w:rPr>
          <w:rFonts w:ascii="Bookman Old Style" w:hAnsi="Bookman Old Style"/>
          <w:sz w:val="22"/>
          <w:szCs w:val="22"/>
        </w:rPr>
        <w:t>CHEDULE:</w:t>
      </w:r>
      <w:r w:rsidR="00E81F0D">
        <w:rPr>
          <w:rFonts w:ascii="Bookman Old Style" w:hAnsi="Bookman Old Style"/>
          <w:sz w:val="22"/>
          <w:szCs w:val="22"/>
        </w:rPr>
        <w:t xml:space="preserve"> </w:t>
      </w:r>
      <w:r w:rsidR="00D763BE" w:rsidRPr="00E81F0D">
        <w:rPr>
          <w:rFonts w:ascii="Bookman Old Style" w:hAnsi="Bookman Old Style"/>
          <w:sz w:val="22"/>
          <w:szCs w:val="22"/>
        </w:rPr>
        <w:t>2017 - 2018</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AFFECTED PARTIES</w:t>
      </w:r>
      <w:r w:rsidRPr="00E81F0D">
        <w:rPr>
          <w:rFonts w:ascii="Bookman Old Style" w:hAnsi="Bookman Old Style"/>
          <w:b/>
          <w:sz w:val="22"/>
          <w:szCs w:val="22"/>
        </w:rPr>
        <w:t>:</w:t>
      </w:r>
      <w:r w:rsidR="00E81F0D">
        <w:rPr>
          <w:rFonts w:ascii="Bookman Old Style" w:hAnsi="Bookman Old Style"/>
          <w:sz w:val="22"/>
          <w:szCs w:val="22"/>
        </w:rPr>
        <w:t xml:space="preserve"> </w:t>
      </w:r>
      <w:r w:rsidR="000C231B" w:rsidRPr="00E81F0D">
        <w:rPr>
          <w:rFonts w:ascii="Bookman Old Style" w:hAnsi="Bookman Old Style"/>
          <w:sz w:val="22"/>
          <w:szCs w:val="22"/>
        </w:rPr>
        <w:t>All state-chartered financial institutions and con</w:t>
      </w:r>
      <w:r w:rsidR="00413895" w:rsidRPr="00E81F0D">
        <w:rPr>
          <w:rFonts w:ascii="Bookman Old Style" w:hAnsi="Bookman Old Style"/>
          <w:sz w:val="22"/>
          <w:szCs w:val="22"/>
        </w:rPr>
        <w:t>sumers of non-deposit products</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CONSENSUS-BASED RULE DEVELOPMENT:</w:t>
      </w:r>
      <w:r w:rsidR="00E81F0D">
        <w:rPr>
          <w:rFonts w:ascii="Bookman Old Style" w:hAnsi="Bookman Old Style"/>
          <w:sz w:val="22"/>
          <w:szCs w:val="22"/>
        </w:rPr>
        <w:t xml:space="preserve"> </w:t>
      </w:r>
      <w:r w:rsidR="0098527F" w:rsidRPr="00E81F0D">
        <w:rPr>
          <w:rFonts w:ascii="Bookman Old Style" w:hAnsi="Bookman Old Style"/>
          <w:sz w:val="22"/>
          <w:szCs w:val="22"/>
        </w:rPr>
        <w:t>Not contemplated</w:t>
      </w:r>
    </w:p>
    <w:p w:rsidR="002D1A27" w:rsidRPr="00E81F0D" w:rsidRDefault="002D1A27" w:rsidP="00E81F0D">
      <w:pPr>
        <w:pStyle w:val="DefaultText"/>
        <w:widowControl/>
        <w:rPr>
          <w:rFonts w:ascii="Bookman Old Style" w:hAnsi="Bookman Old Style"/>
          <w:sz w:val="22"/>
          <w:szCs w:val="22"/>
        </w:rPr>
      </w:pP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b/>
          <w:sz w:val="22"/>
          <w:szCs w:val="22"/>
        </w:rPr>
        <w:t>CHAPTER 131</w:t>
      </w:r>
      <w:r w:rsidRPr="00E81F0D">
        <w:rPr>
          <w:rFonts w:ascii="Bookman Old Style" w:hAnsi="Bookman Old Style"/>
          <w:sz w:val="22"/>
          <w:szCs w:val="22"/>
        </w:rPr>
        <w:t>:</w:t>
      </w:r>
      <w:r w:rsidR="00E81F0D">
        <w:rPr>
          <w:rFonts w:ascii="Bookman Old Style" w:hAnsi="Bookman Old Style"/>
          <w:sz w:val="22"/>
          <w:szCs w:val="22"/>
        </w:rPr>
        <w:t xml:space="preserve"> </w:t>
      </w:r>
      <w:r w:rsidRPr="00E81F0D">
        <w:rPr>
          <w:rFonts w:ascii="Bookman Old Style" w:hAnsi="Bookman Old Style"/>
          <w:sz w:val="22"/>
          <w:szCs w:val="22"/>
        </w:rPr>
        <w:t>Assessments</w:t>
      </w:r>
      <w:r w:rsidR="00F37A07" w:rsidRPr="00E81F0D">
        <w:rPr>
          <w:rFonts w:ascii="Bookman Old Style" w:hAnsi="Bookman Old Style"/>
          <w:sz w:val="22"/>
          <w:szCs w:val="22"/>
        </w:rPr>
        <w:t xml:space="preserve"> – Financial Institutions</w:t>
      </w:r>
      <w:r w:rsidR="003F5F77" w:rsidRPr="00E81F0D">
        <w:rPr>
          <w:rFonts w:ascii="Bookman Old Style" w:hAnsi="Bookman Old Style"/>
          <w:sz w:val="22"/>
          <w:szCs w:val="22"/>
        </w:rPr>
        <w:t>.</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STATUTORY AUTHORITY:</w:t>
      </w:r>
      <w:r w:rsidR="00E81F0D">
        <w:rPr>
          <w:rFonts w:ascii="Bookman Old Style" w:hAnsi="Bookman Old Style"/>
          <w:sz w:val="22"/>
          <w:szCs w:val="22"/>
        </w:rPr>
        <w:t xml:space="preserve"> </w:t>
      </w:r>
      <w:r w:rsidRPr="00E81F0D">
        <w:rPr>
          <w:rFonts w:ascii="Bookman Old Style" w:hAnsi="Bookman Old Style"/>
          <w:sz w:val="22"/>
          <w:szCs w:val="22"/>
        </w:rPr>
        <w:t>9-B M.R.S. §</w:t>
      </w:r>
      <w:r w:rsidR="00F77B65" w:rsidRPr="00E81F0D">
        <w:rPr>
          <w:rFonts w:ascii="Bookman Old Style" w:hAnsi="Bookman Old Style"/>
          <w:sz w:val="22"/>
          <w:szCs w:val="22"/>
        </w:rPr>
        <w:t>§</w:t>
      </w:r>
      <w:r w:rsidRPr="00E81F0D">
        <w:rPr>
          <w:rFonts w:ascii="Bookman Old Style" w:hAnsi="Bookman Old Style"/>
          <w:sz w:val="22"/>
          <w:szCs w:val="22"/>
        </w:rPr>
        <w:t xml:space="preserve"> 214</w:t>
      </w:r>
      <w:r w:rsidR="00F77B65" w:rsidRPr="00E81F0D">
        <w:rPr>
          <w:rFonts w:ascii="Bookman Old Style" w:hAnsi="Bookman Old Style"/>
          <w:sz w:val="22"/>
          <w:szCs w:val="22"/>
        </w:rPr>
        <w:t>, 215</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PURPOSE:</w:t>
      </w:r>
      <w:r w:rsidR="00E81F0D">
        <w:rPr>
          <w:rFonts w:ascii="Bookman Old Style" w:hAnsi="Bookman Old Style"/>
          <w:sz w:val="22"/>
          <w:szCs w:val="22"/>
        </w:rPr>
        <w:t xml:space="preserve"> </w:t>
      </w:r>
      <w:r w:rsidRPr="00E81F0D">
        <w:rPr>
          <w:rFonts w:ascii="Bookman Old Style" w:hAnsi="Bookman Old Style"/>
          <w:sz w:val="22"/>
          <w:szCs w:val="22"/>
        </w:rPr>
        <w:t>This regulation establishes the assessment rate to be applied to Maine chartered financial institutions in order to provide for a reasonable flow of revenue to support Bureau operations.</w:t>
      </w:r>
      <w:r w:rsidR="00E81F0D">
        <w:rPr>
          <w:rFonts w:ascii="Bookman Old Style" w:hAnsi="Bookman Old Style"/>
          <w:sz w:val="22"/>
          <w:szCs w:val="22"/>
        </w:rPr>
        <w:t xml:space="preserve"> </w:t>
      </w:r>
      <w:r w:rsidRPr="00E81F0D">
        <w:rPr>
          <w:rFonts w:ascii="Bookman Old Style" w:hAnsi="Bookman Old Style"/>
          <w:sz w:val="22"/>
          <w:szCs w:val="22"/>
        </w:rPr>
        <w:t>The Bureau may amend this rule to keep pace with changes in the regulated industry.</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ANTICIPATED SCHEDULE:</w:t>
      </w:r>
      <w:r w:rsidR="00E81F0D">
        <w:rPr>
          <w:rFonts w:ascii="Bookman Old Style" w:hAnsi="Bookman Old Style"/>
          <w:sz w:val="22"/>
          <w:szCs w:val="22"/>
        </w:rPr>
        <w:t xml:space="preserve"> </w:t>
      </w:r>
      <w:r w:rsidR="00D763BE" w:rsidRPr="00E81F0D">
        <w:rPr>
          <w:rFonts w:ascii="Bookman Old Style" w:hAnsi="Bookman Old Style"/>
          <w:sz w:val="22"/>
          <w:szCs w:val="22"/>
        </w:rPr>
        <w:t>2017 - 2018</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AFFECTED PARTIES</w:t>
      </w:r>
      <w:r w:rsidRPr="00E81F0D">
        <w:rPr>
          <w:rFonts w:ascii="Bookman Old Style" w:hAnsi="Bookman Old Style"/>
          <w:b/>
          <w:sz w:val="22"/>
          <w:szCs w:val="22"/>
        </w:rPr>
        <w:t>:</w:t>
      </w:r>
      <w:r w:rsidR="00E81F0D">
        <w:rPr>
          <w:rFonts w:ascii="Bookman Old Style" w:hAnsi="Bookman Old Style"/>
          <w:sz w:val="22"/>
          <w:szCs w:val="22"/>
        </w:rPr>
        <w:t xml:space="preserve"> </w:t>
      </w:r>
      <w:r w:rsidRPr="00E81F0D">
        <w:rPr>
          <w:rFonts w:ascii="Bookman Old Style" w:hAnsi="Bookman Old Style"/>
          <w:sz w:val="22"/>
          <w:szCs w:val="22"/>
        </w:rPr>
        <w:t>All state-c</w:t>
      </w:r>
      <w:r w:rsidR="00413895" w:rsidRPr="00E81F0D">
        <w:rPr>
          <w:rFonts w:ascii="Bookman Old Style" w:hAnsi="Bookman Old Style"/>
          <w:sz w:val="22"/>
          <w:szCs w:val="22"/>
        </w:rPr>
        <w:t>hartered financial institutions</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CONSENSUS-BASED RULE DEVELOPMENT:</w:t>
      </w:r>
      <w:r w:rsidR="00E81F0D">
        <w:rPr>
          <w:rFonts w:ascii="Bookman Old Style" w:hAnsi="Bookman Old Style"/>
          <w:sz w:val="22"/>
          <w:szCs w:val="22"/>
        </w:rPr>
        <w:t xml:space="preserve"> </w:t>
      </w:r>
      <w:r w:rsidR="0098527F" w:rsidRPr="00E81F0D">
        <w:rPr>
          <w:rFonts w:ascii="Bookman Old Style" w:hAnsi="Bookman Old Style"/>
          <w:sz w:val="22"/>
          <w:szCs w:val="22"/>
        </w:rPr>
        <w:t>Not contemplated</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br w:type="page"/>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b/>
          <w:sz w:val="22"/>
          <w:szCs w:val="22"/>
        </w:rPr>
        <w:t>CHAPTER 132</w:t>
      </w:r>
      <w:r w:rsidRPr="00E81F0D">
        <w:rPr>
          <w:rFonts w:ascii="Bookman Old Style" w:hAnsi="Bookman Old Style"/>
          <w:sz w:val="22"/>
          <w:szCs w:val="22"/>
        </w:rPr>
        <w:t>:</w:t>
      </w:r>
      <w:r w:rsidR="00E81F0D">
        <w:rPr>
          <w:rFonts w:ascii="Bookman Old Style" w:hAnsi="Bookman Old Style"/>
          <w:sz w:val="22"/>
          <w:szCs w:val="22"/>
        </w:rPr>
        <w:t xml:space="preserve"> </w:t>
      </w:r>
      <w:r w:rsidRPr="00E81F0D">
        <w:rPr>
          <w:rFonts w:ascii="Bookman Old Style" w:hAnsi="Bookman Old Style"/>
          <w:sz w:val="22"/>
          <w:szCs w:val="22"/>
        </w:rPr>
        <w:t>Mutual Holding Companies.</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STATUTORY AUTHORITY:</w:t>
      </w:r>
      <w:r w:rsidR="00E81F0D">
        <w:rPr>
          <w:rFonts w:ascii="Bookman Old Style" w:hAnsi="Bookman Old Style"/>
          <w:sz w:val="22"/>
          <w:szCs w:val="22"/>
        </w:rPr>
        <w:t xml:space="preserve"> </w:t>
      </w:r>
      <w:r w:rsidRPr="00E81F0D">
        <w:rPr>
          <w:rFonts w:ascii="Bookman Old Style" w:hAnsi="Bookman Old Style"/>
          <w:sz w:val="22"/>
          <w:szCs w:val="22"/>
        </w:rPr>
        <w:t xml:space="preserve">9-B </w:t>
      </w:r>
      <w:r w:rsidR="00BA6AE4" w:rsidRPr="00E81F0D">
        <w:rPr>
          <w:rFonts w:ascii="Bookman Old Style" w:hAnsi="Bookman Old Style"/>
          <w:sz w:val="22"/>
          <w:szCs w:val="22"/>
        </w:rPr>
        <w:t>M.R.S.</w:t>
      </w:r>
      <w:r w:rsidRPr="00E81F0D">
        <w:rPr>
          <w:rFonts w:ascii="Bookman Old Style" w:hAnsi="Bookman Old Style"/>
          <w:sz w:val="22"/>
          <w:szCs w:val="22"/>
        </w:rPr>
        <w:t xml:space="preserve"> §</w:t>
      </w:r>
      <w:r w:rsidR="00F77B65" w:rsidRPr="00E81F0D">
        <w:rPr>
          <w:rFonts w:ascii="Bookman Old Style" w:hAnsi="Bookman Old Style"/>
          <w:sz w:val="22"/>
          <w:szCs w:val="22"/>
        </w:rPr>
        <w:t>§ 111, 416,</w:t>
      </w:r>
      <w:r w:rsidR="00004108" w:rsidRPr="00E81F0D">
        <w:rPr>
          <w:rFonts w:ascii="Bookman Old Style" w:hAnsi="Bookman Old Style"/>
          <w:sz w:val="22"/>
          <w:szCs w:val="22"/>
        </w:rPr>
        <w:t xml:space="preserve"> and</w:t>
      </w:r>
      <w:r w:rsidR="00F77B65" w:rsidRPr="00E81F0D">
        <w:rPr>
          <w:rFonts w:ascii="Bookman Old Style" w:hAnsi="Bookman Old Style"/>
          <w:sz w:val="22"/>
          <w:szCs w:val="22"/>
        </w:rPr>
        <w:t xml:space="preserve"> </w:t>
      </w:r>
      <w:r w:rsidRPr="00E81F0D">
        <w:rPr>
          <w:rFonts w:ascii="Bookman Old Style" w:hAnsi="Bookman Old Style"/>
          <w:sz w:val="22"/>
          <w:szCs w:val="22"/>
        </w:rPr>
        <w:t>1055</w:t>
      </w:r>
    </w:p>
    <w:p w:rsidR="002D1A27" w:rsidRPr="00E81F0D" w:rsidRDefault="002D1A27" w:rsidP="00CD4289">
      <w:pPr>
        <w:pStyle w:val="DefaultText"/>
        <w:widowControl/>
        <w:ind w:right="-180"/>
        <w:rPr>
          <w:rFonts w:ascii="Bookman Old Style" w:hAnsi="Bookman Old Style"/>
          <w:sz w:val="22"/>
          <w:szCs w:val="22"/>
        </w:rPr>
      </w:pPr>
      <w:r w:rsidRPr="00E81F0D">
        <w:rPr>
          <w:rFonts w:ascii="Bookman Old Style" w:hAnsi="Bookman Old Style"/>
          <w:sz w:val="22"/>
          <w:szCs w:val="22"/>
        </w:rPr>
        <w:t>PURPOSE:</w:t>
      </w:r>
      <w:r w:rsidR="00E81F0D">
        <w:rPr>
          <w:rFonts w:ascii="Bookman Old Style" w:hAnsi="Bookman Old Style"/>
          <w:sz w:val="22"/>
          <w:szCs w:val="22"/>
        </w:rPr>
        <w:t xml:space="preserve"> </w:t>
      </w:r>
      <w:r w:rsidRPr="00E81F0D">
        <w:rPr>
          <w:rFonts w:ascii="Bookman Old Style" w:hAnsi="Bookman Old Style"/>
          <w:sz w:val="22"/>
          <w:szCs w:val="22"/>
        </w:rPr>
        <w:t>This rule provides the regulatory framework to permit a mutual financial institution to reorganize into a subsidiary stock savings bank and form a mutual holding company.</w:t>
      </w:r>
      <w:r w:rsidR="00E81F0D">
        <w:rPr>
          <w:rFonts w:ascii="Bookman Old Style" w:hAnsi="Bookman Old Style"/>
          <w:sz w:val="22"/>
          <w:szCs w:val="22"/>
        </w:rPr>
        <w:t xml:space="preserve"> </w:t>
      </w:r>
      <w:r w:rsidRPr="00E81F0D">
        <w:rPr>
          <w:rFonts w:ascii="Bookman Old Style" w:hAnsi="Bookman Old Style"/>
          <w:sz w:val="22"/>
          <w:szCs w:val="22"/>
        </w:rPr>
        <w:t>The Bureau may amend this rule to keep pace with state/federal law.</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ANTICIPATED SCHEDULE:</w:t>
      </w:r>
      <w:r w:rsidR="00E81F0D">
        <w:rPr>
          <w:rFonts w:ascii="Bookman Old Style" w:hAnsi="Bookman Old Style"/>
          <w:sz w:val="22"/>
          <w:szCs w:val="22"/>
        </w:rPr>
        <w:t xml:space="preserve"> </w:t>
      </w:r>
      <w:r w:rsidR="00D763BE" w:rsidRPr="00E81F0D">
        <w:rPr>
          <w:rFonts w:ascii="Bookman Old Style" w:hAnsi="Bookman Old Style"/>
          <w:sz w:val="22"/>
          <w:szCs w:val="22"/>
        </w:rPr>
        <w:t>2017 - 2018</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AFFECTED PARTIES</w:t>
      </w:r>
      <w:r w:rsidRPr="00E81F0D">
        <w:rPr>
          <w:rFonts w:ascii="Bookman Old Style" w:hAnsi="Bookman Old Style"/>
          <w:b/>
          <w:sz w:val="22"/>
          <w:szCs w:val="22"/>
        </w:rPr>
        <w:t>:</w:t>
      </w:r>
      <w:r w:rsidR="00E81F0D">
        <w:rPr>
          <w:rFonts w:ascii="Bookman Old Style" w:hAnsi="Bookman Old Style"/>
          <w:sz w:val="22"/>
          <w:szCs w:val="22"/>
        </w:rPr>
        <w:t xml:space="preserve"> </w:t>
      </w:r>
      <w:r w:rsidRPr="00E81F0D">
        <w:rPr>
          <w:rFonts w:ascii="Bookman Old Style" w:hAnsi="Bookman Old Style"/>
          <w:sz w:val="22"/>
          <w:szCs w:val="22"/>
        </w:rPr>
        <w:t>All state-chartered mutual and cooperative financial institutions</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CONSENSUS-BASED RULE DEVELOPMENT:</w:t>
      </w:r>
      <w:r w:rsidR="00E81F0D">
        <w:rPr>
          <w:rFonts w:ascii="Bookman Old Style" w:hAnsi="Bookman Old Style"/>
          <w:sz w:val="22"/>
          <w:szCs w:val="22"/>
        </w:rPr>
        <w:t xml:space="preserve"> </w:t>
      </w:r>
      <w:r w:rsidR="0098527F" w:rsidRPr="00E81F0D">
        <w:rPr>
          <w:rFonts w:ascii="Bookman Old Style" w:hAnsi="Bookman Old Style"/>
          <w:sz w:val="22"/>
          <w:szCs w:val="22"/>
        </w:rPr>
        <w:t>Not contemplated</w:t>
      </w:r>
    </w:p>
    <w:p w:rsidR="002D1A27" w:rsidRPr="00E81F0D" w:rsidRDefault="002D1A27" w:rsidP="00E81F0D">
      <w:pPr>
        <w:pStyle w:val="DefaultText"/>
        <w:widowControl/>
        <w:rPr>
          <w:rFonts w:ascii="Bookman Old Style" w:hAnsi="Bookman Old Style"/>
          <w:sz w:val="22"/>
          <w:szCs w:val="22"/>
        </w:rPr>
      </w:pP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b/>
          <w:sz w:val="22"/>
          <w:szCs w:val="22"/>
        </w:rPr>
        <w:t>CHAPTER 133</w:t>
      </w:r>
      <w:r w:rsidRPr="00E81F0D">
        <w:rPr>
          <w:rFonts w:ascii="Bookman Old Style" w:hAnsi="Bookman Old Style"/>
          <w:sz w:val="22"/>
          <w:szCs w:val="22"/>
        </w:rPr>
        <w:t>:</w:t>
      </w:r>
      <w:r w:rsidR="00E81F0D">
        <w:rPr>
          <w:rFonts w:ascii="Bookman Old Style" w:hAnsi="Bookman Old Style"/>
          <w:sz w:val="22"/>
          <w:szCs w:val="22"/>
        </w:rPr>
        <w:t xml:space="preserve"> </w:t>
      </w:r>
      <w:r w:rsidRPr="00E81F0D">
        <w:rPr>
          <w:rFonts w:ascii="Bookman Old Style" w:hAnsi="Bookman Old Style"/>
          <w:sz w:val="22"/>
          <w:szCs w:val="22"/>
        </w:rPr>
        <w:t xml:space="preserve">Leasing Of Personal Property </w:t>
      </w:r>
      <w:proofErr w:type="gramStart"/>
      <w:r w:rsidR="00E13DE5" w:rsidRPr="00E81F0D">
        <w:rPr>
          <w:rFonts w:ascii="Bookman Old Style" w:hAnsi="Bookman Old Style"/>
          <w:sz w:val="22"/>
          <w:szCs w:val="22"/>
        </w:rPr>
        <w:t>B</w:t>
      </w:r>
      <w:r w:rsidRPr="00E81F0D">
        <w:rPr>
          <w:rFonts w:ascii="Bookman Old Style" w:hAnsi="Bookman Old Style"/>
          <w:sz w:val="22"/>
          <w:szCs w:val="22"/>
        </w:rPr>
        <w:t>y</w:t>
      </w:r>
      <w:proofErr w:type="gramEnd"/>
      <w:r w:rsidRPr="00E81F0D">
        <w:rPr>
          <w:rFonts w:ascii="Bookman Old Style" w:hAnsi="Bookman Old Style"/>
          <w:sz w:val="22"/>
          <w:szCs w:val="22"/>
        </w:rPr>
        <w:t xml:space="preserve"> State-Chartered Credit Unions.</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STATUTORY AUTHORITY:</w:t>
      </w:r>
      <w:r w:rsidR="00E81F0D">
        <w:rPr>
          <w:rFonts w:ascii="Bookman Old Style" w:hAnsi="Bookman Old Style"/>
          <w:sz w:val="22"/>
          <w:szCs w:val="22"/>
        </w:rPr>
        <w:t xml:space="preserve"> </w:t>
      </w:r>
      <w:r w:rsidRPr="00E81F0D">
        <w:rPr>
          <w:rFonts w:ascii="Bookman Old Style" w:hAnsi="Bookman Old Style"/>
          <w:sz w:val="22"/>
          <w:szCs w:val="22"/>
        </w:rPr>
        <w:t xml:space="preserve">9-B </w:t>
      </w:r>
      <w:r w:rsidR="00BA6AE4" w:rsidRPr="00E81F0D">
        <w:rPr>
          <w:rFonts w:ascii="Bookman Old Style" w:hAnsi="Bookman Old Style"/>
          <w:sz w:val="22"/>
          <w:szCs w:val="22"/>
        </w:rPr>
        <w:t>M.R.S.</w:t>
      </w:r>
      <w:r w:rsidRPr="00E81F0D">
        <w:rPr>
          <w:rFonts w:ascii="Bookman Old Style" w:hAnsi="Bookman Old Style"/>
          <w:sz w:val="22"/>
          <w:szCs w:val="22"/>
        </w:rPr>
        <w:t xml:space="preserve"> §</w:t>
      </w:r>
      <w:r w:rsidR="00CD4289" w:rsidRPr="00E81F0D">
        <w:rPr>
          <w:rFonts w:ascii="Bookman Old Style" w:hAnsi="Bookman Old Style"/>
          <w:sz w:val="22"/>
          <w:szCs w:val="22"/>
        </w:rPr>
        <w:t>§</w:t>
      </w:r>
      <w:r w:rsidR="00CD4289">
        <w:rPr>
          <w:rFonts w:ascii="Bookman Old Style" w:hAnsi="Bookman Old Style"/>
          <w:sz w:val="22"/>
          <w:szCs w:val="22"/>
        </w:rPr>
        <w:t xml:space="preserve"> </w:t>
      </w:r>
      <w:r w:rsidRPr="00E81F0D">
        <w:rPr>
          <w:rFonts w:ascii="Bookman Old Style" w:hAnsi="Bookman Old Style"/>
          <w:sz w:val="22"/>
          <w:szCs w:val="22"/>
        </w:rPr>
        <w:t>111, 215, and 828</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PURPOSE:</w:t>
      </w:r>
      <w:r w:rsidR="00E81F0D">
        <w:rPr>
          <w:rFonts w:ascii="Bookman Old Style" w:hAnsi="Bookman Old Style"/>
          <w:sz w:val="22"/>
          <w:szCs w:val="22"/>
        </w:rPr>
        <w:t xml:space="preserve"> </w:t>
      </w:r>
      <w:r w:rsidRPr="00E81F0D">
        <w:rPr>
          <w:rFonts w:ascii="Bookman Old Style" w:hAnsi="Bookman Old Style"/>
          <w:sz w:val="22"/>
          <w:szCs w:val="22"/>
        </w:rPr>
        <w:t>This rule provides the regulatory framework to permit state-chartered credit unions to lease personal property to their members.</w:t>
      </w:r>
      <w:r w:rsidR="00E81F0D">
        <w:rPr>
          <w:rFonts w:ascii="Bookman Old Style" w:hAnsi="Bookman Old Style"/>
          <w:sz w:val="22"/>
          <w:szCs w:val="22"/>
        </w:rPr>
        <w:t xml:space="preserve"> </w:t>
      </w:r>
      <w:r w:rsidRPr="00E81F0D">
        <w:rPr>
          <w:rFonts w:ascii="Bookman Old Style" w:hAnsi="Bookman Old Style"/>
          <w:sz w:val="22"/>
          <w:szCs w:val="22"/>
        </w:rPr>
        <w:t>The Bureau may amend this rule to keep pace with federal law.</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ANTICIPATED SCHE</w:t>
      </w:r>
      <w:r w:rsidR="000976B1" w:rsidRPr="00E81F0D">
        <w:rPr>
          <w:rFonts w:ascii="Bookman Old Style" w:hAnsi="Bookman Old Style"/>
          <w:sz w:val="22"/>
          <w:szCs w:val="22"/>
        </w:rPr>
        <w:t>DULE:</w:t>
      </w:r>
      <w:r w:rsidR="00E81F0D">
        <w:rPr>
          <w:rFonts w:ascii="Bookman Old Style" w:hAnsi="Bookman Old Style"/>
          <w:sz w:val="22"/>
          <w:szCs w:val="22"/>
        </w:rPr>
        <w:t xml:space="preserve"> </w:t>
      </w:r>
      <w:r w:rsidR="00D763BE" w:rsidRPr="00E81F0D">
        <w:rPr>
          <w:rFonts w:ascii="Bookman Old Style" w:hAnsi="Bookman Old Style"/>
          <w:sz w:val="22"/>
          <w:szCs w:val="22"/>
        </w:rPr>
        <w:t>2017 - 2018</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AFFECTED PARTIES</w:t>
      </w:r>
      <w:r w:rsidRPr="00E81F0D">
        <w:rPr>
          <w:rFonts w:ascii="Bookman Old Style" w:hAnsi="Bookman Old Style"/>
          <w:b/>
          <w:sz w:val="22"/>
          <w:szCs w:val="22"/>
        </w:rPr>
        <w:t>:</w:t>
      </w:r>
      <w:r w:rsidR="00E81F0D">
        <w:rPr>
          <w:rFonts w:ascii="Bookman Old Style" w:hAnsi="Bookman Old Style"/>
          <w:sz w:val="22"/>
          <w:szCs w:val="22"/>
        </w:rPr>
        <w:t xml:space="preserve"> </w:t>
      </w:r>
      <w:r w:rsidR="000C231B" w:rsidRPr="00E81F0D">
        <w:rPr>
          <w:rFonts w:ascii="Bookman Old Style" w:hAnsi="Bookman Old Style"/>
          <w:sz w:val="22"/>
          <w:szCs w:val="22"/>
        </w:rPr>
        <w:t xml:space="preserve">All state-chartered </w:t>
      </w:r>
      <w:r w:rsidR="00413895" w:rsidRPr="00E81F0D">
        <w:rPr>
          <w:rFonts w:ascii="Bookman Old Style" w:hAnsi="Bookman Old Style"/>
          <w:sz w:val="22"/>
          <w:szCs w:val="22"/>
        </w:rPr>
        <w:t>credit unions and their members</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CONSENSUS-BASED RULE DEVELOPMENT:</w:t>
      </w:r>
      <w:r w:rsidR="00E81F0D">
        <w:rPr>
          <w:rFonts w:ascii="Bookman Old Style" w:hAnsi="Bookman Old Style"/>
          <w:sz w:val="22"/>
          <w:szCs w:val="22"/>
        </w:rPr>
        <w:t xml:space="preserve"> </w:t>
      </w:r>
      <w:r w:rsidR="0098527F" w:rsidRPr="00E81F0D">
        <w:rPr>
          <w:rFonts w:ascii="Bookman Old Style" w:hAnsi="Bookman Old Style"/>
          <w:sz w:val="22"/>
          <w:szCs w:val="22"/>
        </w:rPr>
        <w:t>Not contemplated</w:t>
      </w:r>
    </w:p>
    <w:p w:rsidR="002D1A27" w:rsidRPr="00E81F0D" w:rsidRDefault="002D1A27" w:rsidP="00E81F0D">
      <w:pPr>
        <w:pStyle w:val="DefaultText"/>
        <w:widowControl/>
        <w:rPr>
          <w:rFonts w:ascii="Bookman Old Style" w:hAnsi="Bookman Old Style"/>
          <w:sz w:val="22"/>
          <w:szCs w:val="22"/>
        </w:rPr>
      </w:pPr>
    </w:p>
    <w:p w:rsidR="002D1A27" w:rsidRPr="00E81F0D" w:rsidRDefault="00C67FD7" w:rsidP="00E81F0D">
      <w:pPr>
        <w:pStyle w:val="DefaultText"/>
        <w:widowControl/>
        <w:rPr>
          <w:rFonts w:ascii="Bookman Old Style" w:hAnsi="Bookman Old Style"/>
          <w:sz w:val="22"/>
          <w:szCs w:val="22"/>
        </w:rPr>
      </w:pPr>
      <w:r w:rsidRPr="00E81F0D">
        <w:rPr>
          <w:rFonts w:ascii="Bookman Old Style" w:hAnsi="Bookman Old Style"/>
          <w:b/>
          <w:sz w:val="22"/>
          <w:szCs w:val="22"/>
        </w:rPr>
        <w:t>CHAPTER 134</w:t>
      </w:r>
      <w:r w:rsidR="002D1A27" w:rsidRPr="00E81F0D">
        <w:rPr>
          <w:rFonts w:ascii="Bookman Old Style" w:hAnsi="Bookman Old Style"/>
          <w:sz w:val="22"/>
          <w:szCs w:val="22"/>
        </w:rPr>
        <w:t>:</w:t>
      </w:r>
      <w:r w:rsidR="00E81F0D">
        <w:rPr>
          <w:rFonts w:ascii="Bookman Old Style" w:hAnsi="Bookman Old Style"/>
          <w:sz w:val="22"/>
          <w:szCs w:val="22"/>
        </w:rPr>
        <w:t xml:space="preserve"> </w:t>
      </w:r>
      <w:r w:rsidR="002D1A27" w:rsidRPr="00E81F0D">
        <w:rPr>
          <w:rFonts w:ascii="Bookman Old Style" w:hAnsi="Bookman Old Style"/>
          <w:sz w:val="22"/>
          <w:szCs w:val="22"/>
        </w:rPr>
        <w:t>Credit Union Service Corporations.</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STATUTORY AUTHORITY:</w:t>
      </w:r>
      <w:r w:rsidR="00E81F0D">
        <w:rPr>
          <w:rFonts w:ascii="Bookman Old Style" w:hAnsi="Bookman Old Style"/>
          <w:sz w:val="22"/>
          <w:szCs w:val="22"/>
        </w:rPr>
        <w:t xml:space="preserve"> </w:t>
      </w:r>
      <w:r w:rsidRPr="00E81F0D">
        <w:rPr>
          <w:rFonts w:ascii="Bookman Old Style" w:hAnsi="Bookman Old Style"/>
          <w:sz w:val="22"/>
          <w:szCs w:val="22"/>
        </w:rPr>
        <w:t xml:space="preserve">9-B </w:t>
      </w:r>
      <w:r w:rsidR="00BA6AE4" w:rsidRPr="00E81F0D">
        <w:rPr>
          <w:rFonts w:ascii="Bookman Old Style" w:hAnsi="Bookman Old Style"/>
          <w:sz w:val="22"/>
          <w:szCs w:val="22"/>
        </w:rPr>
        <w:t>M.R.S.</w:t>
      </w:r>
      <w:r w:rsidRPr="00E81F0D">
        <w:rPr>
          <w:rFonts w:ascii="Bookman Old Style" w:hAnsi="Bookman Old Style"/>
          <w:sz w:val="22"/>
          <w:szCs w:val="22"/>
        </w:rPr>
        <w:t xml:space="preserve"> </w:t>
      </w:r>
      <w:r w:rsidR="00A668FB" w:rsidRPr="00E81F0D">
        <w:rPr>
          <w:rFonts w:ascii="Bookman Old Style" w:hAnsi="Bookman Old Style"/>
          <w:sz w:val="22"/>
          <w:szCs w:val="22"/>
        </w:rPr>
        <w:t>§</w:t>
      </w:r>
      <w:r w:rsidRPr="00E81F0D">
        <w:rPr>
          <w:rFonts w:ascii="Bookman Old Style" w:hAnsi="Bookman Old Style"/>
          <w:sz w:val="22"/>
          <w:szCs w:val="22"/>
        </w:rPr>
        <w:t>§ 111, 131(37), 215, 828</w:t>
      </w:r>
      <w:r w:rsidR="006A5DBC" w:rsidRPr="00E81F0D">
        <w:rPr>
          <w:rFonts w:ascii="Bookman Old Style" w:hAnsi="Bookman Old Style"/>
          <w:sz w:val="22"/>
          <w:szCs w:val="22"/>
        </w:rPr>
        <w:t>, and 864</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PURPOSE:</w:t>
      </w:r>
      <w:r w:rsidR="00E81F0D">
        <w:rPr>
          <w:rFonts w:ascii="Bookman Old Style" w:hAnsi="Bookman Old Style"/>
          <w:sz w:val="22"/>
          <w:szCs w:val="22"/>
        </w:rPr>
        <w:t xml:space="preserve"> </w:t>
      </w:r>
      <w:r w:rsidRPr="00E81F0D">
        <w:rPr>
          <w:rFonts w:ascii="Bookman Old Style" w:hAnsi="Bookman Old Style"/>
          <w:sz w:val="22"/>
          <w:szCs w:val="22"/>
        </w:rPr>
        <w:t>This r</w:t>
      </w:r>
      <w:r w:rsidR="00527C83" w:rsidRPr="00E81F0D">
        <w:rPr>
          <w:rFonts w:ascii="Bookman Old Style" w:hAnsi="Bookman Old Style"/>
          <w:sz w:val="22"/>
          <w:szCs w:val="22"/>
        </w:rPr>
        <w:t>ule</w:t>
      </w:r>
      <w:r w:rsidRPr="00E81F0D">
        <w:rPr>
          <w:rFonts w:ascii="Bookman Old Style" w:hAnsi="Bookman Old Style"/>
          <w:sz w:val="22"/>
          <w:szCs w:val="22"/>
        </w:rPr>
        <w:t xml:space="preserve"> authorizes state-chartered credit unions to invest in service corporations that may engage in any activity permissible for a service corporation owned by a federally chartered credit union.</w:t>
      </w:r>
      <w:r w:rsidR="00E81F0D">
        <w:rPr>
          <w:rFonts w:ascii="Bookman Old Style" w:hAnsi="Bookman Old Style"/>
          <w:sz w:val="22"/>
          <w:szCs w:val="22"/>
        </w:rPr>
        <w:t xml:space="preserve"> </w:t>
      </w:r>
      <w:r w:rsidRPr="00E81F0D">
        <w:rPr>
          <w:rFonts w:ascii="Bookman Old Style" w:hAnsi="Bookman Old Style"/>
          <w:sz w:val="22"/>
          <w:szCs w:val="22"/>
        </w:rPr>
        <w:t>The Bureau may amend this rule to keep pace with federal law.</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ANTICIPATED S</w:t>
      </w:r>
      <w:r w:rsidR="000976B1" w:rsidRPr="00E81F0D">
        <w:rPr>
          <w:rFonts w:ascii="Bookman Old Style" w:hAnsi="Bookman Old Style"/>
          <w:sz w:val="22"/>
          <w:szCs w:val="22"/>
        </w:rPr>
        <w:t>CHEDULE:</w:t>
      </w:r>
      <w:r w:rsidR="00E81F0D">
        <w:rPr>
          <w:rFonts w:ascii="Bookman Old Style" w:hAnsi="Bookman Old Style"/>
          <w:sz w:val="22"/>
          <w:szCs w:val="22"/>
        </w:rPr>
        <w:t xml:space="preserve"> </w:t>
      </w:r>
      <w:r w:rsidR="00D763BE" w:rsidRPr="00E81F0D">
        <w:rPr>
          <w:rFonts w:ascii="Bookman Old Style" w:hAnsi="Bookman Old Style"/>
          <w:sz w:val="22"/>
          <w:szCs w:val="22"/>
        </w:rPr>
        <w:t>2017 - 2018</w:t>
      </w:r>
    </w:p>
    <w:p w:rsidR="000C231B"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AFFECTED PARTIES</w:t>
      </w:r>
      <w:r w:rsidRPr="00E81F0D">
        <w:rPr>
          <w:rFonts w:ascii="Bookman Old Style" w:hAnsi="Bookman Old Style"/>
          <w:b/>
          <w:sz w:val="22"/>
          <w:szCs w:val="22"/>
        </w:rPr>
        <w:t>:</w:t>
      </w:r>
      <w:r w:rsidR="00E81F0D">
        <w:rPr>
          <w:rFonts w:ascii="Bookman Old Style" w:hAnsi="Bookman Old Style"/>
          <w:sz w:val="22"/>
          <w:szCs w:val="22"/>
        </w:rPr>
        <w:t xml:space="preserve"> </w:t>
      </w:r>
      <w:r w:rsidR="000C231B" w:rsidRPr="00E81F0D">
        <w:rPr>
          <w:rFonts w:ascii="Bookman Old Style" w:hAnsi="Bookman Old Style"/>
          <w:sz w:val="22"/>
          <w:szCs w:val="22"/>
        </w:rPr>
        <w:t xml:space="preserve">All state-chartered </w:t>
      </w:r>
      <w:r w:rsidR="00413895" w:rsidRPr="00E81F0D">
        <w:rPr>
          <w:rFonts w:ascii="Bookman Old Style" w:hAnsi="Bookman Old Style"/>
          <w:sz w:val="22"/>
          <w:szCs w:val="22"/>
        </w:rPr>
        <w:t>credit unions and their members</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CONSENSUS-BASED RULE DEVELOPMENT:</w:t>
      </w:r>
      <w:r w:rsidR="00E81F0D">
        <w:rPr>
          <w:rFonts w:ascii="Bookman Old Style" w:hAnsi="Bookman Old Style"/>
          <w:sz w:val="22"/>
          <w:szCs w:val="22"/>
        </w:rPr>
        <w:t xml:space="preserve"> </w:t>
      </w:r>
      <w:r w:rsidR="0098527F" w:rsidRPr="00E81F0D">
        <w:rPr>
          <w:rFonts w:ascii="Bookman Old Style" w:hAnsi="Bookman Old Style"/>
          <w:sz w:val="22"/>
          <w:szCs w:val="22"/>
        </w:rPr>
        <w:t>Not contemplated</w:t>
      </w:r>
    </w:p>
    <w:p w:rsidR="002D1A27" w:rsidRPr="00E81F0D" w:rsidRDefault="002D1A27" w:rsidP="00E81F0D">
      <w:pPr>
        <w:pStyle w:val="DefaultText"/>
        <w:widowControl/>
        <w:rPr>
          <w:rFonts w:ascii="Bookman Old Style" w:hAnsi="Bookman Old Style"/>
          <w:sz w:val="22"/>
          <w:szCs w:val="22"/>
        </w:rPr>
      </w:pP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b/>
          <w:sz w:val="22"/>
          <w:szCs w:val="22"/>
        </w:rPr>
        <w:t>CHAPTER 135</w:t>
      </w:r>
      <w:r w:rsidRPr="00E81F0D">
        <w:rPr>
          <w:rFonts w:ascii="Bookman Old Style" w:hAnsi="Bookman Old Style"/>
          <w:sz w:val="22"/>
          <w:szCs w:val="22"/>
        </w:rPr>
        <w:t>:</w:t>
      </w:r>
      <w:r w:rsidR="00E81F0D">
        <w:rPr>
          <w:rFonts w:ascii="Bookman Old Style" w:hAnsi="Bookman Old Style"/>
          <w:sz w:val="22"/>
          <w:szCs w:val="22"/>
        </w:rPr>
        <w:t xml:space="preserve"> </w:t>
      </w:r>
      <w:r w:rsidRPr="00E81F0D">
        <w:rPr>
          <w:rFonts w:ascii="Bookman Old Style" w:hAnsi="Bookman Old Style"/>
          <w:sz w:val="22"/>
          <w:szCs w:val="22"/>
        </w:rPr>
        <w:t>Permissible Tie-In Arrangements.</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S</w:t>
      </w:r>
      <w:r w:rsidR="006A5DBC" w:rsidRPr="00E81F0D">
        <w:rPr>
          <w:rFonts w:ascii="Bookman Old Style" w:hAnsi="Bookman Old Style"/>
          <w:sz w:val="22"/>
          <w:szCs w:val="22"/>
        </w:rPr>
        <w:t>TATUTORY AUTHORITY:</w:t>
      </w:r>
      <w:r w:rsidR="00E81F0D">
        <w:rPr>
          <w:rFonts w:ascii="Bookman Old Style" w:hAnsi="Bookman Old Style"/>
          <w:sz w:val="22"/>
          <w:szCs w:val="22"/>
        </w:rPr>
        <w:t xml:space="preserve"> </w:t>
      </w:r>
      <w:r w:rsidR="006A5DBC" w:rsidRPr="00E81F0D">
        <w:rPr>
          <w:rFonts w:ascii="Bookman Old Style" w:hAnsi="Bookman Old Style"/>
          <w:sz w:val="22"/>
          <w:szCs w:val="22"/>
        </w:rPr>
        <w:t>9-B M.R.S.</w:t>
      </w:r>
      <w:r w:rsidRPr="00E81F0D">
        <w:rPr>
          <w:rFonts w:ascii="Bookman Old Style" w:hAnsi="Bookman Old Style"/>
          <w:sz w:val="22"/>
          <w:szCs w:val="22"/>
        </w:rPr>
        <w:t xml:space="preserve"> §</w:t>
      </w:r>
      <w:r w:rsidR="00A668FB" w:rsidRPr="00E81F0D">
        <w:rPr>
          <w:rFonts w:ascii="Bookman Old Style" w:hAnsi="Bookman Old Style"/>
          <w:sz w:val="22"/>
          <w:szCs w:val="22"/>
        </w:rPr>
        <w:t>§</w:t>
      </w:r>
      <w:r w:rsidRPr="00E81F0D">
        <w:rPr>
          <w:rFonts w:ascii="Bookman Old Style" w:hAnsi="Bookman Old Style"/>
          <w:sz w:val="22"/>
          <w:szCs w:val="22"/>
        </w:rPr>
        <w:t xml:space="preserve"> 111, 215, and 243</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PURPOSE:</w:t>
      </w:r>
      <w:r w:rsidR="00E81F0D">
        <w:rPr>
          <w:rFonts w:ascii="Bookman Old Style" w:hAnsi="Bookman Old Style"/>
          <w:sz w:val="22"/>
          <w:szCs w:val="22"/>
        </w:rPr>
        <w:t xml:space="preserve"> </w:t>
      </w:r>
      <w:r w:rsidRPr="00E81F0D">
        <w:rPr>
          <w:rFonts w:ascii="Bookman Old Style" w:hAnsi="Bookman Old Style"/>
          <w:sz w:val="22"/>
          <w:szCs w:val="22"/>
        </w:rPr>
        <w:t>This r</w:t>
      </w:r>
      <w:r w:rsidR="00527C83" w:rsidRPr="00E81F0D">
        <w:rPr>
          <w:rFonts w:ascii="Bookman Old Style" w:hAnsi="Bookman Old Style"/>
          <w:sz w:val="22"/>
          <w:szCs w:val="22"/>
        </w:rPr>
        <w:t>ule</w:t>
      </w:r>
      <w:r w:rsidRPr="00E81F0D">
        <w:rPr>
          <w:rFonts w:ascii="Bookman Old Style" w:hAnsi="Bookman Old Style"/>
          <w:sz w:val="22"/>
          <w:szCs w:val="22"/>
        </w:rPr>
        <w:t xml:space="preserve"> permits a financial institution authorized to do business in Maine to tie certain products/services to those of affiliates as permitted under federal law.</w:t>
      </w:r>
      <w:r w:rsidR="00E81F0D">
        <w:rPr>
          <w:rFonts w:ascii="Bookman Old Style" w:hAnsi="Bookman Old Style"/>
          <w:sz w:val="22"/>
          <w:szCs w:val="22"/>
        </w:rPr>
        <w:t xml:space="preserve"> </w:t>
      </w:r>
      <w:r w:rsidRPr="00E81F0D">
        <w:rPr>
          <w:rFonts w:ascii="Bookman Old Style" w:hAnsi="Bookman Old Style"/>
          <w:sz w:val="22"/>
          <w:szCs w:val="22"/>
        </w:rPr>
        <w:t xml:space="preserve">The Bureau may amend this </w:t>
      </w:r>
      <w:r w:rsidR="00C67FD7" w:rsidRPr="00E81F0D">
        <w:rPr>
          <w:rFonts w:ascii="Bookman Old Style" w:hAnsi="Bookman Old Style"/>
          <w:sz w:val="22"/>
          <w:szCs w:val="22"/>
        </w:rPr>
        <w:t>rule to</w:t>
      </w:r>
      <w:r w:rsidRPr="00E81F0D">
        <w:rPr>
          <w:rFonts w:ascii="Bookman Old Style" w:hAnsi="Bookman Old Style"/>
          <w:sz w:val="22"/>
          <w:szCs w:val="22"/>
        </w:rPr>
        <w:t xml:space="preserve"> keep pace with federal law.</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ANTICIPATED SCHEDULE:</w:t>
      </w:r>
      <w:r w:rsidR="00E81F0D">
        <w:rPr>
          <w:rFonts w:ascii="Bookman Old Style" w:hAnsi="Bookman Old Style"/>
          <w:sz w:val="22"/>
          <w:szCs w:val="22"/>
        </w:rPr>
        <w:t xml:space="preserve"> </w:t>
      </w:r>
      <w:r w:rsidR="00D763BE" w:rsidRPr="00E81F0D">
        <w:rPr>
          <w:rFonts w:ascii="Bookman Old Style" w:hAnsi="Bookman Old Style"/>
          <w:sz w:val="22"/>
          <w:szCs w:val="22"/>
        </w:rPr>
        <w:t>2017 - 2018</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AFFECTED PARTIES</w:t>
      </w:r>
      <w:r w:rsidRPr="00E81F0D">
        <w:rPr>
          <w:rFonts w:ascii="Bookman Old Style" w:hAnsi="Bookman Old Style"/>
          <w:b/>
          <w:sz w:val="22"/>
          <w:szCs w:val="22"/>
        </w:rPr>
        <w:t>:</w:t>
      </w:r>
      <w:r w:rsidR="00E81F0D">
        <w:rPr>
          <w:rFonts w:ascii="Bookman Old Style" w:hAnsi="Bookman Old Style"/>
          <w:sz w:val="22"/>
          <w:szCs w:val="22"/>
        </w:rPr>
        <w:t xml:space="preserve"> </w:t>
      </w:r>
      <w:r w:rsidRPr="00E81F0D">
        <w:rPr>
          <w:rFonts w:ascii="Bookman Old Style" w:hAnsi="Bookman Old Style"/>
          <w:sz w:val="22"/>
          <w:szCs w:val="22"/>
        </w:rPr>
        <w:t>All state-c</w:t>
      </w:r>
      <w:r w:rsidR="00413895" w:rsidRPr="00E81F0D">
        <w:rPr>
          <w:rFonts w:ascii="Bookman Old Style" w:hAnsi="Bookman Old Style"/>
          <w:sz w:val="22"/>
          <w:szCs w:val="22"/>
        </w:rPr>
        <w:t>hartered financial institutions</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CONSENSUS-BASED RULE DEVELOPMENT:</w:t>
      </w:r>
      <w:r w:rsidR="00E81F0D">
        <w:rPr>
          <w:rFonts w:ascii="Bookman Old Style" w:hAnsi="Bookman Old Style"/>
          <w:sz w:val="22"/>
          <w:szCs w:val="22"/>
        </w:rPr>
        <w:t xml:space="preserve"> </w:t>
      </w:r>
      <w:r w:rsidR="0098527F" w:rsidRPr="00E81F0D">
        <w:rPr>
          <w:rFonts w:ascii="Bookman Old Style" w:hAnsi="Bookman Old Style"/>
          <w:sz w:val="22"/>
          <w:szCs w:val="22"/>
        </w:rPr>
        <w:t>Not contemplated</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br w:type="page"/>
      </w:r>
      <w:r w:rsidRPr="00E81F0D">
        <w:rPr>
          <w:rFonts w:ascii="Bookman Old Style" w:hAnsi="Bookman Old Style"/>
          <w:b/>
          <w:sz w:val="22"/>
          <w:szCs w:val="22"/>
        </w:rPr>
        <w:t>CHAPTER 136</w:t>
      </w:r>
      <w:r w:rsidRPr="00E81F0D">
        <w:rPr>
          <w:rFonts w:ascii="Bookman Old Style" w:hAnsi="Bookman Old Style"/>
          <w:sz w:val="22"/>
          <w:szCs w:val="22"/>
        </w:rPr>
        <w:t>:</w:t>
      </w:r>
      <w:r w:rsidR="00E81F0D">
        <w:rPr>
          <w:rFonts w:ascii="Bookman Old Style" w:hAnsi="Bookman Old Style"/>
          <w:sz w:val="22"/>
          <w:szCs w:val="22"/>
        </w:rPr>
        <w:t xml:space="preserve"> </w:t>
      </w:r>
      <w:r w:rsidRPr="00E81F0D">
        <w:rPr>
          <w:rFonts w:ascii="Bookman Old Style" w:hAnsi="Bookman Old Style"/>
          <w:sz w:val="22"/>
          <w:szCs w:val="22"/>
        </w:rPr>
        <w:t>Deposit Production Offices.</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STATUTORY AUTHORITY:</w:t>
      </w:r>
      <w:r w:rsidR="00E81F0D">
        <w:rPr>
          <w:rFonts w:ascii="Bookman Old Style" w:hAnsi="Bookman Old Style"/>
          <w:sz w:val="22"/>
          <w:szCs w:val="22"/>
        </w:rPr>
        <w:t xml:space="preserve"> </w:t>
      </w:r>
      <w:r w:rsidRPr="00E81F0D">
        <w:rPr>
          <w:rFonts w:ascii="Bookman Old Style" w:hAnsi="Bookman Old Style"/>
          <w:sz w:val="22"/>
          <w:szCs w:val="22"/>
        </w:rPr>
        <w:t xml:space="preserve">9-B </w:t>
      </w:r>
      <w:r w:rsidR="00BA6AE4" w:rsidRPr="00E81F0D">
        <w:rPr>
          <w:rFonts w:ascii="Bookman Old Style" w:hAnsi="Bookman Old Style"/>
          <w:sz w:val="22"/>
          <w:szCs w:val="22"/>
        </w:rPr>
        <w:t>M.R.S.</w:t>
      </w:r>
      <w:r w:rsidR="00F776B1" w:rsidRPr="00E81F0D">
        <w:rPr>
          <w:rFonts w:ascii="Bookman Old Style" w:hAnsi="Bookman Old Style"/>
          <w:sz w:val="22"/>
          <w:szCs w:val="22"/>
        </w:rPr>
        <w:t xml:space="preserve"> </w:t>
      </w:r>
      <w:r w:rsidR="00E81F0D">
        <w:rPr>
          <w:rFonts w:ascii="Bookman Old Style" w:hAnsi="Bookman Old Style"/>
          <w:sz w:val="22"/>
          <w:szCs w:val="22"/>
        </w:rPr>
        <w:t>§</w:t>
      </w:r>
      <w:r w:rsidR="00F776B1" w:rsidRPr="00E81F0D">
        <w:rPr>
          <w:rFonts w:ascii="Bookman Old Style" w:hAnsi="Bookman Old Style"/>
          <w:sz w:val="22"/>
          <w:szCs w:val="22"/>
        </w:rPr>
        <w:t>241</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PURPOSE:</w:t>
      </w:r>
      <w:r w:rsidR="00E81F0D">
        <w:rPr>
          <w:rFonts w:ascii="Bookman Old Style" w:hAnsi="Bookman Old Style"/>
          <w:sz w:val="22"/>
          <w:szCs w:val="22"/>
        </w:rPr>
        <w:t xml:space="preserve"> </w:t>
      </w:r>
      <w:r w:rsidRPr="00E81F0D">
        <w:rPr>
          <w:rFonts w:ascii="Bookman Old Style" w:hAnsi="Bookman Old Style"/>
          <w:sz w:val="22"/>
          <w:szCs w:val="22"/>
        </w:rPr>
        <w:t>This r</w:t>
      </w:r>
      <w:r w:rsidR="00527C83" w:rsidRPr="00E81F0D">
        <w:rPr>
          <w:rFonts w:ascii="Bookman Old Style" w:hAnsi="Bookman Old Style"/>
          <w:sz w:val="22"/>
          <w:szCs w:val="22"/>
        </w:rPr>
        <w:t>ule</w:t>
      </w:r>
      <w:r w:rsidRPr="00E81F0D">
        <w:rPr>
          <w:rFonts w:ascii="Bookman Old Style" w:hAnsi="Bookman Old Style"/>
          <w:sz w:val="22"/>
          <w:szCs w:val="22"/>
        </w:rPr>
        <w:t xml:space="preserve"> sets forth the factors that the Superintendent will consider in determining whether a financial institution or credit union authorized to do business in this State is operating a deposit production office.</w:t>
      </w:r>
      <w:r w:rsidR="00E81F0D">
        <w:rPr>
          <w:rFonts w:ascii="Bookman Old Style" w:hAnsi="Bookman Old Style"/>
          <w:sz w:val="22"/>
          <w:szCs w:val="22"/>
        </w:rPr>
        <w:t xml:space="preserve"> </w:t>
      </w:r>
      <w:r w:rsidRPr="00E81F0D">
        <w:rPr>
          <w:rFonts w:ascii="Bookman Old Style" w:hAnsi="Bookman Old Style"/>
          <w:sz w:val="22"/>
          <w:szCs w:val="22"/>
        </w:rPr>
        <w:t>The Bureau may amend this rule to keep pace with changes on state/federal level.</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ANTICIPATED S</w:t>
      </w:r>
      <w:r w:rsidR="000976B1" w:rsidRPr="00E81F0D">
        <w:rPr>
          <w:rFonts w:ascii="Bookman Old Style" w:hAnsi="Bookman Old Style"/>
          <w:sz w:val="22"/>
          <w:szCs w:val="22"/>
        </w:rPr>
        <w:t>CHEDULE:</w:t>
      </w:r>
      <w:r w:rsidR="00E81F0D">
        <w:rPr>
          <w:rFonts w:ascii="Bookman Old Style" w:hAnsi="Bookman Old Style"/>
          <w:sz w:val="22"/>
          <w:szCs w:val="22"/>
        </w:rPr>
        <w:t xml:space="preserve"> </w:t>
      </w:r>
      <w:r w:rsidR="00D763BE" w:rsidRPr="00E81F0D">
        <w:rPr>
          <w:rFonts w:ascii="Bookman Old Style" w:hAnsi="Bookman Old Style"/>
          <w:sz w:val="22"/>
          <w:szCs w:val="22"/>
        </w:rPr>
        <w:t>2017 - 2018</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AFFECTED PARTIES</w:t>
      </w:r>
      <w:r w:rsidRPr="00E81F0D">
        <w:rPr>
          <w:rFonts w:ascii="Bookman Old Style" w:hAnsi="Bookman Old Style"/>
          <w:b/>
          <w:sz w:val="22"/>
          <w:szCs w:val="22"/>
        </w:rPr>
        <w:t>:</w:t>
      </w:r>
      <w:r w:rsidR="00E81F0D">
        <w:rPr>
          <w:rFonts w:ascii="Bookman Old Style" w:hAnsi="Bookman Old Style"/>
          <w:sz w:val="22"/>
          <w:szCs w:val="22"/>
        </w:rPr>
        <w:t xml:space="preserve"> </w:t>
      </w:r>
      <w:r w:rsidRPr="00E81F0D">
        <w:rPr>
          <w:rFonts w:ascii="Bookman Old Style" w:hAnsi="Bookman Old Style"/>
          <w:sz w:val="22"/>
          <w:szCs w:val="22"/>
        </w:rPr>
        <w:t>Maine consumers and businesses and all financial institutions authoriz</w:t>
      </w:r>
      <w:r w:rsidR="00413895" w:rsidRPr="00E81F0D">
        <w:rPr>
          <w:rFonts w:ascii="Bookman Old Style" w:hAnsi="Bookman Old Style"/>
          <w:sz w:val="22"/>
          <w:szCs w:val="22"/>
        </w:rPr>
        <w:t>ed to do business in this state</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CONSENSUS-BASED RULE DEVELOPMENT:</w:t>
      </w:r>
      <w:r w:rsidR="00E81F0D">
        <w:rPr>
          <w:rFonts w:ascii="Bookman Old Style" w:hAnsi="Bookman Old Style"/>
          <w:sz w:val="22"/>
          <w:szCs w:val="22"/>
        </w:rPr>
        <w:t xml:space="preserve"> </w:t>
      </w:r>
      <w:r w:rsidR="0098527F" w:rsidRPr="00E81F0D">
        <w:rPr>
          <w:rFonts w:ascii="Bookman Old Style" w:hAnsi="Bookman Old Style"/>
          <w:sz w:val="22"/>
          <w:szCs w:val="22"/>
        </w:rPr>
        <w:t>Not contemplated</w:t>
      </w:r>
    </w:p>
    <w:p w:rsidR="002D1A27" w:rsidRPr="00E81F0D" w:rsidRDefault="002D1A27" w:rsidP="00E81F0D">
      <w:pPr>
        <w:pStyle w:val="DefaultText"/>
        <w:widowControl/>
        <w:rPr>
          <w:rFonts w:ascii="Bookman Old Style" w:hAnsi="Bookman Old Style"/>
          <w:b/>
          <w:sz w:val="22"/>
          <w:szCs w:val="22"/>
        </w:rPr>
      </w:pP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b/>
          <w:sz w:val="22"/>
          <w:szCs w:val="22"/>
        </w:rPr>
        <w:t>CHAPTER 137</w:t>
      </w:r>
      <w:r w:rsidRPr="00E81F0D">
        <w:rPr>
          <w:rFonts w:ascii="Bookman Old Style" w:hAnsi="Bookman Old Style"/>
          <w:sz w:val="22"/>
          <w:szCs w:val="22"/>
        </w:rPr>
        <w:t>:</w:t>
      </w:r>
      <w:r w:rsidR="00E81F0D">
        <w:rPr>
          <w:rFonts w:ascii="Bookman Old Style" w:hAnsi="Bookman Old Style"/>
          <w:sz w:val="22"/>
          <w:szCs w:val="22"/>
        </w:rPr>
        <w:t xml:space="preserve"> </w:t>
      </w:r>
      <w:r w:rsidRPr="00E81F0D">
        <w:rPr>
          <w:rFonts w:ascii="Bookman Old Style" w:hAnsi="Bookman Old Style"/>
          <w:sz w:val="22"/>
          <w:szCs w:val="22"/>
        </w:rPr>
        <w:t>Interstate Branch Assessment.</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STATUTORY AUTHORITY:</w:t>
      </w:r>
      <w:r w:rsidR="00E81F0D">
        <w:rPr>
          <w:rFonts w:ascii="Bookman Old Style" w:hAnsi="Bookman Old Style"/>
          <w:sz w:val="22"/>
          <w:szCs w:val="22"/>
        </w:rPr>
        <w:t xml:space="preserve"> </w:t>
      </w:r>
      <w:r w:rsidRPr="00E81F0D">
        <w:rPr>
          <w:rFonts w:ascii="Bookman Old Style" w:hAnsi="Bookman Old Style"/>
          <w:sz w:val="22"/>
          <w:szCs w:val="22"/>
        </w:rPr>
        <w:t xml:space="preserve">9-B M.R.S.A </w:t>
      </w:r>
      <w:r w:rsidR="00E81F0D">
        <w:rPr>
          <w:rFonts w:ascii="Bookman Old Style" w:hAnsi="Bookman Old Style"/>
          <w:sz w:val="22"/>
          <w:szCs w:val="22"/>
        </w:rPr>
        <w:t>§</w:t>
      </w:r>
      <w:r w:rsidRPr="00E81F0D">
        <w:rPr>
          <w:rFonts w:ascii="Bookman Old Style" w:hAnsi="Bookman Old Style"/>
          <w:sz w:val="22"/>
          <w:szCs w:val="22"/>
        </w:rPr>
        <w:t>214</w:t>
      </w:r>
    </w:p>
    <w:p w:rsidR="002D1A27" w:rsidRPr="00E81F0D" w:rsidRDefault="00C67FD7" w:rsidP="00E81F0D">
      <w:pPr>
        <w:pStyle w:val="DefaultText"/>
        <w:widowControl/>
        <w:rPr>
          <w:rFonts w:ascii="Bookman Old Style" w:hAnsi="Bookman Old Style"/>
          <w:sz w:val="22"/>
          <w:szCs w:val="22"/>
        </w:rPr>
      </w:pPr>
      <w:r w:rsidRPr="00E81F0D">
        <w:rPr>
          <w:rFonts w:ascii="Bookman Old Style" w:hAnsi="Bookman Old Style"/>
          <w:sz w:val="22"/>
          <w:szCs w:val="22"/>
        </w:rPr>
        <w:t>PURPOSE: This rule establishes a reasonable fee which must be paid to the Bureau by out of state, state chartered and foreign banks that operate interstate branches in Maine.</w:t>
      </w:r>
      <w:r w:rsidR="00E81F0D">
        <w:rPr>
          <w:rFonts w:ascii="Bookman Old Style" w:hAnsi="Bookman Old Style"/>
          <w:sz w:val="22"/>
          <w:szCs w:val="22"/>
        </w:rPr>
        <w:t xml:space="preserve"> </w:t>
      </w:r>
      <w:r w:rsidR="002D1A27" w:rsidRPr="00E81F0D">
        <w:rPr>
          <w:rFonts w:ascii="Bookman Old Style" w:hAnsi="Bookman Old Style"/>
          <w:sz w:val="22"/>
          <w:szCs w:val="22"/>
        </w:rPr>
        <w:t>The Bureau may amend this rule to keep pace with changes in the industry.</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ANTICIPATED S</w:t>
      </w:r>
      <w:r w:rsidR="005E09C9" w:rsidRPr="00E81F0D">
        <w:rPr>
          <w:rFonts w:ascii="Bookman Old Style" w:hAnsi="Bookman Old Style"/>
          <w:sz w:val="22"/>
          <w:szCs w:val="22"/>
        </w:rPr>
        <w:t>CHEDULE:</w:t>
      </w:r>
      <w:r w:rsidR="00E81F0D">
        <w:rPr>
          <w:rFonts w:ascii="Bookman Old Style" w:hAnsi="Bookman Old Style"/>
          <w:sz w:val="22"/>
          <w:szCs w:val="22"/>
        </w:rPr>
        <w:t xml:space="preserve"> </w:t>
      </w:r>
      <w:r w:rsidR="00D763BE" w:rsidRPr="00E81F0D">
        <w:rPr>
          <w:rFonts w:ascii="Bookman Old Style" w:hAnsi="Bookman Old Style"/>
          <w:sz w:val="22"/>
          <w:szCs w:val="22"/>
        </w:rPr>
        <w:t>2017 - 2018</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AFFECTED PARTIES</w:t>
      </w:r>
      <w:r w:rsidRPr="00E81F0D">
        <w:rPr>
          <w:rFonts w:ascii="Bookman Old Style" w:hAnsi="Bookman Old Style"/>
          <w:b/>
          <w:sz w:val="22"/>
          <w:szCs w:val="22"/>
        </w:rPr>
        <w:t>:</w:t>
      </w:r>
      <w:r w:rsidR="00E81F0D">
        <w:rPr>
          <w:rFonts w:ascii="Bookman Old Style" w:hAnsi="Bookman Old Style"/>
          <w:sz w:val="22"/>
          <w:szCs w:val="22"/>
        </w:rPr>
        <w:t xml:space="preserve"> </w:t>
      </w:r>
      <w:r w:rsidRPr="00E81F0D">
        <w:rPr>
          <w:rFonts w:ascii="Bookman Old Style" w:hAnsi="Bookman Old Style"/>
          <w:sz w:val="22"/>
          <w:szCs w:val="22"/>
        </w:rPr>
        <w:t>Any financial institution</w:t>
      </w:r>
      <w:r w:rsidR="00413895" w:rsidRPr="00E81F0D">
        <w:rPr>
          <w:rFonts w:ascii="Bookman Old Style" w:hAnsi="Bookman Old Style"/>
          <w:sz w:val="22"/>
          <w:szCs w:val="22"/>
        </w:rPr>
        <w:t xml:space="preserve"> operating an interstate branch</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CONSENSUS-BASED RULE DEVELOPMENT:</w:t>
      </w:r>
      <w:r w:rsidR="00E81F0D">
        <w:rPr>
          <w:rFonts w:ascii="Bookman Old Style" w:hAnsi="Bookman Old Style"/>
          <w:sz w:val="22"/>
          <w:szCs w:val="22"/>
        </w:rPr>
        <w:t xml:space="preserve"> </w:t>
      </w:r>
      <w:r w:rsidR="0098527F" w:rsidRPr="00E81F0D">
        <w:rPr>
          <w:rFonts w:ascii="Bookman Old Style" w:hAnsi="Bookman Old Style"/>
          <w:sz w:val="22"/>
          <w:szCs w:val="22"/>
        </w:rPr>
        <w:t>Not contemplated</w:t>
      </w:r>
    </w:p>
    <w:p w:rsidR="00131F72" w:rsidRPr="00E81F0D" w:rsidRDefault="00131F72" w:rsidP="00E81F0D">
      <w:pPr>
        <w:pStyle w:val="DefaultText"/>
        <w:widowControl/>
        <w:rPr>
          <w:rFonts w:ascii="Bookman Old Style" w:hAnsi="Bookman Old Style"/>
          <w:sz w:val="22"/>
          <w:szCs w:val="22"/>
        </w:rPr>
      </w:pPr>
    </w:p>
    <w:p w:rsidR="00131F72" w:rsidRPr="00E81F0D" w:rsidRDefault="00131F72" w:rsidP="00E81F0D">
      <w:pPr>
        <w:pStyle w:val="DefaultText"/>
        <w:widowControl/>
        <w:rPr>
          <w:rFonts w:ascii="Bookman Old Style" w:hAnsi="Bookman Old Style"/>
          <w:sz w:val="22"/>
          <w:szCs w:val="22"/>
        </w:rPr>
      </w:pPr>
      <w:proofErr w:type="gramStart"/>
      <w:r w:rsidRPr="00E81F0D">
        <w:rPr>
          <w:rFonts w:ascii="Bookman Old Style" w:hAnsi="Bookman Old Style"/>
          <w:b/>
          <w:sz w:val="22"/>
          <w:szCs w:val="22"/>
        </w:rPr>
        <w:t>CHAPTER 138.</w:t>
      </w:r>
      <w:proofErr w:type="gramEnd"/>
      <w:r w:rsidR="00E81F0D">
        <w:rPr>
          <w:rFonts w:ascii="Bookman Old Style" w:hAnsi="Bookman Old Style"/>
          <w:sz w:val="22"/>
          <w:szCs w:val="22"/>
        </w:rPr>
        <w:t xml:space="preserve"> </w:t>
      </w:r>
      <w:proofErr w:type="gramStart"/>
      <w:r w:rsidRPr="00E81F0D">
        <w:rPr>
          <w:rFonts w:ascii="Bookman Old Style" w:hAnsi="Bookman Old Style"/>
          <w:sz w:val="22"/>
          <w:szCs w:val="22"/>
        </w:rPr>
        <w:t>Truth-In-Lending</w:t>
      </w:r>
      <w:r w:rsidR="00CC28C9" w:rsidRPr="00E81F0D">
        <w:rPr>
          <w:rFonts w:ascii="Bookman Old Style" w:hAnsi="Bookman Old Style"/>
          <w:sz w:val="22"/>
          <w:szCs w:val="22"/>
        </w:rPr>
        <w:t>,</w:t>
      </w:r>
      <w:r w:rsidRPr="00E81F0D">
        <w:rPr>
          <w:rFonts w:ascii="Bookman Old Style" w:hAnsi="Bookman Old Style"/>
          <w:sz w:val="22"/>
          <w:szCs w:val="22"/>
        </w:rPr>
        <w:t xml:space="preserve"> Regulation Z-3 (Reg. 38) (Bureau of Consumer</w:t>
      </w:r>
      <w:r w:rsidR="00F776B1" w:rsidRPr="00E81F0D">
        <w:rPr>
          <w:rFonts w:ascii="Bookman Old Style" w:hAnsi="Bookman Old Style"/>
          <w:sz w:val="22"/>
          <w:szCs w:val="22"/>
        </w:rPr>
        <w:t xml:space="preserve"> Credit Protection Chapter 240).</w:t>
      </w:r>
      <w:proofErr w:type="gramEnd"/>
    </w:p>
    <w:p w:rsidR="00131F72" w:rsidRPr="00E81F0D" w:rsidRDefault="00131F72" w:rsidP="00E81F0D">
      <w:pPr>
        <w:pStyle w:val="DefaultText"/>
        <w:widowControl/>
        <w:rPr>
          <w:rFonts w:ascii="Bookman Old Style" w:hAnsi="Bookman Old Style"/>
          <w:sz w:val="22"/>
          <w:szCs w:val="22"/>
        </w:rPr>
      </w:pPr>
      <w:r w:rsidRPr="00E81F0D">
        <w:rPr>
          <w:rFonts w:ascii="Bookman Old Style" w:hAnsi="Bookman Old Style"/>
          <w:sz w:val="22"/>
          <w:szCs w:val="22"/>
        </w:rPr>
        <w:t>STATUTORY AUTHORITY:</w:t>
      </w:r>
      <w:r w:rsidR="00E81F0D">
        <w:rPr>
          <w:rFonts w:ascii="Bookman Old Style" w:hAnsi="Bookman Old Style"/>
          <w:sz w:val="22"/>
          <w:szCs w:val="22"/>
        </w:rPr>
        <w:t xml:space="preserve"> </w:t>
      </w:r>
      <w:r w:rsidR="00CC28C9" w:rsidRPr="00E81F0D">
        <w:rPr>
          <w:rFonts w:ascii="Bookman Old Style" w:hAnsi="Bookman Old Style"/>
          <w:sz w:val="22"/>
          <w:szCs w:val="22"/>
        </w:rPr>
        <w:t>9-A M.R.S. §§ 1-102, 6-104, 8-504, and 8-507</w:t>
      </w:r>
    </w:p>
    <w:p w:rsidR="00131F72" w:rsidRPr="00E81F0D" w:rsidRDefault="00131F72" w:rsidP="00CD4289">
      <w:pPr>
        <w:pStyle w:val="DefaultText"/>
        <w:widowControl/>
        <w:ind w:right="-90"/>
        <w:rPr>
          <w:rFonts w:ascii="Bookman Old Style" w:hAnsi="Bookman Old Style"/>
          <w:sz w:val="22"/>
          <w:szCs w:val="22"/>
        </w:rPr>
      </w:pPr>
      <w:r w:rsidRPr="00E81F0D">
        <w:rPr>
          <w:rFonts w:ascii="Bookman Old Style" w:hAnsi="Bookman Old Style"/>
          <w:sz w:val="22"/>
          <w:szCs w:val="22"/>
        </w:rPr>
        <w:t>PURPOSE:</w:t>
      </w:r>
      <w:r w:rsidR="00E81F0D">
        <w:rPr>
          <w:rFonts w:ascii="Bookman Old Style" w:hAnsi="Bookman Old Style"/>
          <w:sz w:val="22"/>
          <w:szCs w:val="22"/>
        </w:rPr>
        <w:t xml:space="preserve"> </w:t>
      </w:r>
      <w:r w:rsidRPr="00E81F0D">
        <w:rPr>
          <w:rFonts w:ascii="Bookman Old Style" w:hAnsi="Bookman Old Style"/>
          <w:sz w:val="22"/>
          <w:szCs w:val="22"/>
        </w:rPr>
        <w:t>In order to keep pace with federal regulatory changes, the Bureau may adopt or amend a rule substantially similar to, or that affords more protection for consumers than, the implementing regulations Z and M of the Federal Truth-in-Lending Act.</w:t>
      </w:r>
      <w:r w:rsidR="00E81F0D">
        <w:rPr>
          <w:rFonts w:ascii="Bookman Old Style" w:hAnsi="Bookman Old Style"/>
          <w:sz w:val="22"/>
          <w:szCs w:val="22"/>
        </w:rPr>
        <w:t xml:space="preserve"> </w:t>
      </w:r>
      <w:r w:rsidRPr="00E81F0D">
        <w:rPr>
          <w:rFonts w:ascii="Bookman Old Style" w:hAnsi="Bookman Old Style"/>
          <w:sz w:val="22"/>
          <w:szCs w:val="22"/>
        </w:rPr>
        <w:t>The Bureau may engage in joint rulemaking with the Bureau of Consumer Credit Protection, consistent with Article 8-A of the Maine Consumer Credit Code.</w:t>
      </w:r>
    </w:p>
    <w:p w:rsidR="00131F72" w:rsidRPr="00E81F0D" w:rsidRDefault="00131F72" w:rsidP="00E81F0D">
      <w:pPr>
        <w:pStyle w:val="DefaultText"/>
        <w:widowControl/>
        <w:rPr>
          <w:rFonts w:ascii="Bookman Old Style" w:hAnsi="Bookman Old Style"/>
          <w:sz w:val="22"/>
          <w:szCs w:val="22"/>
        </w:rPr>
      </w:pPr>
      <w:r w:rsidRPr="00E81F0D">
        <w:rPr>
          <w:rFonts w:ascii="Bookman Old Style" w:hAnsi="Bookman Old Style"/>
          <w:sz w:val="22"/>
          <w:szCs w:val="22"/>
        </w:rPr>
        <w:t>ANTICIPATED SCHEDULE:</w:t>
      </w:r>
      <w:r w:rsidR="00E81F0D">
        <w:rPr>
          <w:rFonts w:ascii="Bookman Old Style" w:hAnsi="Bookman Old Style"/>
          <w:sz w:val="22"/>
          <w:szCs w:val="22"/>
        </w:rPr>
        <w:t xml:space="preserve"> </w:t>
      </w:r>
      <w:r w:rsidR="00D763BE" w:rsidRPr="00E81F0D">
        <w:rPr>
          <w:rFonts w:ascii="Bookman Old Style" w:hAnsi="Bookman Old Style"/>
          <w:sz w:val="22"/>
          <w:szCs w:val="22"/>
        </w:rPr>
        <w:t>2017 - 2018</w:t>
      </w:r>
    </w:p>
    <w:p w:rsidR="00131F72" w:rsidRPr="00E81F0D" w:rsidRDefault="00131F72" w:rsidP="00E81F0D">
      <w:pPr>
        <w:pStyle w:val="DefaultText"/>
        <w:widowControl/>
        <w:rPr>
          <w:rFonts w:ascii="Bookman Old Style" w:hAnsi="Bookman Old Style"/>
          <w:sz w:val="22"/>
          <w:szCs w:val="22"/>
        </w:rPr>
      </w:pPr>
      <w:r w:rsidRPr="00E81F0D">
        <w:rPr>
          <w:rFonts w:ascii="Bookman Old Style" w:hAnsi="Bookman Old Style"/>
          <w:sz w:val="22"/>
          <w:szCs w:val="22"/>
        </w:rPr>
        <w:t>AFFECTED PARTIES</w:t>
      </w:r>
      <w:r w:rsidRPr="00E81F0D">
        <w:rPr>
          <w:rFonts w:ascii="Bookman Old Style" w:hAnsi="Bookman Old Style"/>
          <w:b/>
          <w:sz w:val="22"/>
          <w:szCs w:val="22"/>
        </w:rPr>
        <w:t>:</w:t>
      </w:r>
      <w:r w:rsidR="00E81F0D">
        <w:rPr>
          <w:rFonts w:ascii="Bookman Old Style" w:hAnsi="Bookman Old Style"/>
          <w:sz w:val="22"/>
          <w:szCs w:val="22"/>
        </w:rPr>
        <w:t xml:space="preserve"> </w:t>
      </w:r>
      <w:r w:rsidRPr="00E81F0D">
        <w:rPr>
          <w:rFonts w:ascii="Bookman Old Style" w:hAnsi="Bookman Old Style"/>
          <w:sz w:val="22"/>
          <w:szCs w:val="22"/>
        </w:rPr>
        <w:t>All state-chartered financial institutions, supervised lenders, and consumers</w:t>
      </w:r>
    </w:p>
    <w:p w:rsidR="00131F72" w:rsidRPr="00E81F0D" w:rsidRDefault="00131F72" w:rsidP="00E81F0D">
      <w:pPr>
        <w:pStyle w:val="DefaultText"/>
        <w:widowControl/>
        <w:rPr>
          <w:rFonts w:ascii="Bookman Old Style" w:hAnsi="Bookman Old Style"/>
          <w:sz w:val="22"/>
          <w:szCs w:val="22"/>
        </w:rPr>
      </w:pPr>
      <w:r w:rsidRPr="00E81F0D">
        <w:rPr>
          <w:rFonts w:ascii="Bookman Old Style" w:hAnsi="Bookman Old Style"/>
          <w:sz w:val="22"/>
          <w:szCs w:val="22"/>
        </w:rPr>
        <w:t>CONSENSUS-BASED RULE DEVELOPMENT:</w:t>
      </w:r>
      <w:r w:rsidR="00E81F0D">
        <w:rPr>
          <w:rFonts w:ascii="Bookman Old Style" w:hAnsi="Bookman Old Style"/>
          <w:sz w:val="22"/>
          <w:szCs w:val="22"/>
        </w:rPr>
        <w:t xml:space="preserve"> </w:t>
      </w:r>
      <w:r w:rsidR="0098527F" w:rsidRPr="00E81F0D">
        <w:rPr>
          <w:rFonts w:ascii="Bookman Old Style" w:hAnsi="Bookman Old Style"/>
          <w:sz w:val="22"/>
          <w:szCs w:val="22"/>
        </w:rPr>
        <w:t>Not contemplated</w:t>
      </w:r>
    </w:p>
    <w:p w:rsidR="002D1A27" w:rsidRPr="00E81F0D" w:rsidRDefault="002D1A27" w:rsidP="00E81F0D">
      <w:pPr>
        <w:pStyle w:val="DefaultText"/>
        <w:widowControl/>
        <w:rPr>
          <w:rFonts w:ascii="Bookman Old Style" w:hAnsi="Bookman Old Style"/>
          <w:sz w:val="22"/>
          <w:szCs w:val="22"/>
        </w:rPr>
      </w:pPr>
    </w:p>
    <w:p w:rsidR="002D1A27" w:rsidRPr="00E81F0D" w:rsidRDefault="002D1A27" w:rsidP="00E81F0D">
      <w:pPr>
        <w:pStyle w:val="DefaultText"/>
        <w:widowControl/>
        <w:rPr>
          <w:rFonts w:ascii="Bookman Old Style" w:hAnsi="Bookman Old Style"/>
          <w:sz w:val="22"/>
          <w:szCs w:val="22"/>
        </w:rPr>
      </w:pPr>
    </w:p>
    <w:p w:rsidR="002D1A27" w:rsidRPr="00E81F0D" w:rsidRDefault="00C67FD7" w:rsidP="00E81F0D">
      <w:pPr>
        <w:pStyle w:val="DefaultText"/>
        <w:widowControl/>
        <w:rPr>
          <w:rFonts w:ascii="Bookman Old Style" w:hAnsi="Bookman Old Style"/>
          <w:sz w:val="22"/>
          <w:szCs w:val="22"/>
        </w:rPr>
      </w:pPr>
      <w:r w:rsidRPr="00E81F0D">
        <w:rPr>
          <w:rFonts w:ascii="Bookman Old Style" w:hAnsi="Bookman Old Style"/>
          <w:b/>
          <w:sz w:val="22"/>
          <w:szCs w:val="22"/>
        </w:rPr>
        <w:t>CHAPTER 139</w:t>
      </w:r>
      <w:r w:rsidR="002D1A27" w:rsidRPr="00E81F0D">
        <w:rPr>
          <w:rFonts w:ascii="Bookman Old Style" w:hAnsi="Bookman Old Style"/>
          <w:sz w:val="22"/>
          <w:szCs w:val="22"/>
        </w:rPr>
        <w:t>:</w:t>
      </w:r>
      <w:r w:rsidR="00E81F0D">
        <w:rPr>
          <w:rFonts w:ascii="Bookman Old Style" w:hAnsi="Bookman Old Style"/>
          <w:sz w:val="22"/>
          <w:szCs w:val="22"/>
        </w:rPr>
        <w:t xml:space="preserve"> </w:t>
      </w:r>
      <w:r w:rsidR="002D1A27" w:rsidRPr="00E81F0D">
        <w:rPr>
          <w:rFonts w:ascii="Bookman Old Style" w:hAnsi="Bookman Old Style"/>
          <w:sz w:val="22"/>
          <w:szCs w:val="22"/>
        </w:rPr>
        <w:t xml:space="preserve">Sale </w:t>
      </w:r>
      <w:proofErr w:type="gramStart"/>
      <w:r w:rsidR="002D1A27" w:rsidRPr="00E81F0D">
        <w:rPr>
          <w:rFonts w:ascii="Bookman Old Style" w:hAnsi="Bookman Old Style"/>
          <w:sz w:val="22"/>
          <w:szCs w:val="22"/>
        </w:rPr>
        <w:t>Of</w:t>
      </w:r>
      <w:proofErr w:type="gramEnd"/>
      <w:r w:rsidR="002D1A27" w:rsidRPr="00E81F0D">
        <w:rPr>
          <w:rFonts w:ascii="Bookman Old Style" w:hAnsi="Bookman Old Style"/>
          <w:sz w:val="22"/>
          <w:szCs w:val="22"/>
        </w:rPr>
        <w:t xml:space="preserve"> Insurance Products By Financial Institutions And Supervised Lenders</w:t>
      </w:r>
      <w:r w:rsidR="005E09C9" w:rsidRPr="00E81F0D">
        <w:rPr>
          <w:rFonts w:ascii="Bookman Old Style" w:hAnsi="Bookman Old Style"/>
          <w:sz w:val="22"/>
          <w:szCs w:val="22"/>
        </w:rPr>
        <w:t>.</w:t>
      </w:r>
      <w:r w:rsidR="00E81F0D">
        <w:rPr>
          <w:rFonts w:ascii="Bookman Old Style" w:hAnsi="Bookman Old Style"/>
          <w:sz w:val="22"/>
          <w:szCs w:val="22"/>
        </w:rPr>
        <w:t xml:space="preserve"> </w:t>
      </w:r>
      <w:proofErr w:type="gramStart"/>
      <w:r w:rsidR="005E09C9" w:rsidRPr="00E81F0D">
        <w:rPr>
          <w:rFonts w:ascii="Bookman Old Style" w:hAnsi="Bookman Old Style"/>
          <w:sz w:val="22"/>
          <w:szCs w:val="22"/>
        </w:rPr>
        <w:t>(</w:t>
      </w:r>
      <w:r w:rsidR="00660CA1" w:rsidRPr="00E81F0D">
        <w:rPr>
          <w:rFonts w:ascii="Bookman Old Style" w:hAnsi="Bookman Old Style"/>
          <w:sz w:val="22"/>
          <w:szCs w:val="22"/>
        </w:rPr>
        <w:t>Bureau of Consumer Credit Protection</w:t>
      </w:r>
      <w:r w:rsidR="005E09C9" w:rsidRPr="00E81F0D">
        <w:rPr>
          <w:rFonts w:ascii="Bookman Old Style" w:hAnsi="Bookman Old Style"/>
          <w:sz w:val="22"/>
          <w:szCs w:val="22"/>
        </w:rPr>
        <w:t xml:space="preserve"> Chapter 400 and Bureau of Insurance Regulation Chapter 880)</w:t>
      </w:r>
      <w:r w:rsidR="003F5F77" w:rsidRPr="00E81F0D">
        <w:rPr>
          <w:rFonts w:ascii="Bookman Old Style" w:hAnsi="Bookman Old Style"/>
          <w:sz w:val="22"/>
          <w:szCs w:val="22"/>
        </w:rPr>
        <w:t>.</w:t>
      </w:r>
      <w:proofErr w:type="gramEnd"/>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STATUTORY AUTHORITY:</w:t>
      </w:r>
      <w:r w:rsidR="00E81F0D">
        <w:rPr>
          <w:rFonts w:ascii="Bookman Old Style" w:hAnsi="Bookman Old Style"/>
          <w:sz w:val="22"/>
          <w:szCs w:val="22"/>
        </w:rPr>
        <w:t xml:space="preserve"> </w:t>
      </w:r>
      <w:r w:rsidRPr="00E81F0D">
        <w:rPr>
          <w:rFonts w:ascii="Bookman Old Style" w:hAnsi="Bookman Old Style"/>
          <w:sz w:val="22"/>
          <w:szCs w:val="22"/>
        </w:rPr>
        <w:t xml:space="preserve">9-B </w:t>
      </w:r>
      <w:r w:rsidR="00BA6AE4" w:rsidRPr="00E81F0D">
        <w:rPr>
          <w:rFonts w:ascii="Bookman Old Style" w:hAnsi="Bookman Old Style"/>
          <w:sz w:val="22"/>
          <w:szCs w:val="22"/>
        </w:rPr>
        <w:t>M.R.S.</w:t>
      </w:r>
      <w:r w:rsidRPr="00E81F0D">
        <w:rPr>
          <w:rFonts w:ascii="Bookman Old Style" w:hAnsi="Bookman Old Style"/>
          <w:sz w:val="22"/>
          <w:szCs w:val="22"/>
        </w:rPr>
        <w:t xml:space="preserve"> §</w:t>
      </w:r>
      <w:r w:rsidR="00882537" w:rsidRPr="00E81F0D">
        <w:rPr>
          <w:rFonts w:ascii="Bookman Old Style" w:hAnsi="Bookman Old Style"/>
          <w:sz w:val="22"/>
          <w:szCs w:val="22"/>
        </w:rPr>
        <w:t xml:space="preserve">§ 416 and </w:t>
      </w:r>
      <w:r w:rsidRPr="00E81F0D">
        <w:rPr>
          <w:rFonts w:ascii="Bookman Old Style" w:hAnsi="Bookman Old Style"/>
          <w:sz w:val="22"/>
          <w:szCs w:val="22"/>
        </w:rPr>
        <w:t>448</w:t>
      </w:r>
      <w:r w:rsidR="00882537" w:rsidRPr="00E81F0D">
        <w:rPr>
          <w:rFonts w:ascii="Bookman Old Style" w:hAnsi="Bookman Old Style"/>
          <w:sz w:val="22"/>
          <w:szCs w:val="22"/>
        </w:rPr>
        <w:t>;</w:t>
      </w:r>
      <w:r w:rsidR="00F77B65" w:rsidRPr="00E81F0D">
        <w:rPr>
          <w:rFonts w:ascii="Bookman Old Style" w:hAnsi="Bookman Old Style"/>
          <w:sz w:val="22"/>
          <w:szCs w:val="22"/>
        </w:rPr>
        <w:t xml:space="preserve"> 9-A </w:t>
      </w:r>
      <w:r w:rsidR="00BA6AE4" w:rsidRPr="00E81F0D">
        <w:rPr>
          <w:rFonts w:ascii="Bookman Old Style" w:hAnsi="Bookman Old Style"/>
          <w:sz w:val="22"/>
          <w:szCs w:val="22"/>
        </w:rPr>
        <w:t>M.R.S.</w:t>
      </w:r>
      <w:r w:rsidR="00F77B65" w:rsidRPr="00E81F0D">
        <w:rPr>
          <w:rFonts w:ascii="Bookman Old Style" w:hAnsi="Bookman Old Style"/>
          <w:sz w:val="22"/>
          <w:szCs w:val="22"/>
        </w:rPr>
        <w:t xml:space="preserve"> §4-407</w:t>
      </w:r>
      <w:r w:rsidR="006178B7" w:rsidRPr="00E81F0D">
        <w:rPr>
          <w:rFonts w:ascii="Bookman Old Style" w:hAnsi="Bookman Old Style"/>
          <w:sz w:val="22"/>
          <w:szCs w:val="22"/>
        </w:rPr>
        <w:t xml:space="preserve">; </w:t>
      </w:r>
      <w:r w:rsidR="00F776B1" w:rsidRPr="00E81F0D">
        <w:rPr>
          <w:rFonts w:ascii="Bookman Old Style" w:hAnsi="Bookman Old Style"/>
          <w:sz w:val="22"/>
          <w:szCs w:val="22"/>
        </w:rPr>
        <w:t xml:space="preserve">and 24-A M.R.S.A. </w:t>
      </w:r>
      <w:r w:rsidR="00E81F0D">
        <w:rPr>
          <w:rFonts w:ascii="Bookman Old Style" w:hAnsi="Bookman Old Style"/>
          <w:sz w:val="22"/>
          <w:szCs w:val="22"/>
        </w:rPr>
        <w:t>§</w:t>
      </w:r>
      <w:r w:rsidR="00F776B1" w:rsidRPr="00E81F0D">
        <w:rPr>
          <w:rFonts w:ascii="Bookman Old Style" w:hAnsi="Bookman Old Style"/>
          <w:sz w:val="22"/>
          <w:szCs w:val="22"/>
        </w:rPr>
        <w:t>1443-</w:t>
      </w:r>
      <w:proofErr w:type="gramStart"/>
      <w:r w:rsidR="00F776B1" w:rsidRPr="00E81F0D">
        <w:rPr>
          <w:rFonts w:ascii="Bookman Old Style" w:hAnsi="Bookman Old Style"/>
          <w:sz w:val="22"/>
          <w:szCs w:val="22"/>
        </w:rPr>
        <w:t>A(</w:t>
      </w:r>
      <w:proofErr w:type="gramEnd"/>
      <w:r w:rsidR="00F776B1" w:rsidRPr="00E81F0D">
        <w:rPr>
          <w:rFonts w:ascii="Bookman Old Style" w:hAnsi="Bookman Old Style"/>
          <w:sz w:val="22"/>
          <w:szCs w:val="22"/>
        </w:rPr>
        <w:t>3)</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PURPOSE:</w:t>
      </w:r>
      <w:r w:rsidR="00E81F0D">
        <w:rPr>
          <w:rFonts w:ascii="Bookman Old Style" w:hAnsi="Bookman Old Style"/>
          <w:sz w:val="22"/>
          <w:szCs w:val="22"/>
        </w:rPr>
        <w:t xml:space="preserve"> </w:t>
      </w:r>
      <w:r w:rsidRPr="00E81F0D">
        <w:rPr>
          <w:rFonts w:ascii="Bookman Old Style" w:hAnsi="Bookman Old Style"/>
          <w:sz w:val="22"/>
          <w:szCs w:val="22"/>
        </w:rPr>
        <w:t xml:space="preserve">This </w:t>
      </w:r>
      <w:r w:rsidR="00527C83" w:rsidRPr="00E81F0D">
        <w:rPr>
          <w:rFonts w:ascii="Bookman Old Style" w:hAnsi="Bookman Old Style"/>
          <w:sz w:val="22"/>
          <w:szCs w:val="22"/>
        </w:rPr>
        <w:t xml:space="preserve">tripartite </w:t>
      </w:r>
      <w:r w:rsidRPr="00E81F0D">
        <w:rPr>
          <w:rFonts w:ascii="Bookman Old Style" w:hAnsi="Bookman Old Style"/>
          <w:sz w:val="22"/>
          <w:szCs w:val="22"/>
        </w:rPr>
        <w:t>rule establishes the requirements with respect to signage, physical location and identification of insurance agencies, producers and consultants in connection with the sale of insurance products by financial institutions, etc.</w:t>
      </w:r>
      <w:r w:rsidR="00E81F0D">
        <w:rPr>
          <w:rFonts w:ascii="Bookman Old Style" w:hAnsi="Bookman Old Style"/>
          <w:sz w:val="22"/>
          <w:szCs w:val="22"/>
        </w:rPr>
        <w:t xml:space="preserve"> </w:t>
      </w:r>
      <w:r w:rsidRPr="00E81F0D">
        <w:rPr>
          <w:rFonts w:ascii="Bookman Old Style" w:hAnsi="Bookman Old Style"/>
          <w:sz w:val="22"/>
          <w:szCs w:val="22"/>
        </w:rPr>
        <w:t xml:space="preserve">The Bureau may amend </w:t>
      </w:r>
      <w:r w:rsidR="00527C83" w:rsidRPr="00E81F0D">
        <w:rPr>
          <w:rFonts w:ascii="Bookman Old Style" w:hAnsi="Bookman Old Style"/>
          <w:sz w:val="22"/>
          <w:szCs w:val="22"/>
        </w:rPr>
        <w:t>this</w:t>
      </w:r>
      <w:r w:rsidRPr="00E81F0D">
        <w:rPr>
          <w:rFonts w:ascii="Bookman Old Style" w:hAnsi="Bookman Old Style"/>
          <w:sz w:val="22"/>
          <w:szCs w:val="22"/>
        </w:rPr>
        <w:t xml:space="preserve"> rule with Bureau of Insurance and </w:t>
      </w:r>
      <w:r w:rsidR="00660CA1" w:rsidRPr="00E81F0D">
        <w:rPr>
          <w:rFonts w:ascii="Bookman Old Style" w:hAnsi="Bookman Old Style"/>
          <w:sz w:val="22"/>
          <w:szCs w:val="22"/>
        </w:rPr>
        <w:t>Bureau of Consumer Credit Protection</w:t>
      </w:r>
      <w:r w:rsidRPr="00E81F0D">
        <w:rPr>
          <w:rFonts w:ascii="Bookman Old Style" w:hAnsi="Bookman Old Style"/>
          <w:sz w:val="22"/>
          <w:szCs w:val="22"/>
        </w:rPr>
        <w:t xml:space="preserve"> to keep pace with changes in the industry and regulatory arena.</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ANTICIPATED SCHEDULE:</w:t>
      </w:r>
      <w:r w:rsidR="00E81F0D">
        <w:rPr>
          <w:rFonts w:ascii="Bookman Old Style" w:hAnsi="Bookman Old Style"/>
          <w:sz w:val="22"/>
          <w:szCs w:val="22"/>
        </w:rPr>
        <w:t xml:space="preserve"> </w:t>
      </w:r>
      <w:r w:rsidR="00D763BE" w:rsidRPr="00E81F0D">
        <w:rPr>
          <w:rFonts w:ascii="Bookman Old Style" w:hAnsi="Bookman Old Style"/>
          <w:sz w:val="22"/>
          <w:szCs w:val="22"/>
        </w:rPr>
        <w:t>2017 - 2018</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AFFECTED PARTIES</w:t>
      </w:r>
      <w:r w:rsidRPr="00E81F0D">
        <w:rPr>
          <w:rFonts w:ascii="Bookman Old Style" w:hAnsi="Bookman Old Style"/>
          <w:b/>
          <w:sz w:val="22"/>
          <w:szCs w:val="22"/>
        </w:rPr>
        <w:t>:</w:t>
      </w:r>
      <w:r w:rsidR="00E81F0D">
        <w:rPr>
          <w:rFonts w:ascii="Bookman Old Style" w:hAnsi="Bookman Old Style"/>
          <w:sz w:val="22"/>
          <w:szCs w:val="22"/>
        </w:rPr>
        <w:t xml:space="preserve"> </w:t>
      </w:r>
      <w:r w:rsidRPr="00E81F0D">
        <w:rPr>
          <w:rFonts w:ascii="Bookman Old Style" w:hAnsi="Bookman Old Style"/>
          <w:sz w:val="22"/>
          <w:szCs w:val="22"/>
        </w:rPr>
        <w:t>Maine consumers and state-chartered financial institutions</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CONSENSUS-BASED RULE DEVELOPMENT:</w:t>
      </w:r>
      <w:r w:rsidR="00E81F0D">
        <w:rPr>
          <w:rFonts w:ascii="Bookman Old Style" w:hAnsi="Bookman Old Style"/>
          <w:sz w:val="22"/>
          <w:szCs w:val="22"/>
        </w:rPr>
        <w:t xml:space="preserve"> </w:t>
      </w:r>
      <w:r w:rsidR="0098527F" w:rsidRPr="00E81F0D">
        <w:rPr>
          <w:rFonts w:ascii="Bookman Old Style" w:hAnsi="Bookman Old Style"/>
          <w:sz w:val="22"/>
          <w:szCs w:val="22"/>
        </w:rPr>
        <w:t>Not contemplated</w:t>
      </w:r>
    </w:p>
    <w:p w:rsidR="002D1A27" w:rsidRPr="00E81F0D" w:rsidRDefault="002D1A27" w:rsidP="00E81F0D">
      <w:pPr>
        <w:pStyle w:val="DefaultText"/>
        <w:widowControl/>
        <w:rPr>
          <w:rFonts w:ascii="Bookman Old Style" w:hAnsi="Bookman Old Style"/>
          <w:sz w:val="22"/>
          <w:szCs w:val="22"/>
        </w:rPr>
      </w:pPr>
    </w:p>
    <w:p w:rsidR="002D1A27" w:rsidRPr="00E81F0D" w:rsidRDefault="00C67FD7" w:rsidP="00E81F0D">
      <w:pPr>
        <w:pStyle w:val="DefaultText"/>
        <w:widowControl/>
        <w:rPr>
          <w:rFonts w:ascii="Bookman Old Style" w:hAnsi="Bookman Old Style"/>
          <w:sz w:val="22"/>
          <w:szCs w:val="22"/>
        </w:rPr>
      </w:pPr>
      <w:r w:rsidRPr="00E81F0D">
        <w:rPr>
          <w:rFonts w:ascii="Bookman Old Style" w:hAnsi="Bookman Old Style"/>
          <w:b/>
          <w:sz w:val="22"/>
          <w:szCs w:val="22"/>
        </w:rPr>
        <w:t>CHAPTER 140</w:t>
      </w:r>
      <w:r w:rsidRPr="00E81F0D">
        <w:rPr>
          <w:rFonts w:ascii="Bookman Old Style" w:hAnsi="Bookman Old Style"/>
          <w:sz w:val="22"/>
          <w:szCs w:val="22"/>
        </w:rPr>
        <w:t>:</w:t>
      </w:r>
      <w:r w:rsidR="002D1A27" w:rsidRPr="00E81F0D">
        <w:rPr>
          <w:rFonts w:ascii="Bookman Old Style" w:hAnsi="Bookman Old Style"/>
          <w:sz w:val="22"/>
          <w:szCs w:val="22"/>
        </w:rPr>
        <w:t xml:space="preserve"> Student Loan Disclosures</w:t>
      </w:r>
      <w:r w:rsidR="005E09C9" w:rsidRPr="00E81F0D">
        <w:rPr>
          <w:rFonts w:ascii="Bookman Old Style" w:hAnsi="Bookman Old Style"/>
          <w:sz w:val="22"/>
          <w:szCs w:val="22"/>
        </w:rPr>
        <w:t>.</w:t>
      </w:r>
      <w:r w:rsidR="00E81F0D">
        <w:rPr>
          <w:rFonts w:ascii="Bookman Old Style" w:hAnsi="Bookman Old Style"/>
          <w:sz w:val="22"/>
          <w:szCs w:val="22"/>
        </w:rPr>
        <w:t xml:space="preserve"> </w:t>
      </w:r>
      <w:proofErr w:type="gramStart"/>
      <w:r w:rsidR="005E09C9" w:rsidRPr="00E81F0D">
        <w:rPr>
          <w:rFonts w:ascii="Bookman Old Style" w:hAnsi="Bookman Old Style"/>
          <w:sz w:val="22"/>
          <w:szCs w:val="22"/>
        </w:rPr>
        <w:t>(</w:t>
      </w:r>
      <w:r w:rsidR="00660CA1" w:rsidRPr="00E81F0D">
        <w:rPr>
          <w:rFonts w:ascii="Bookman Old Style" w:hAnsi="Bookman Old Style"/>
          <w:sz w:val="22"/>
          <w:szCs w:val="22"/>
        </w:rPr>
        <w:t>Bureau of Consumer Credit Protection</w:t>
      </w:r>
      <w:r w:rsidR="005E09C9" w:rsidRPr="00E81F0D">
        <w:rPr>
          <w:rFonts w:ascii="Bookman Old Style" w:hAnsi="Bookman Old Style"/>
          <w:sz w:val="22"/>
          <w:szCs w:val="22"/>
        </w:rPr>
        <w:t xml:space="preserve"> Chapter 245)</w:t>
      </w:r>
      <w:r w:rsidR="003F5F77" w:rsidRPr="00E81F0D">
        <w:rPr>
          <w:rFonts w:ascii="Bookman Old Style" w:hAnsi="Bookman Old Style"/>
          <w:sz w:val="22"/>
          <w:szCs w:val="22"/>
        </w:rPr>
        <w:t>.</w:t>
      </w:r>
      <w:proofErr w:type="gramEnd"/>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STATUTORY AU</w:t>
      </w:r>
      <w:r w:rsidR="00EA5248" w:rsidRPr="00E81F0D">
        <w:rPr>
          <w:rFonts w:ascii="Bookman Old Style" w:hAnsi="Bookman Old Style"/>
          <w:sz w:val="22"/>
          <w:szCs w:val="22"/>
        </w:rPr>
        <w:t>THORITY:</w:t>
      </w:r>
      <w:r w:rsidR="00E81F0D">
        <w:rPr>
          <w:rFonts w:ascii="Bookman Old Style" w:hAnsi="Bookman Old Style"/>
          <w:sz w:val="22"/>
          <w:szCs w:val="22"/>
        </w:rPr>
        <w:t xml:space="preserve"> </w:t>
      </w:r>
      <w:r w:rsidR="00EA5248" w:rsidRPr="00E81F0D">
        <w:rPr>
          <w:rFonts w:ascii="Bookman Old Style" w:hAnsi="Bookman Old Style"/>
          <w:sz w:val="22"/>
          <w:szCs w:val="22"/>
        </w:rPr>
        <w:t xml:space="preserve">9-A </w:t>
      </w:r>
      <w:r w:rsidR="00BA6AE4" w:rsidRPr="00E81F0D">
        <w:rPr>
          <w:rFonts w:ascii="Bookman Old Style" w:hAnsi="Bookman Old Style"/>
          <w:sz w:val="22"/>
          <w:szCs w:val="22"/>
        </w:rPr>
        <w:t>M.R.S.</w:t>
      </w:r>
      <w:r w:rsidR="005F20FE" w:rsidRPr="00E81F0D">
        <w:rPr>
          <w:rFonts w:ascii="Bookman Old Style" w:hAnsi="Bookman Old Style"/>
          <w:sz w:val="22"/>
          <w:szCs w:val="22"/>
        </w:rPr>
        <w:t xml:space="preserve"> §8-5</w:t>
      </w:r>
      <w:r w:rsidR="006178B7" w:rsidRPr="00E81F0D">
        <w:rPr>
          <w:rFonts w:ascii="Bookman Old Style" w:hAnsi="Bookman Old Style"/>
          <w:sz w:val="22"/>
          <w:szCs w:val="22"/>
        </w:rPr>
        <w:t>04</w:t>
      </w:r>
      <w:r w:rsidRPr="00E81F0D">
        <w:rPr>
          <w:rFonts w:ascii="Bookman Old Style" w:hAnsi="Bookman Old Style"/>
          <w:sz w:val="22"/>
          <w:szCs w:val="22"/>
        </w:rPr>
        <w:t xml:space="preserve">; Title 10 </w:t>
      </w:r>
      <w:r w:rsidR="00BA6AE4" w:rsidRPr="00E81F0D">
        <w:rPr>
          <w:rFonts w:ascii="Bookman Old Style" w:hAnsi="Bookman Old Style"/>
          <w:sz w:val="22"/>
          <w:szCs w:val="22"/>
        </w:rPr>
        <w:t>M.R.S.</w:t>
      </w:r>
      <w:r w:rsidRPr="00E81F0D">
        <w:rPr>
          <w:rFonts w:ascii="Bookman Old Style" w:hAnsi="Bookman Old Style"/>
          <w:sz w:val="22"/>
          <w:szCs w:val="22"/>
        </w:rPr>
        <w:t xml:space="preserve"> §363</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PURPO</w:t>
      </w:r>
      <w:r w:rsidR="005E09C9" w:rsidRPr="00E81F0D">
        <w:rPr>
          <w:rFonts w:ascii="Bookman Old Style" w:hAnsi="Bookman Old Style"/>
          <w:sz w:val="22"/>
          <w:szCs w:val="22"/>
        </w:rPr>
        <w:t>SE:</w:t>
      </w:r>
      <w:r w:rsidR="00E81F0D">
        <w:rPr>
          <w:rFonts w:ascii="Bookman Old Style" w:hAnsi="Bookman Old Style"/>
          <w:sz w:val="22"/>
          <w:szCs w:val="22"/>
        </w:rPr>
        <w:t xml:space="preserve"> </w:t>
      </w:r>
      <w:r w:rsidR="005E09C9" w:rsidRPr="00E81F0D">
        <w:rPr>
          <w:rFonts w:ascii="Bookman Old Style" w:hAnsi="Bookman Old Style"/>
          <w:sz w:val="22"/>
          <w:szCs w:val="22"/>
        </w:rPr>
        <w:t>This</w:t>
      </w:r>
      <w:r w:rsidRPr="00E81F0D">
        <w:rPr>
          <w:rFonts w:ascii="Bookman Old Style" w:hAnsi="Bookman Old Style"/>
          <w:sz w:val="22"/>
          <w:szCs w:val="22"/>
        </w:rPr>
        <w:t xml:space="preserve"> joint rule establish</w:t>
      </w:r>
      <w:r w:rsidR="005E09C9" w:rsidRPr="00E81F0D">
        <w:rPr>
          <w:rFonts w:ascii="Bookman Old Style" w:hAnsi="Bookman Old Style"/>
          <w:sz w:val="22"/>
          <w:szCs w:val="22"/>
        </w:rPr>
        <w:t>es</w:t>
      </w:r>
      <w:r w:rsidRPr="00E81F0D">
        <w:rPr>
          <w:rFonts w:ascii="Bookman Old Style" w:hAnsi="Bookman Old Style"/>
          <w:sz w:val="22"/>
          <w:szCs w:val="22"/>
        </w:rPr>
        <w:t xml:space="preserve"> disclosure and procedural requirements for student loan products offered by lenders and issuers and funded by an allocation of the state’s bond ceiling.</w:t>
      </w:r>
      <w:r w:rsidR="00E81F0D">
        <w:rPr>
          <w:rFonts w:ascii="Bookman Old Style" w:hAnsi="Bookman Old Style"/>
          <w:sz w:val="22"/>
          <w:szCs w:val="22"/>
        </w:rPr>
        <w:t xml:space="preserve"> </w:t>
      </w:r>
      <w:r w:rsidR="005E09C9" w:rsidRPr="00E81F0D">
        <w:rPr>
          <w:rFonts w:ascii="Bookman Old Style" w:hAnsi="Bookman Old Style"/>
          <w:sz w:val="22"/>
          <w:szCs w:val="22"/>
        </w:rPr>
        <w:t xml:space="preserve">The Bureau may amend this joint rule with the </w:t>
      </w:r>
      <w:r w:rsidR="00660CA1" w:rsidRPr="00E81F0D">
        <w:rPr>
          <w:rFonts w:ascii="Bookman Old Style" w:hAnsi="Bookman Old Style"/>
          <w:sz w:val="22"/>
          <w:szCs w:val="22"/>
        </w:rPr>
        <w:t>Bureau of Consumer Credit Protection</w:t>
      </w:r>
      <w:r w:rsidR="005E09C9" w:rsidRPr="00E81F0D">
        <w:rPr>
          <w:rFonts w:ascii="Bookman Old Style" w:hAnsi="Bookman Old Style"/>
          <w:sz w:val="22"/>
          <w:szCs w:val="22"/>
        </w:rPr>
        <w:t xml:space="preserve"> to keep pace with changes in the industry.</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 xml:space="preserve">ANTICIPATED SCHEDULE: </w:t>
      </w:r>
      <w:r w:rsidR="00D763BE" w:rsidRPr="00E81F0D">
        <w:rPr>
          <w:rFonts w:ascii="Bookman Old Style" w:hAnsi="Bookman Old Style"/>
          <w:sz w:val="22"/>
          <w:szCs w:val="22"/>
        </w:rPr>
        <w:t>2017 - 2018</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AFFECTED PARTIES</w:t>
      </w:r>
      <w:r w:rsidRPr="00E81F0D">
        <w:rPr>
          <w:rFonts w:ascii="Bookman Old Style" w:hAnsi="Bookman Old Style"/>
          <w:b/>
          <w:sz w:val="22"/>
          <w:szCs w:val="22"/>
        </w:rPr>
        <w:t>:</w:t>
      </w:r>
      <w:r w:rsidR="00E81F0D">
        <w:rPr>
          <w:rFonts w:ascii="Bookman Old Style" w:hAnsi="Bookman Old Style"/>
          <w:sz w:val="22"/>
          <w:szCs w:val="22"/>
        </w:rPr>
        <w:t xml:space="preserve"> </w:t>
      </w:r>
      <w:r w:rsidRPr="00E81F0D">
        <w:rPr>
          <w:rFonts w:ascii="Bookman Old Style" w:hAnsi="Bookman Old Style"/>
          <w:sz w:val="22"/>
          <w:szCs w:val="22"/>
        </w:rPr>
        <w:t xml:space="preserve">All lenders and issuers of student loan </w:t>
      </w:r>
      <w:r w:rsidR="000C231B" w:rsidRPr="00E81F0D">
        <w:rPr>
          <w:rFonts w:ascii="Bookman Old Style" w:hAnsi="Bookman Old Style"/>
          <w:sz w:val="22"/>
          <w:szCs w:val="22"/>
        </w:rPr>
        <w:t>products</w:t>
      </w:r>
      <w:r w:rsidRPr="00E81F0D">
        <w:rPr>
          <w:rFonts w:ascii="Bookman Old Style" w:hAnsi="Bookman Old Style"/>
          <w:sz w:val="22"/>
          <w:szCs w:val="22"/>
        </w:rPr>
        <w:t xml:space="preserve"> and consumers </w:t>
      </w:r>
      <w:r w:rsidR="00413895" w:rsidRPr="00E81F0D">
        <w:rPr>
          <w:rFonts w:ascii="Bookman Old Style" w:hAnsi="Bookman Old Style"/>
          <w:sz w:val="22"/>
          <w:szCs w:val="22"/>
        </w:rPr>
        <w:t>borrowing under those programs</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CONSENSUS-BASED RULE DEVELOPMENT:</w:t>
      </w:r>
      <w:r w:rsidR="00E81F0D">
        <w:rPr>
          <w:rFonts w:ascii="Bookman Old Style" w:hAnsi="Bookman Old Style"/>
          <w:sz w:val="22"/>
          <w:szCs w:val="22"/>
        </w:rPr>
        <w:t xml:space="preserve"> </w:t>
      </w:r>
      <w:r w:rsidR="0098527F" w:rsidRPr="00E81F0D">
        <w:rPr>
          <w:rFonts w:ascii="Bookman Old Style" w:hAnsi="Bookman Old Style"/>
          <w:sz w:val="22"/>
          <w:szCs w:val="22"/>
        </w:rPr>
        <w:t>Not contemplated</w:t>
      </w:r>
    </w:p>
    <w:p w:rsidR="002D1A27" w:rsidRPr="00E81F0D" w:rsidRDefault="002D1A27" w:rsidP="00E81F0D">
      <w:pPr>
        <w:pStyle w:val="DefaultText"/>
        <w:widowControl/>
        <w:rPr>
          <w:rFonts w:ascii="Bookman Old Style" w:hAnsi="Bookman Old Style"/>
          <w:sz w:val="22"/>
          <w:szCs w:val="22"/>
        </w:rPr>
      </w:pP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b/>
          <w:sz w:val="22"/>
          <w:szCs w:val="22"/>
        </w:rPr>
        <w:t>CHAPTER 141</w:t>
      </w:r>
      <w:r w:rsidRPr="00E81F0D">
        <w:rPr>
          <w:rFonts w:ascii="Bookman Old Style" w:hAnsi="Bookman Old Style"/>
          <w:sz w:val="22"/>
          <w:szCs w:val="22"/>
        </w:rPr>
        <w:t>:</w:t>
      </w:r>
      <w:r w:rsidR="00E81F0D">
        <w:rPr>
          <w:rFonts w:ascii="Bookman Old Style" w:hAnsi="Bookman Old Style"/>
          <w:sz w:val="22"/>
          <w:szCs w:val="22"/>
        </w:rPr>
        <w:t xml:space="preserve"> </w:t>
      </w:r>
      <w:r w:rsidRPr="00E81F0D">
        <w:rPr>
          <w:rFonts w:ascii="Bookman Old Style" w:hAnsi="Bookman Old Style"/>
          <w:sz w:val="22"/>
          <w:szCs w:val="22"/>
        </w:rPr>
        <w:t xml:space="preserve">Annual Assessments – </w:t>
      </w:r>
      <w:proofErr w:type="spellStart"/>
      <w:r w:rsidRPr="00E81F0D">
        <w:rPr>
          <w:rFonts w:ascii="Bookman Old Style" w:hAnsi="Bookman Old Style"/>
          <w:sz w:val="22"/>
          <w:szCs w:val="22"/>
        </w:rPr>
        <w:t>Nondepository</w:t>
      </w:r>
      <w:proofErr w:type="spellEnd"/>
      <w:r w:rsidRPr="00E81F0D">
        <w:rPr>
          <w:rFonts w:ascii="Bookman Old Style" w:hAnsi="Bookman Old Style"/>
          <w:sz w:val="22"/>
          <w:szCs w:val="22"/>
        </w:rPr>
        <w:t xml:space="preserve"> Trust Companies, Uninsured Banks, and Merchant Banks</w:t>
      </w:r>
      <w:r w:rsidR="003F5F77" w:rsidRPr="00E81F0D">
        <w:rPr>
          <w:rFonts w:ascii="Bookman Old Style" w:hAnsi="Bookman Old Style"/>
          <w:sz w:val="22"/>
          <w:szCs w:val="22"/>
        </w:rPr>
        <w:t>.</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STATUTORY AUTHORITY:</w:t>
      </w:r>
      <w:r w:rsidR="00E81F0D">
        <w:rPr>
          <w:rFonts w:ascii="Bookman Old Style" w:hAnsi="Bookman Old Style"/>
          <w:sz w:val="22"/>
          <w:szCs w:val="22"/>
        </w:rPr>
        <w:t xml:space="preserve"> </w:t>
      </w:r>
      <w:r w:rsidRPr="00E81F0D">
        <w:rPr>
          <w:rFonts w:ascii="Bookman Old Style" w:hAnsi="Bookman Old Style"/>
          <w:sz w:val="22"/>
          <w:szCs w:val="22"/>
        </w:rPr>
        <w:t xml:space="preserve">9-B </w:t>
      </w:r>
      <w:r w:rsidR="00BA6AE4" w:rsidRPr="00E81F0D">
        <w:rPr>
          <w:rFonts w:ascii="Bookman Old Style" w:hAnsi="Bookman Old Style"/>
          <w:sz w:val="22"/>
          <w:szCs w:val="22"/>
        </w:rPr>
        <w:t>M.R.S.</w:t>
      </w:r>
      <w:r w:rsidRPr="00E81F0D">
        <w:rPr>
          <w:rFonts w:ascii="Bookman Old Style" w:hAnsi="Bookman Old Style"/>
          <w:sz w:val="22"/>
          <w:szCs w:val="22"/>
        </w:rPr>
        <w:t xml:space="preserve"> §§ 214 and 215</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PURPOSE:</w:t>
      </w:r>
      <w:r w:rsidR="00E81F0D">
        <w:rPr>
          <w:rFonts w:ascii="Bookman Old Style" w:hAnsi="Bookman Old Style"/>
          <w:sz w:val="22"/>
          <w:szCs w:val="22"/>
        </w:rPr>
        <w:t xml:space="preserve"> </w:t>
      </w:r>
      <w:r w:rsidR="00C67FD7" w:rsidRPr="00E81F0D">
        <w:rPr>
          <w:rFonts w:ascii="Bookman Old Style" w:hAnsi="Bookman Old Style"/>
          <w:sz w:val="22"/>
          <w:szCs w:val="22"/>
        </w:rPr>
        <w:t>This rule</w:t>
      </w:r>
      <w:r w:rsidRPr="00E81F0D">
        <w:rPr>
          <w:rFonts w:ascii="Bookman Old Style" w:hAnsi="Bookman Old Style"/>
          <w:sz w:val="22"/>
          <w:szCs w:val="22"/>
        </w:rPr>
        <w:t xml:space="preserve"> address</w:t>
      </w:r>
      <w:r w:rsidR="005E09C9" w:rsidRPr="00E81F0D">
        <w:rPr>
          <w:rFonts w:ascii="Bookman Old Style" w:hAnsi="Bookman Old Style"/>
          <w:sz w:val="22"/>
          <w:szCs w:val="22"/>
        </w:rPr>
        <w:t>es</w:t>
      </w:r>
      <w:r w:rsidRPr="00E81F0D">
        <w:rPr>
          <w:rFonts w:ascii="Bookman Old Style" w:hAnsi="Bookman Old Style"/>
          <w:sz w:val="22"/>
          <w:szCs w:val="22"/>
        </w:rPr>
        <w:t xml:space="preserve"> assessments paid by state-chartered </w:t>
      </w:r>
      <w:proofErr w:type="spellStart"/>
      <w:r w:rsidRPr="00E81F0D">
        <w:rPr>
          <w:rFonts w:ascii="Bookman Old Style" w:hAnsi="Bookman Old Style"/>
          <w:sz w:val="22"/>
          <w:szCs w:val="22"/>
        </w:rPr>
        <w:t>nondepository</w:t>
      </w:r>
      <w:proofErr w:type="spellEnd"/>
      <w:r w:rsidRPr="00E81F0D">
        <w:rPr>
          <w:rFonts w:ascii="Bookman Old Style" w:hAnsi="Bookman Old Style"/>
          <w:sz w:val="22"/>
          <w:szCs w:val="22"/>
        </w:rPr>
        <w:t xml:space="preserve"> trust companies, uninsured banks, and merchant banks.</w:t>
      </w:r>
      <w:r w:rsidR="00E81F0D">
        <w:rPr>
          <w:rFonts w:ascii="Bookman Old Style" w:hAnsi="Bookman Old Style"/>
          <w:sz w:val="22"/>
          <w:szCs w:val="22"/>
        </w:rPr>
        <w:t xml:space="preserve"> </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ANTICIPATED S</w:t>
      </w:r>
      <w:r w:rsidR="005E09C9" w:rsidRPr="00E81F0D">
        <w:rPr>
          <w:rFonts w:ascii="Bookman Old Style" w:hAnsi="Bookman Old Style"/>
          <w:sz w:val="22"/>
          <w:szCs w:val="22"/>
        </w:rPr>
        <w:t>CHEDULE:</w:t>
      </w:r>
      <w:r w:rsidR="00E81F0D">
        <w:rPr>
          <w:rFonts w:ascii="Bookman Old Style" w:hAnsi="Bookman Old Style"/>
          <w:sz w:val="22"/>
          <w:szCs w:val="22"/>
        </w:rPr>
        <w:t xml:space="preserve"> </w:t>
      </w:r>
      <w:r w:rsidR="00D763BE" w:rsidRPr="00E81F0D">
        <w:rPr>
          <w:rFonts w:ascii="Bookman Old Style" w:hAnsi="Bookman Old Style"/>
          <w:sz w:val="22"/>
          <w:szCs w:val="22"/>
        </w:rPr>
        <w:t>2017 - 2018</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AFFECTED PARTIES</w:t>
      </w:r>
      <w:r w:rsidRPr="00E81F0D">
        <w:rPr>
          <w:rFonts w:ascii="Bookman Old Style" w:hAnsi="Bookman Old Style"/>
          <w:b/>
          <w:sz w:val="22"/>
          <w:szCs w:val="22"/>
        </w:rPr>
        <w:t>:</w:t>
      </w:r>
      <w:r w:rsidR="00E81F0D">
        <w:rPr>
          <w:rFonts w:ascii="Bookman Old Style" w:hAnsi="Bookman Old Style"/>
          <w:sz w:val="22"/>
          <w:szCs w:val="22"/>
        </w:rPr>
        <w:t xml:space="preserve"> </w:t>
      </w:r>
      <w:r w:rsidRPr="00E81F0D">
        <w:rPr>
          <w:rFonts w:ascii="Bookman Old Style" w:hAnsi="Bookman Old Style"/>
          <w:sz w:val="22"/>
          <w:szCs w:val="22"/>
        </w:rPr>
        <w:t xml:space="preserve">State chartered limited </w:t>
      </w:r>
      <w:r w:rsidR="00527C83" w:rsidRPr="00E81F0D">
        <w:rPr>
          <w:rFonts w:ascii="Bookman Old Style" w:hAnsi="Bookman Old Style"/>
          <w:sz w:val="22"/>
          <w:szCs w:val="22"/>
        </w:rPr>
        <w:t>purpose</w:t>
      </w:r>
      <w:r w:rsidRPr="00E81F0D">
        <w:rPr>
          <w:rFonts w:ascii="Bookman Old Style" w:hAnsi="Bookman Old Style"/>
          <w:sz w:val="22"/>
          <w:szCs w:val="22"/>
        </w:rPr>
        <w:t xml:space="preserve"> financial institutions.</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CONSENSUS-BASED RULE DEVELOPMENT:</w:t>
      </w:r>
      <w:r w:rsidR="00E81F0D">
        <w:rPr>
          <w:rFonts w:ascii="Bookman Old Style" w:hAnsi="Bookman Old Style"/>
          <w:sz w:val="22"/>
          <w:szCs w:val="22"/>
        </w:rPr>
        <w:t xml:space="preserve"> </w:t>
      </w:r>
      <w:r w:rsidR="0098527F" w:rsidRPr="00E81F0D">
        <w:rPr>
          <w:rFonts w:ascii="Bookman Old Style" w:hAnsi="Bookman Old Style"/>
          <w:sz w:val="22"/>
          <w:szCs w:val="22"/>
        </w:rPr>
        <w:t>Not contemplated</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 xml:space="preserve"> </w:t>
      </w:r>
    </w:p>
    <w:p w:rsidR="000753E0" w:rsidRPr="00E81F0D" w:rsidRDefault="0086696E" w:rsidP="00E81F0D">
      <w:pPr>
        <w:pStyle w:val="DefaultText"/>
        <w:widowControl/>
        <w:rPr>
          <w:rFonts w:ascii="Bookman Old Style" w:hAnsi="Bookman Old Style"/>
          <w:sz w:val="22"/>
          <w:szCs w:val="22"/>
        </w:rPr>
      </w:pPr>
      <w:r w:rsidRPr="00E81F0D">
        <w:rPr>
          <w:rFonts w:ascii="Bookman Old Style" w:hAnsi="Bookman Old Style"/>
          <w:b/>
          <w:sz w:val="22"/>
          <w:szCs w:val="22"/>
        </w:rPr>
        <w:t xml:space="preserve">CHAPTER </w:t>
      </w:r>
      <w:r w:rsidR="000753E0" w:rsidRPr="00E81F0D">
        <w:rPr>
          <w:rFonts w:ascii="Bookman Old Style" w:hAnsi="Bookman Old Style"/>
          <w:b/>
          <w:sz w:val="22"/>
          <w:szCs w:val="22"/>
        </w:rPr>
        <w:t>142</w:t>
      </w:r>
      <w:r w:rsidR="00882537" w:rsidRPr="00E81F0D">
        <w:rPr>
          <w:rFonts w:ascii="Bookman Old Style" w:hAnsi="Bookman Old Style"/>
          <w:sz w:val="22"/>
          <w:szCs w:val="22"/>
        </w:rPr>
        <w:t>:</w:t>
      </w:r>
      <w:r w:rsidR="00E81F0D">
        <w:rPr>
          <w:rFonts w:ascii="Bookman Old Style" w:hAnsi="Bookman Old Style"/>
          <w:sz w:val="22"/>
          <w:szCs w:val="22"/>
        </w:rPr>
        <w:t xml:space="preserve"> </w:t>
      </w:r>
      <w:r w:rsidR="00882537" w:rsidRPr="00E81F0D">
        <w:rPr>
          <w:rFonts w:ascii="Bookman Old Style" w:hAnsi="Bookman Old Style"/>
          <w:sz w:val="22"/>
          <w:szCs w:val="22"/>
        </w:rPr>
        <w:t>Charges Permitted F</w:t>
      </w:r>
      <w:r w:rsidR="000753E0" w:rsidRPr="00E81F0D">
        <w:rPr>
          <w:rFonts w:ascii="Bookman Old Style" w:hAnsi="Bookman Old Style"/>
          <w:sz w:val="22"/>
          <w:szCs w:val="22"/>
        </w:rPr>
        <w:t>or Prepayment of Certain Consumer Loans</w:t>
      </w:r>
      <w:r w:rsidR="003F5F77" w:rsidRPr="00E81F0D">
        <w:rPr>
          <w:rFonts w:ascii="Bookman Old Style" w:hAnsi="Bookman Old Style"/>
          <w:sz w:val="22"/>
          <w:szCs w:val="22"/>
        </w:rPr>
        <w:t>.</w:t>
      </w:r>
      <w:r w:rsidR="00E81F0D">
        <w:rPr>
          <w:rFonts w:ascii="Bookman Old Style" w:hAnsi="Bookman Old Style"/>
          <w:sz w:val="22"/>
          <w:szCs w:val="22"/>
        </w:rPr>
        <w:t xml:space="preserve"> </w:t>
      </w:r>
    </w:p>
    <w:p w:rsidR="000753E0" w:rsidRPr="00E81F0D" w:rsidRDefault="000753E0" w:rsidP="00E81F0D">
      <w:pPr>
        <w:pStyle w:val="DefaultText"/>
        <w:widowControl/>
        <w:rPr>
          <w:rFonts w:ascii="Bookman Old Style" w:hAnsi="Bookman Old Style"/>
          <w:sz w:val="22"/>
          <w:szCs w:val="22"/>
        </w:rPr>
      </w:pPr>
      <w:r w:rsidRPr="00E81F0D">
        <w:rPr>
          <w:rFonts w:ascii="Bookman Old Style" w:hAnsi="Bookman Old Style"/>
          <w:sz w:val="22"/>
          <w:szCs w:val="22"/>
        </w:rPr>
        <w:t>ST</w:t>
      </w:r>
      <w:r w:rsidR="00F776B1" w:rsidRPr="00E81F0D">
        <w:rPr>
          <w:rFonts w:ascii="Bookman Old Style" w:hAnsi="Bookman Old Style"/>
          <w:sz w:val="22"/>
          <w:szCs w:val="22"/>
        </w:rPr>
        <w:t xml:space="preserve">ATUTORY AUTHORITY: </w:t>
      </w:r>
      <w:r w:rsidR="00F24891" w:rsidRPr="00E81F0D">
        <w:rPr>
          <w:rFonts w:ascii="Bookman Old Style" w:hAnsi="Bookman Old Style"/>
          <w:sz w:val="22"/>
          <w:szCs w:val="22"/>
        </w:rPr>
        <w:t xml:space="preserve">9-B </w:t>
      </w:r>
      <w:r w:rsidR="00BA6AE4" w:rsidRPr="00E81F0D">
        <w:rPr>
          <w:rFonts w:ascii="Bookman Old Style" w:hAnsi="Bookman Old Style"/>
          <w:sz w:val="22"/>
          <w:szCs w:val="22"/>
        </w:rPr>
        <w:t>M.R.S.</w:t>
      </w:r>
      <w:r w:rsidR="00F24891" w:rsidRPr="00E81F0D">
        <w:rPr>
          <w:rFonts w:ascii="Bookman Old Style" w:hAnsi="Bookman Old Style"/>
          <w:sz w:val="22"/>
          <w:szCs w:val="22"/>
        </w:rPr>
        <w:t xml:space="preserve"> §§ 111, 215, 241</w:t>
      </w:r>
      <w:r w:rsidR="00EE2B27" w:rsidRPr="00E81F0D">
        <w:rPr>
          <w:rFonts w:ascii="Bookman Old Style" w:hAnsi="Bookman Old Style"/>
          <w:sz w:val="22"/>
          <w:szCs w:val="22"/>
        </w:rPr>
        <w:t>, and 242</w:t>
      </w:r>
      <w:r w:rsidR="00F24891" w:rsidRPr="00E81F0D">
        <w:rPr>
          <w:rFonts w:ascii="Bookman Old Style" w:hAnsi="Bookman Old Style"/>
          <w:sz w:val="22"/>
          <w:szCs w:val="22"/>
        </w:rPr>
        <w:t xml:space="preserve">; </w:t>
      </w:r>
      <w:r w:rsidRPr="00E81F0D">
        <w:rPr>
          <w:rFonts w:ascii="Bookman Old Style" w:hAnsi="Bookman Old Style"/>
          <w:sz w:val="22"/>
          <w:szCs w:val="22"/>
        </w:rPr>
        <w:t xml:space="preserve">9-A </w:t>
      </w:r>
      <w:r w:rsidR="00BA6AE4" w:rsidRPr="00E81F0D">
        <w:rPr>
          <w:rFonts w:ascii="Bookman Old Style" w:hAnsi="Bookman Old Style"/>
          <w:sz w:val="22"/>
          <w:szCs w:val="22"/>
        </w:rPr>
        <w:t>M.R.S.</w:t>
      </w:r>
      <w:r w:rsidRPr="00E81F0D">
        <w:rPr>
          <w:rFonts w:ascii="Bookman Old Style" w:hAnsi="Bookman Old Style"/>
          <w:sz w:val="22"/>
          <w:szCs w:val="22"/>
        </w:rPr>
        <w:t xml:space="preserve"> </w:t>
      </w:r>
      <w:r w:rsidR="00E81F0D">
        <w:rPr>
          <w:rFonts w:ascii="Bookman Old Style" w:hAnsi="Bookman Old Style"/>
          <w:sz w:val="22"/>
          <w:szCs w:val="22"/>
        </w:rPr>
        <w:t>§</w:t>
      </w:r>
      <w:r w:rsidRPr="00E81F0D">
        <w:rPr>
          <w:rFonts w:ascii="Bookman Old Style" w:hAnsi="Bookman Old Style"/>
          <w:sz w:val="22"/>
          <w:szCs w:val="22"/>
        </w:rPr>
        <w:t>2-509</w:t>
      </w:r>
    </w:p>
    <w:p w:rsidR="000753E0" w:rsidRPr="00E81F0D" w:rsidRDefault="000753E0" w:rsidP="00E81F0D">
      <w:pPr>
        <w:pStyle w:val="DefaultText"/>
        <w:widowControl/>
        <w:rPr>
          <w:rFonts w:ascii="Bookman Old Style" w:hAnsi="Bookman Old Style"/>
          <w:sz w:val="22"/>
          <w:szCs w:val="22"/>
        </w:rPr>
      </w:pPr>
      <w:r w:rsidRPr="00E81F0D">
        <w:rPr>
          <w:rFonts w:ascii="Bookman Old Style" w:hAnsi="Bookman Old Style"/>
          <w:sz w:val="22"/>
          <w:szCs w:val="22"/>
        </w:rPr>
        <w:t>PURPOSE:</w:t>
      </w:r>
      <w:r w:rsidR="00E81F0D">
        <w:rPr>
          <w:rFonts w:ascii="Bookman Old Style" w:hAnsi="Bookman Old Style"/>
          <w:sz w:val="22"/>
          <w:szCs w:val="22"/>
        </w:rPr>
        <w:t xml:space="preserve"> </w:t>
      </w:r>
      <w:r w:rsidRPr="00E81F0D">
        <w:rPr>
          <w:rFonts w:ascii="Bookman Old Style" w:hAnsi="Bookman Old Style"/>
          <w:sz w:val="22"/>
          <w:szCs w:val="22"/>
        </w:rPr>
        <w:t>This rule addresses reasonable charges that a bank or credit union may assess for the prepayment of a consumer loan.</w:t>
      </w:r>
    </w:p>
    <w:p w:rsidR="000753E0" w:rsidRPr="00E81F0D" w:rsidRDefault="000753E0" w:rsidP="00E81F0D">
      <w:pPr>
        <w:pStyle w:val="DefaultText"/>
        <w:widowControl/>
        <w:rPr>
          <w:rFonts w:ascii="Bookman Old Style" w:hAnsi="Bookman Old Style"/>
          <w:sz w:val="22"/>
          <w:szCs w:val="22"/>
        </w:rPr>
      </w:pPr>
      <w:r w:rsidRPr="00E81F0D">
        <w:rPr>
          <w:rFonts w:ascii="Bookman Old Style" w:hAnsi="Bookman Old Style"/>
          <w:sz w:val="22"/>
          <w:szCs w:val="22"/>
        </w:rPr>
        <w:t>ANTICIPATED SCHEDULE:</w:t>
      </w:r>
      <w:r w:rsidR="00E81F0D">
        <w:rPr>
          <w:rFonts w:ascii="Bookman Old Style" w:hAnsi="Bookman Old Style"/>
          <w:sz w:val="22"/>
          <w:szCs w:val="22"/>
        </w:rPr>
        <w:t xml:space="preserve"> </w:t>
      </w:r>
      <w:r w:rsidR="00D763BE" w:rsidRPr="00E81F0D">
        <w:rPr>
          <w:rFonts w:ascii="Bookman Old Style" w:hAnsi="Bookman Old Style"/>
          <w:sz w:val="22"/>
          <w:szCs w:val="22"/>
        </w:rPr>
        <w:t>2017 - 2018</w:t>
      </w:r>
    </w:p>
    <w:p w:rsidR="000753E0" w:rsidRPr="00E81F0D" w:rsidRDefault="000753E0" w:rsidP="00E81F0D">
      <w:pPr>
        <w:pStyle w:val="DefaultText"/>
        <w:widowControl/>
        <w:rPr>
          <w:rFonts w:ascii="Bookman Old Style" w:hAnsi="Bookman Old Style"/>
          <w:sz w:val="22"/>
          <w:szCs w:val="22"/>
        </w:rPr>
      </w:pPr>
      <w:r w:rsidRPr="00E81F0D">
        <w:rPr>
          <w:rFonts w:ascii="Bookman Old Style" w:hAnsi="Bookman Old Style"/>
          <w:sz w:val="22"/>
          <w:szCs w:val="22"/>
        </w:rPr>
        <w:t>AFFECTED PARTIES</w:t>
      </w:r>
      <w:r w:rsidRPr="00E81F0D">
        <w:rPr>
          <w:rFonts w:ascii="Bookman Old Style" w:hAnsi="Bookman Old Style"/>
          <w:b/>
          <w:sz w:val="22"/>
          <w:szCs w:val="22"/>
        </w:rPr>
        <w:t>:</w:t>
      </w:r>
      <w:r w:rsidR="00E81F0D">
        <w:rPr>
          <w:rFonts w:ascii="Bookman Old Style" w:hAnsi="Bookman Old Style"/>
          <w:sz w:val="22"/>
          <w:szCs w:val="22"/>
        </w:rPr>
        <w:t xml:space="preserve"> </w:t>
      </w:r>
      <w:r w:rsidRPr="00E81F0D">
        <w:rPr>
          <w:rFonts w:ascii="Bookman Old Style" w:hAnsi="Bookman Old Style"/>
          <w:sz w:val="22"/>
          <w:szCs w:val="22"/>
        </w:rPr>
        <w:t>State chartered financial institutions and Maine</w:t>
      </w:r>
      <w:r w:rsidR="00413895" w:rsidRPr="00E81F0D">
        <w:rPr>
          <w:rFonts w:ascii="Bookman Old Style" w:hAnsi="Bookman Old Style"/>
          <w:sz w:val="22"/>
          <w:szCs w:val="22"/>
        </w:rPr>
        <w:t xml:space="preserve"> consumers</w:t>
      </w:r>
    </w:p>
    <w:p w:rsidR="000753E0" w:rsidRPr="00E81F0D" w:rsidRDefault="000753E0" w:rsidP="00E81F0D">
      <w:pPr>
        <w:pStyle w:val="DefaultText"/>
        <w:widowControl/>
        <w:rPr>
          <w:rFonts w:ascii="Bookman Old Style" w:hAnsi="Bookman Old Style"/>
          <w:sz w:val="22"/>
          <w:szCs w:val="22"/>
        </w:rPr>
      </w:pPr>
      <w:r w:rsidRPr="00E81F0D">
        <w:rPr>
          <w:rFonts w:ascii="Bookman Old Style" w:hAnsi="Bookman Old Style"/>
          <w:sz w:val="22"/>
          <w:szCs w:val="22"/>
        </w:rPr>
        <w:t>CONSENSUS-BASED RULE DEVELOPMENT:</w:t>
      </w:r>
      <w:r w:rsidR="00E81F0D">
        <w:rPr>
          <w:rFonts w:ascii="Bookman Old Style" w:hAnsi="Bookman Old Style"/>
          <w:sz w:val="22"/>
          <w:szCs w:val="22"/>
        </w:rPr>
        <w:t xml:space="preserve"> </w:t>
      </w:r>
      <w:r w:rsidR="0098527F" w:rsidRPr="00E81F0D">
        <w:rPr>
          <w:rFonts w:ascii="Bookman Old Style" w:hAnsi="Bookman Old Style"/>
          <w:sz w:val="22"/>
          <w:szCs w:val="22"/>
        </w:rPr>
        <w:t>Not contemplated</w:t>
      </w:r>
    </w:p>
    <w:p w:rsidR="000753E0" w:rsidRPr="00E81F0D" w:rsidRDefault="000753E0" w:rsidP="00E81F0D">
      <w:pPr>
        <w:pStyle w:val="DefaultText"/>
        <w:widowControl/>
        <w:rPr>
          <w:rFonts w:ascii="Bookman Old Style" w:hAnsi="Bookman Old Style"/>
          <w:sz w:val="22"/>
          <w:szCs w:val="22"/>
        </w:rPr>
      </w:pPr>
    </w:p>
    <w:p w:rsidR="00F33085" w:rsidRPr="00E81F0D" w:rsidRDefault="00F33085" w:rsidP="00E81F0D">
      <w:pPr>
        <w:pStyle w:val="DefaultText"/>
        <w:widowControl/>
        <w:rPr>
          <w:rFonts w:ascii="Bookman Old Style" w:hAnsi="Bookman Old Style"/>
          <w:sz w:val="22"/>
          <w:szCs w:val="22"/>
        </w:rPr>
      </w:pPr>
      <w:r w:rsidRPr="00E81F0D">
        <w:rPr>
          <w:rFonts w:ascii="Bookman Old Style" w:hAnsi="Bookman Old Style"/>
          <w:b/>
          <w:sz w:val="22"/>
          <w:szCs w:val="22"/>
        </w:rPr>
        <w:t>CHAPTER:</w:t>
      </w:r>
      <w:r w:rsidR="00E81F0D">
        <w:rPr>
          <w:rFonts w:ascii="Bookman Old Style" w:hAnsi="Bookman Old Style"/>
          <w:b/>
          <w:sz w:val="22"/>
          <w:szCs w:val="22"/>
        </w:rPr>
        <w:t xml:space="preserve"> </w:t>
      </w:r>
      <w:r w:rsidRPr="00E81F0D">
        <w:rPr>
          <w:rFonts w:ascii="Bookman Old Style" w:hAnsi="Bookman Old Style"/>
          <w:b/>
          <w:sz w:val="22"/>
          <w:szCs w:val="22"/>
        </w:rPr>
        <w:t>143</w:t>
      </w:r>
      <w:r w:rsidR="00882537" w:rsidRPr="00E81F0D">
        <w:rPr>
          <w:rFonts w:ascii="Bookman Old Style" w:hAnsi="Bookman Old Style"/>
          <w:sz w:val="22"/>
          <w:szCs w:val="22"/>
        </w:rPr>
        <w:t>:</w:t>
      </w:r>
      <w:r w:rsidR="00E81F0D">
        <w:rPr>
          <w:rFonts w:ascii="Bookman Old Style" w:hAnsi="Bookman Old Style"/>
          <w:sz w:val="22"/>
          <w:szCs w:val="22"/>
        </w:rPr>
        <w:t xml:space="preserve"> </w:t>
      </w:r>
      <w:r w:rsidR="00882537" w:rsidRPr="00E81F0D">
        <w:rPr>
          <w:rFonts w:ascii="Bookman Old Style" w:hAnsi="Bookman Old Style"/>
          <w:sz w:val="22"/>
          <w:szCs w:val="22"/>
        </w:rPr>
        <w:t>Multiple Of T</w:t>
      </w:r>
      <w:r w:rsidRPr="00E81F0D">
        <w:rPr>
          <w:rFonts w:ascii="Bookman Old Style" w:hAnsi="Bookman Old Style"/>
          <w:sz w:val="22"/>
          <w:szCs w:val="22"/>
        </w:rPr>
        <w:t>he</w:t>
      </w:r>
      <w:r w:rsidR="00882537" w:rsidRPr="00E81F0D">
        <w:rPr>
          <w:rFonts w:ascii="Bookman Old Style" w:hAnsi="Bookman Old Style"/>
          <w:sz w:val="22"/>
          <w:szCs w:val="22"/>
        </w:rPr>
        <w:t xml:space="preserve"> State Or</w:t>
      </w:r>
      <w:r w:rsidRPr="00E81F0D">
        <w:rPr>
          <w:rFonts w:ascii="Bookman Old Style" w:hAnsi="Bookman Old Style"/>
          <w:sz w:val="22"/>
          <w:szCs w:val="22"/>
        </w:rPr>
        <w:t xml:space="preserve"> Federal Minimum Wage (</w:t>
      </w:r>
      <w:r w:rsidR="00660CA1" w:rsidRPr="00E81F0D">
        <w:rPr>
          <w:rFonts w:ascii="Bookman Old Style" w:hAnsi="Bookman Old Style"/>
          <w:sz w:val="22"/>
          <w:szCs w:val="22"/>
        </w:rPr>
        <w:t>Bureau of Consumer Credit Protection</w:t>
      </w:r>
      <w:r w:rsidRPr="00E81F0D">
        <w:rPr>
          <w:rFonts w:ascii="Bookman Old Style" w:hAnsi="Bookman Old Style"/>
          <w:sz w:val="22"/>
          <w:szCs w:val="22"/>
        </w:rPr>
        <w:t xml:space="preserve"> Chapter 120)</w:t>
      </w:r>
      <w:r w:rsidR="003F5F77" w:rsidRPr="00E81F0D">
        <w:rPr>
          <w:rFonts w:ascii="Bookman Old Style" w:hAnsi="Bookman Old Style"/>
          <w:sz w:val="22"/>
          <w:szCs w:val="22"/>
        </w:rPr>
        <w:t>.</w:t>
      </w:r>
    </w:p>
    <w:p w:rsidR="00F33085" w:rsidRPr="00E81F0D" w:rsidRDefault="00F33085" w:rsidP="00E81F0D">
      <w:pPr>
        <w:pStyle w:val="DefaultText"/>
        <w:widowControl/>
        <w:rPr>
          <w:rFonts w:ascii="Bookman Old Style" w:hAnsi="Bookman Old Style"/>
          <w:sz w:val="22"/>
          <w:szCs w:val="22"/>
        </w:rPr>
      </w:pPr>
      <w:r w:rsidRPr="00E81F0D">
        <w:rPr>
          <w:rFonts w:ascii="Bookman Old Style" w:hAnsi="Bookman Old Style"/>
          <w:sz w:val="22"/>
          <w:szCs w:val="22"/>
        </w:rPr>
        <w:t>STATUTORY AUT</w:t>
      </w:r>
      <w:r w:rsidR="00882537" w:rsidRPr="00E81F0D">
        <w:rPr>
          <w:rFonts w:ascii="Bookman Old Style" w:hAnsi="Bookman Old Style"/>
          <w:sz w:val="22"/>
          <w:szCs w:val="22"/>
        </w:rPr>
        <w:t xml:space="preserve">HORITY: 9-A </w:t>
      </w:r>
      <w:r w:rsidR="00BA6AE4" w:rsidRPr="00E81F0D">
        <w:rPr>
          <w:rFonts w:ascii="Bookman Old Style" w:hAnsi="Bookman Old Style"/>
          <w:sz w:val="22"/>
          <w:szCs w:val="22"/>
        </w:rPr>
        <w:t>M.R.S.</w:t>
      </w:r>
      <w:r w:rsidR="00882537" w:rsidRPr="00E81F0D">
        <w:rPr>
          <w:rFonts w:ascii="Bookman Old Style" w:hAnsi="Bookman Old Style"/>
          <w:sz w:val="22"/>
          <w:szCs w:val="22"/>
        </w:rPr>
        <w:t xml:space="preserve"> §§</w:t>
      </w:r>
      <w:r w:rsidR="00CD4289">
        <w:rPr>
          <w:rFonts w:ascii="Bookman Old Style" w:hAnsi="Bookman Old Style"/>
          <w:sz w:val="22"/>
          <w:szCs w:val="22"/>
        </w:rPr>
        <w:t xml:space="preserve"> </w:t>
      </w:r>
      <w:r w:rsidR="00882537" w:rsidRPr="00E81F0D">
        <w:rPr>
          <w:rFonts w:ascii="Bookman Old Style" w:hAnsi="Bookman Old Style"/>
          <w:sz w:val="22"/>
          <w:szCs w:val="22"/>
        </w:rPr>
        <w:t>1-30</w:t>
      </w:r>
      <w:r w:rsidR="00EE2B27" w:rsidRPr="00E81F0D">
        <w:rPr>
          <w:rFonts w:ascii="Bookman Old Style" w:hAnsi="Bookman Old Style"/>
          <w:sz w:val="22"/>
          <w:szCs w:val="22"/>
        </w:rPr>
        <w:t>1, 5-105, 6-103, and 6-104</w:t>
      </w:r>
      <w:r w:rsidR="00882537" w:rsidRPr="00E81F0D">
        <w:rPr>
          <w:rFonts w:ascii="Bookman Old Style" w:hAnsi="Bookman Old Style"/>
          <w:sz w:val="22"/>
          <w:szCs w:val="22"/>
        </w:rPr>
        <w:t xml:space="preserve">; </w:t>
      </w:r>
      <w:r w:rsidRPr="00E81F0D">
        <w:rPr>
          <w:rFonts w:ascii="Bookman Old Style" w:hAnsi="Bookman Old Style"/>
          <w:sz w:val="22"/>
          <w:szCs w:val="22"/>
        </w:rPr>
        <w:t xml:space="preserve">9-B </w:t>
      </w:r>
      <w:r w:rsidR="00BA6AE4" w:rsidRPr="00E81F0D">
        <w:rPr>
          <w:rFonts w:ascii="Bookman Old Style" w:hAnsi="Bookman Old Style"/>
          <w:sz w:val="22"/>
          <w:szCs w:val="22"/>
        </w:rPr>
        <w:t>M.R.S.</w:t>
      </w:r>
      <w:r w:rsidRPr="00E81F0D">
        <w:rPr>
          <w:rFonts w:ascii="Bookman Old Style" w:hAnsi="Bookman Old Style"/>
          <w:sz w:val="22"/>
          <w:szCs w:val="22"/>
        </w:rPr>
        <w:t xml:space="preserve"> </w:t>
      </w:r>
      <w:r w:rsidR="00E81F0D">
        <w:rPr>
          <w:rFonts w:ascii="Bookman Old Style" w:hAnsi="Bookman Old Style"/>
          <w:sz w:val="22"/>
          <w:szCs w:val="22"/>
        </w:rPr>
        <w:t>§</w:t>
      </w:r>
      <w:r w:rsidRPr="00E81F0D">
        <w:rPr>
          <w:rFonts w:ascii="Bookman Old Style" w:hAnsi="Bookman Old Style"/>
          <w:sz w:val="22"/>
          <w:szCs w:val="22"/>
        </w:rPr>
        <w:t>215</w:t>
      </w:r>
    </w:p>
    <w:p w:rsidR="00F33085" w:rsidRPr="00E81F0D" w:rsidRDefault="00F33085" w:rsidP="00E81F0D">
      <w:pPr>
        <w:pStyle w:val="DefaultText"/>
        <w:widowControl/>
        <w:rPr>
          <w:rFonts w:ascii="Bookman Old Style" w:hAnsi="Bookman Old Style"/>
          <w:sz w:val="22"/>
          <w:szCs w:val="22"/>
        </w:rPr>
      </w:pPr>
      <w:r w:rsidRPr="00E81F0D">
        <w:rPr>
          <w:rFonts w:ascii="Bookman Old Style" w:hAnsi="Bookman Old Style"/>
          <w:sz w:val="22"/>
          <w:szCs w:val="22"/>
        </w:rPr>
        <w:t>PURPOSE:</w:t>
      </w:r>
      <w:r w:rsidR="00E81F0D">
        <w:rPr>
          <w:rFonts w:ascii="Bookman Old Style" w:hAnsi="Bookman Old Style"/>
          <w:sz w:val="22"/>
          <w:szCs w:val="22"/>
        </w:rPr>
        <w:t xml:space="preserve"> </w:t>
      </w:r>
      <w:r w:rsidRPr="00E81F0D">
        <w:rPr>
          <w:rFonts w:ascii="Bookman Old Style" w:hAnsi="Bookman Old Style"/>
          <w:sz w:val="22"/>
          <w:szCs w:val="22"/>
        </w:rPr>
        <w:t>To establish a method for calculating the maximum earnings subject to garnishment when an individual debtor is not paid on a weekly basis.</w:t>
      </w:r>
    </w:p>
    <w:p w:rsidR="00F33085" w:rsidRPr="00E81F0D" w:rsidRDefault="00F33085" w:rsidP="00E81F0D">
      <w:pPr>
        <w:pStyle w:val="DefaultText"/>
        <w:widowControl/>
        <w:rPr>
          <w:rFonts w:ascii="Bookman Old Style" w:hAnsi="Bookman Old Style"/>
          <w:sz w:val="22"/>
          <w:szCs w:val="22"/>
        </w:rPr>
      </w:pPr>
      <w:r w:rsidRPr="00E81F0D">
        <w:rPr>
          <w:rFonts w:ascii="Bookman Old Style" w:hAnsi="Bookman Old Style"/>
          <w:sz w:val="22"/>
          <w:szCs w:val="22"/>
        </w:rPr>
        <w:t>ANTICIPATED SCHEDULE:</w:t>
      </w:r>
      <w:r w:rsidR="00E81F0D">
        <w:rPr>
          <w:rFonts w:ascii="Bookman Old Style" w:hAnsi="Bookman Old Style"/>
          <w:sz w:val="22"/>
          <w:szCs w:val="22"/>
        </w:rPr>
        <w:t xml:space="preserve"> </w:t>
      </w:r>
      <w:r w:rsidR="00D763BE" w:rsidRPr="00E81F0D">
        <w:rPr>
          <w:rFonts w:ascii="Bookman Old Style" w:hAnsi="Bookman Old Style"/>
          <w:sz w:val="22"/>
          <w:szCs w:val="22"/>
        </w:rPr>
        <w:t>2017 - 2018</w:t>
      </w:r>
    </w:p>
    <w:p w:rsidR="00F33085" w:rsidRPr="00E81F0D" w:rsidRDefault="00F33085" w:rsidP="00E81F0D">
      <w:pPr>
        <w:pStyle w:val="DefaultText"/>
        <w:widowControl/>
        <w:rPr>
          <w:rFonts w:ascii="Bookman Old Style" w:hAnsi="Bookman Old Style"/>
          <w:sz w:val="22"/>
          <w:szCs w:val="22"/>
        </w:rPr>
      </w:pPr>
      <w:r w:rsidRPr="00E81F0D">
        <w:rPr>
          <w:rFonts w:ascii="Bookman Old Style" w:hAnsi="Bookman Old Style"/>
          <w:sz w:val="22"/>
          <w:szCs w:val="22"/>
        </w:rPr>
        <w:t>AFFECTED PARTIES</w:t>
      </w:r>
      <w:r w:rsidRPr="00E81F0D">
        <w:rPr>
          <w:rFonts w:ascii="Bookman Old Style" w:hAnsi="Bookman Old Style"/>
          <w:b/>
          <w:sz w:val="22"/>
          <w:szCs w:val="22"/>
        </w:rPr>
        <w:t>:</w:t>
      </w:r>
      <w:r w:rsidR="00E81F0D">
        <w:rPr>
          <w:rFonts w:ascii="Bookman Old Style" w:hAnsi="Bookman Old Style"/>
          <w:sz w:val="22"/>
          <w:szCs w:val="22"/>
        </w:rPr>
        <w:t xml:space="preserve"> </w:t>
      </w:r>
      <w:r w:rsidRPr="00E81F0D">
        <w:rPr>
          <w:rFonts w:ascii="Bookman Old Style" w:hAnsi="Bookman Old Style"/>
          <w:sz w:val="22"/>
          <w:szCs w:val="22"/>
        </w:rPr>
        <w:t>Maine consumers, financial institutions, non-bank</w:t>
      </w:r>
      <w:r w:rsidR="00413895" w:rsidRPr="00E81F0D">
        <w:rPr>
          <w:rFonts w:ascii="Bookman Old Style" w:hAnsi="Bookman Old Style"/>
          <w:sz w:val="22"/>
          <w:szCs w:val="22"/>
        </w:rPr>
        <w:t xml:space="preserve"> lenders, and general creditors</w:t>
      </w:r>
    </w:p>
    <w:p w:rsidR="00F33085" w:rsidRPr="00E81F0D" w:rsidRDefault="00F33085" w:rsidP="00E81F0D">
      <w:pPr>
        <w:pStyle w:val="DefaultText"/>
        <w:widowControl/>
        <w:rPr>
          <w:rFonts w:ascii="Bookman Old Style" w:hAnsi="Bookman Old Style"/>
          <w:sz w:val="22"/>
          <w:szCs w:val="22"/>
        </w:rPr>
      </w:pPr>
      <w:r w:rsidRPr="00E81F0D">
        <w:rPr>
          <w:rFonts w:ascii="Bookman Old Style" w:hAnsi="Bookman Old Style"/>
          <w:sz w:val="22"/>
          <w:szCs w:val="22"/>
        </w:rPr>
        <w:t>CONSENSUS-BASED RULE DEVELOPMENT:</w:t>
      </w:r>
      <w:r w:rsidR="00E81F0D">
        <w:rPr>
          <w:rFonts w:ascii="Bookman Old Style" w:hAnsi="Bookman Old Style"/>
          <w:sz w:val="22"/>
          <w:szCs w:val="22"/>
        </w:rPr>
        <w:t xml:space="preserve"> </w:t>
      </w:r>
      <w:r w:rsidR="0098527F" w:rsidRPr="00E81F0D">
        <w:rPr>
          <w:rFonts w:ascii="Bookman Old Style" w:hAnsi="Bookman Old Style"/>
          <w:sz w:val="22"/>
          <w:szCs w:val="22"/>
        </w:rPr>
        <w:t>Not contemplated</w:t>
      </w:r>
    </w:p>
    <w:p w:rsidR="00642EE8" w:rsidRPr="00E81F0D" w:rsidRDefault="00F33085" w:rsidP="00E81F0D">
      <w:pPr>
        <w:pStyle w:val="DefaultText"/>
        <w:widowControl/>
        <w:rPr>
          <w:rFonts w:ascii="Bookman Old Style" w:hAnsi="Bookman Old Style"/>
          <w:sz w:val="22"/>
          <w:szCs w:val="22"/>
        </w:rPr>
      </w:pPr>
      <w:r w:rsidRPr="00E81F0D">
        <w:rPr>
          <w:rFonts w:ascii="Bookman Old Style" w:hAnsi="Bookman Old Style"/>
          <w:sz w:val="22"/>
          <w:szCs w:val="22"/>
        </w:rPr>
        <w:br w:type="page"/>
      </w:r>
    </w:p>
    <w:p w:rsidR="00642EE8" w:rsidRPr="00E81F0D" w:rsidRDefault="00642EE8" w:rsidP="00E81F0D">
      <w:pPr>
        <w:pStyle w:val="DefaultText"/>
        <w:widowControl/>
        <w:rPr>
          <w:rFonts w:ascii="Bookman Old Style" w:hAnsi="Bookman Old Style"/>
          <w:sz w:val="22"/>
          <w:szCs w:val="22"/>
        </w:rPr>
      </w:pPr>
    </w:p>
    <w:p w:rsidR="00660CA1" w:rsidRPr="00E81F0D" w:rsidRDefault="00660CA1" w:rsidP="00E81F0D">
      <w:pPr>
        <w:pStyle w:val="DefaultText"/>
        <w:widowControl/>
        <w:rPr>
          <w:rFonts w:ascii="Bookman Old Style" w:hAnsi="Bookman Old Style"/>
          <w:sz w:val="22"/>
          <w:szCs w:val="22"/>
        </w:rPr>
      </w:pPr>
      <w:r w:rsidRPr="00E81F0D">
        <w:rPr>
          <w:rFonts w:ascii="Bookman Old Style" w:hAnsi="Bookman Old Style"/>
          <w:b/>
          <w:sz w:val="22"/>
          <w:szCs w:val="22"/>
        </w:rPr>
        <w:t>CHAPTER</w:t>
      </w:r>
      <w:r w:rsidR="001E1DF9" w:rsidRPr="00E81F0D">
        <w:rPr>
          <w:rFonts w:ascii="Bookman Old Style" w:hAnsi="Bookman Old Style"/>
          <w:b/>
          <w:sz w:val="22"/>
          <w:szCs w:val="22"/>
        </w:rPr>
        <w:t xml:space="preserve"> 145</w:t>
      </w:r>
      <w:r w:rsidRPr="00E81F0D">
        <w:rPr>
          <w:rFonts w:ascii="Bookman Old Style" w:hAnsi="Bookman Old Style"/>
          <w:b/>
          <w:sz w:val="22"/>
          <w:szCs w:val="22"/>
        </w:rPr>
        <w:t xml:space="preserve">: </w:t>
      </w:r>
      <w:r w:rsidR="001E1DF9" w:rsidRPr="00E81F0D">
        <w:rPr>
          <w:rFonts w:ascii="Bookman Old Style" w:hAnsi="Bookman Old Style"/>
          <w:sz w:val="22"/>
          <w:szCs w:val="22"/>
        </w:rPr>
        <w:t>Student Loans</w:t>
      </w:r>
      <w:r w:rsidR="00324106" w:rsidRPr="00E81F0D">
        <w:rPr>
          <w:rFonts w:ascii="Bookman Old Style" w:hAnsi="Bookman Old Style"/>
          <w:sz w:val="22"/>
          <w:szCs w:val="22"/>
        </w:rPr>
        <w:t xml:space="preserve"> (Bureau of Consumer Credit Protection Chapter 600)</w:t>
      </w:r>
      <w:r w:rsidR="003F5F77" w:rsidRPr="00E81F0D">
        <w:rPr>
          <w:rFonts w:ascii="Bookman Old Style" w:hAnsi="Bookman Old Style"/>
          <w:sz w:val="22"/>
          <w:szCs w:val="22"/>
        </w:rPr>
        <w:t>.</w:t>
      </w:r>
    </w:p>
    <w:p w:rsidR="00660CA1" w:rsidRPr="00E81F0D" w:rsidRDefault="00660CA1" w:rsidP="00E81F0D">
      <w:pPr>
        <w:pStyle w:val="DefaultText"/>
        <w:widowControl/>
        <w:rPr>
          <w:rFonts w:ascii="Bookman Old Style" w:hAnsi="Bookman Old Style"/>
          <w:sz w:val="22"/>
          <w:szCs w:val="22"/>
        </w:rPr>
      </w:pPr>
      <w:r w:rsidRPr="00E81F0D">
        <w:rPr>
          <w:rFonts w:ascii="Bookman Old Style" w:hAnsi="Bookman Old Style"/>
          <w:sz w:val="22"/>
          <w:szCs w:val="22"/>
        </w:rPr>
        <w:t>STATUTORY AUTHORITY: 9-A M</w:t>
      </w:r>
      <w:r w:rsidR="00E87D60" w:rsidRPr="00E81F0D">
        <w:rPr>
          <w:rFonts w:ascii="Bookman Old Style" w:hAnsi="Bookman Old Style"/>
          <w:sz w:val="22"/>
          <w:szCs w:val="22"/>
        </w:rPr>
        <w:t>.R.S.</w:t>
      </w:r>
      <w:r w:rsidR="00A668FB" w:rsidRPr="00E81F0D">
        <w:rPr>
          <w:rFonts w:ascii="Bookman Old Style" w:hAnsi="Bookman Old Style"/>
          <w:sz w:val="22"/>
          <w:szCs w:val="22"/>
        </w:rPr>
        <w:t xml:space="preserve"> §§</w:t>
      </w:r>
      <w:r w:rsidR="00EE2B27" w:rsidRPr="00E81F0D">
        <w:rPr>
          <w:rFonts w:ascii="Bookman Old Style" w:hAnsi="Bookman Old Style"/>
          <w:sz w:val="22"/>
          <w:szCs w:val="22"/>
        </w:rPr>
        <w:t>1-301 6-103,</w:t>
      </w:r>
      <w:r w:rsidRPr="00E81F0D">
        <w:rPr>
          <w:rFonts w:ascii="Bookman Old Style" w:hAnsi="Bookman Old Style"/>
          <w:sz w:val="22"/>
          <w:szCs w:val="22"/>
        </w:rPr>
        <w:t xml:space="preserve"> 6-104</w:t>
      </w:r>
      <w:r w:rsidR="00EE2B27" w:rsidRPr="00E81F0D">
        <w:rPr>
          <w:rFonts w:ascii="Bookman Old Style" w:hAnsi="Bookman Old Style"/>
          <w:sz w:val="22"/>
          <w:szCs w:val="22"/>
        </w:rPr>
        <w:t xml:space="preserve"> </w:t>
      </w:r>
      <w:r w:rsidR="00A668FB" w:rsidRPr="00E81F0D">
        <w:rPr>
          <w:rFonts w:ascii="Bookman Old Style" w:hAnsi="Bookman Old Style"/>
          <w:sz w:val="22"/>
          <w:szCs w:val="22"/>
        </w:rPr>
        <w:t>and 8-504;</w:t>
      </w:r>
      <w:r w:rsidRPr="00E81F0D">
        <w:rPr>
          <w:rFonts w:ascii="Bookman Old Style" w:hAnsi="Bookman Old Style"/>
          <w:sz w:val="22"/>
          <w:szCs w:val="22"/>
        </w:rPr>
        <w:t xml:space="preserve"> 9</w:t>
      </w:r>
      <w:r w:rsidR="00EA5248" w:rsidRPr="00E81F0D">
        <w:rPr>
          <w:rFonts w:ascii="Bookman Old Style" w:hAnsi="Bookman Old Style"/>
          <w:sz w:val="22"/>
          <w:szCs w:val="22"/>
        </w:rPr>
        <w:t>-B M</w:t>
      </w:r>
      <w:r w:rsidR="00E87D60" w:rsidRPr="00E81F0D">
        <w:rPr>
          <w:rFonts w:ascii="Bookman Old Style" w:hAnsi="Bookman Old Style"/>
          <w:sz w:val="22"/>
          <w:szCs w:val="22"/>
        </w:rPr>
        <w:t>.R.S.</w:t>
      </w:r>
      <w:r w:rsidR="00A668FB" w:rsidRPr="00E81F0D">
        <w:rPr>
          <w:rFonts w:ascii="Bookman Old Style" w:hAnsi="Bookman Old Style"/>
          <w:sz w:val="22"/>
          <w:szCs w:val="22"/>
        </w:rPr>
        <w:t xml:space="preserve"> </w:t>
      </w:r>
      <w:r w:rsidR="00E81F0D">
        <w:rPr>
          <w:rFonts w:ascii="Bookman Old Style" w:hAnsi="Bookman Old Style"/>
          <w:sz w:val="22"/>
          <w:szCs w:val="22"/>
        </w:rPr>
        <w:t>§</w:t>
      </w:r>
      <w:r w:rsidR="00EA5248" w:rsidRPr="00E81F0D">
        <w:rPr>
          <w:rFonts w:ascii="Bookman Old Style" w:hAnsi="Bookman Old Style"/>
          <w:sz w:val="22"/>
          <w:szCs w:val="22"/>
        </w:rPr>
        <w:t xml:space="preserve">215 </w:t>
      </w:r>
    </w:p>
    <w:p w:rsidR="00660CA1" w:rsidRPr="00E81F0D" w:rsidRDefault="00CA39F8" w:rsidP="00E81F0D">
      <w:pPr>
        <w:pStyle w:val="DefaultText"/>
        <w:widowControl/>
        <w:rPr>
          <w:rFonts w:ascii="Bookman Old Style" w:hAnsi="Bookman Old Style"/>
          <w:sz w:val="22"/>
          <w:szCs w:val="22"/>
        </w:rPr>
      </w:pPr>
      <w:r w:rsidRPr="00E81F0D">
        <w:rPr>
          <w:rFonts w:ascii="Bookman Old Style" w:hAnsi="Bookman Old Style"/>
          <w:sz w:val="22"/>
          <w:szCs w:val="22"/>
        </w:rPr>
        <w:t xml:space="preserve">PURPOSE: Engage in joint rulemaking with the Bureau of Consumer Credit Protection to </w:t>
      </w:r>
      <w:r w:rsidR="00660CA1" w:rsidRPr="00E81F0D">
        <w:rPr>
          <w:rFonts w:ascii="Bookman Old Style" w:hAnsi="Bookman Old Style"/>
          <w:sz w:val="22"/>
          <w:szCs w:val="22"/>
        </w:rPr>
        <w:t>allow creditors to engage in nonguaranteed student lending.</w:t>
      </w:r>
    </w:p>
    <w:p w:rsidR="00660CA1" w:rsidRPr="00E81F0D" w:rsidRDefault="00660CA1" w:rsidP="00E81F0D">
      <w:pPr>
        <w:pStyle w:val="DefaultText"/>
        <w:widowControl/>
        <w:rPr>
          <w:rFonts w:ascii="Bookman Old Style" w:hAnsi="Bookman Old Style"/>
          <w:sz w:val="22"/>
          <w:szCs w:val="22"/>
        </w:rPr>
      </w:pPr>
      <w:r w:rsidRPr="00E81F0D">
        <w:rPr>
          <w:rFonts w:ascii="Bookman Old Style" w:hAnsi="Bookman Old Style"/>
          <w:sz w:val="22"/>
          <w:szCs w:val="22"/>
        </w:rPr>
        <w:t>ANTICI</w:t>
      </w:r>
      <w:r w:rsidR="00E70C77" w:rsidRPr="00E81F0D">
        <w:rPr>
          <w:rFonts w:ascii="Bookman Old Style" w:hAnsi="Bookman Old Style"/>
          <w:sz w:val="22"/>
          <w:szCs w:val="22"/>
        </w:rPr>
        <w:t xml:space="preserve">PATED SCHEDULE: </w:t>
      </w:r>
      <w:r w:rsidR="00D763BE" w:rsidRPr="00E81F0D">
        <w:rPr>
          <w:rFonts w:ascii="Bookman Old Style" w:hAnsi="Bookman Old Style"/>
          <w:sz w:val="22"/>
          <w:szCs w:val="22"/>
        </w:rPr>
        <w:t>2017 - 2018</w:t>
      </w:r>
    </w:p>
    <w:p w:rsidR="00660CA1" w:rsidRPr="00E81F0D" w:rsidRDefault="00660CA1" w:rsidP="00E81F0D">
      <w:pPr>
        <w:pStyle w:val="DefaultText"/>
        <w:widowControl/>
        <w:rPr>
          <w:rFonts w:ascii="Bookman Old Style" w:hAnsi="Bookman Old Style"/>
          <w:sz w:val="22"/>
          <w:szCs w:val="22"/>
        </w:rPr>
      </w:pPr>
      <w:r w:rsidRPr="00E81F0D">
        <w:rPr>
          <w:rFonts w:ascii="Bookman Old Style" w:hAnsi="Bookman Old Style"/>
          <w:sz w:val="22"/>
          <w:szCs w:val="22"/>
        </w:rPr>
        <w:t>AFFECTED PARTIES: Maine consumers, financial in</w:t>
      </w:r>
      <w:r w:rsidR="00413895" w:rsidRPr="00E81F0D">
        <w:rPr>
          <w:rFonts w:ascii="Bookman Old Style" w:hAnsi="Bookman Old Style"/>
          <w:sz w:val="22"/>
          <w:szCs w:val="22"/>
        </w:rPr>
        <w:t>stitutions, and nonbank lenders</w:t>
      </w:r>
    </w:p>
    <w:p w:rsidR="009E0DA5" w:rsidRPr="00E81F0D" w:rsidRDefault="00660CA1" w:rsidP="00E81F0D">
      <w:pPr>
        <w:pStyle w:val="DefaultText"/>
        <w:widowControl/>
        <w:rPr>
          <w:rFonts w:ascii="Bookman Old Style" w:hAnsi="Bookman Old Style"/>
          <w:sz w:val="22"/>
          <w:szCs w:val="22"/>
        </w:rPr>
      </w:pPr>
      <w:r w:rsidRPr="00E81F0D">
        <w:rPr>
          <w:rFonts w:ascii="Bookman Old Style" w:hAnsi="Bookman Old Style"/>
          <w:sz w:val="22"/>
          <w:szCs w:val="22"/>
        </w:rPr>
        <w:t>CON</w:t>
      </w:r>
      <w:r w:rsidR="00F71706" w:rsidRPr="00E81F0D">
        <w:rPr>
          <w:rFonts w:ascii="Bookman Old Style" w:hAnsi="Bookman Old Style"/>
          <w:sz w:val="22"/>
          <w:szCs w:val="22"/>
        </w:rPr>
        <w:t xml:space="preserve">SENSUS-BASED RULE DEVELOPMENT: </w:t>
      </w:r>
      <w:r w:rsidR="0098527F" w:rsidRPr="00E81F0D">
        <w:rPr>
          <w:rFonts w:ascii="Bookman Old Style" w:hAnsi="Bookman Old Style"/>
          <w:sz w:val="22"/>
          <w:szCs w:val="22"/>
        </w:rPr>
        <w:t>Not contemplated</w:t>
      </w:r>
    </w:p>
    <w:p w:rsidR="002D1A27" w:rsidRPr="00E81F0D" w:rsidRDefault="002D1A27" w:rsidP="00E81F0D">
      <w:pPr>
        <w:pStyle w:val="DefaultText"/>
        <w:widowControl/>
        <w:rPr>
          <w:rFonts w:ascii="Bookman Old Style" w:hAnsi="Bookman Old Style"/>
          <w:sz w:val="22"/>
          <w:szCs w:val="22"/>
        </w:rPr>
      </w:pPr>
    </w:p>
    <w:p w:rsidR="002D1A27" w:rsidRPr="00E81F0D" w:rsidRDefault="00C67FD7" w:rsidP="00E81F0D">
      <w:pPr>
        <w:pStyle w:val="DefaultText"/>
        <w:widowControl/>
        <w:rPr>
          <w:rFonts w:ascii="Bookman Old Style" w:hAnsi="Bookman Old Style"/>
          <w:sz w:val="22"/>
          <w:szCs w:val="22"/>
        </w:rPr>
      </w:pPr>
      <w:r w:rsidRPr="00E81F0D">
        <w:rPr>
          <w:rFonts w:ascii="Bookman Old Style" w:hAnsi="Bookman Old Style"/>
          <w:b/>
          <w:sz w:val="22"/>
          <w:szCs w:val="22"/>
        </w:rPr>
        <w:t>CHAPTER</w:t>
      </w:r>
      <w:r w:rsidRPr="00E81F0D">
        <w:rPr>
          <w:rFonts w:ascii="Bookman Old Style" w:hAnsi="Bookman Old Style"/>
          <w:sz w:val="22"/>
          <w:szCs w:val="22"/>
        </w:rPr>
        <w:t>:</w:t>
      </w:r>
      <w:r w:rsidR="00E81F0D">
        <w:rPr>
          <w:rFonts w:ascii="Bookman Old Style" w:hAnsi="Bookman Old Style"/>
          <w:sz w:val="22"/>
          <w:szCs w:val="22"/>
        </w:rPr>
        <w:t xml:space="preserve"> </w:t>
      </w:r>
      <w:r w:rsidR="00E80A5B" w:rsidRPr="00E81F0D">
        <w:rPr>
          <w:rFonts w:ascii="Bookman Old Style" w:hAnsi="Bookman Old Style"/>
          <w:sz w:val="22"/>
          <w:szCs w:val="22"/>
        </w:rPr>
        <w:t>New rule.</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STATUTORY AUTHORITY:</w:t>
      </w:r>
      <w:r w:rsidR="00E81F0D">
        <w:rPr>
          <w:rFonts w:ascii="Bookman Old Style" w:hAnsi="Bookman Old Style"/>
          <w:sz w:val="22"/>
          <w:szCs w:val="22"/>
        </w:rPr>
        <w:t xml:space="preserve"> </w:t>
      </w:r>
      <w:r w:rsidRPr="00E81F0D">
        <w:rPr>
          <w:rFonts w:ascii="Bookman Old Style" w:hAnsi="Bookman Old Style"/>
          <w:sz w:val="22"/>
          <w:szCs w:val="22"/>
        </w:rPr>
        <w:t>9-B M.R.S. §</w:t>
      </w:r>
      <w:r w:rsidR="00A668FB" w:rsidRPr="00E81F0D">
        <w:rPr>
          <w:rFonts w:ascii="Bookman Old Style" w:hAnsi="Bookman Old Style"/>
          <w:sz w:val="22"/>
          <w:szCs w:val="22"/>
        </w:rPr>
        <w:t>§</w:t>
      </w:r>
      <w:r w:rsidRPr="00E81F0D">
        <w:rPr>
          <w:rFonts w:ascii="Bookman Old Style" w:hAnsi="Bookman Old Style"/>
          <w:sz w:val="22"/>
          <w:szCs w:val="22"/>
        </w:rPr>
        <w:t xml:space="preserve"> 111 and 1015</w:t>
      </w:r>
    </w:p>
    <w:p w:rsidR="002D1A27" w:rsidRPr="00E81F0D" w:rsidRDefault="002D1A27" w:rsidP="00E81F0D">
      <w:pPr>
        <w:pStyle w:val="DefaultText"/>
        <w:widowControl/>
        <w:rPr>
          <w:rFonts w:ascii="Bookman Old Style" w:hAnsi="Bookman Old Style"/>
          <w:color w:val="FF0000"/>
          <w:sz w:val="22"/>
          <w:szCs w:val="22"/>
        </w:rPr>
      </w:pPr>
      <w:r w:rsidRPr="00E81F0D">
        <w:rPr>
          <w:rFonts w:ascii="Bookman Old Style" w:hAnsi="Bookman Old Style"/>
          <w:sz w:val="22"/>
          <w:szCs w:val="22"/>
        </w:rPr>
        <w:t>PURPOSE:</w:t>
      </w:r>
      <w:r w:rsidR="00E81F0D">
        <w:rPr>
          <w:rFonts w:ascii="Bookman Old Style" w:hAnsi="Bookman Old Style"/>
          <w:sz w:val="22"/>
          <w:szCs w:val="22"/>
        </w:rPr>
        <w:t xml:space="preserve"> </w:t>
      </w:r>
      <w:r w:rsidR="00E80A5B" w:rsidRPr="00E81F0D">
        <w:rPr>
          <w:rFonts w:ascii="Bookman Old Style" w:hAnsi="Bookman Old Style"/>
          <w:sz w:val="22"/>
          <w:szCs w:val="22"/>
        </w:rPr>
        <w:t>If circumstances warrant, may propose new rule</w:t>
      </w:r>
      <w:r w:rsidRPr="00E81F0D">
        <w:rPr>
          <w:rFonts w:ascii="Bookman Old Style" w:hAnsi="Bookman Old Style"/>
          <w:sz w:val="22"/>
          <w:szCs w:val="22"/>
        </w:rPr>
        <w:t xml:space="preserve"> to address applications processing protocol.</w:t>
      </w:r>
      <w:r w:rsidR="00023687" w:rsidRPr="00E81F0D">
        <w:rPr>
          <w:rFonts w:ascii="Bookman Old Style" w:hAnsi="Bookman Old Style"/>
          <w:sz w:val="22"/>
          <w:szCs w:val="22"/>
        </w:rPr>
        <w:t xml:space="preserve"> </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ANTICIPATED SCHEDULE:</w:t>
      </w:r>
      <w:r w:rsidR="00E81F0D">
        <w:rPr>
          <w:rFonts w:ascii="Bookman Old Style" w:hAnsi="Bookman Old Style"/>
          <w:sz w:val="22"/>
          <w:szCs w:val="22"/>
        </w:rPr>
        <w:t xml:space="preserve"> </w:t>
      </w:r>
      <w:r w:rsidR="00D763BE" w:rsidRPr="00E81F0D">
        <w:rPr>
          <w:rFonts w:ascii="Bookman Old Style" w:hAnsi="Bookman Old Style"/>
          <w:sz w:val="22"/>
          <w:szCs w:val="22"/>
        </w:rPr>
        <w:t>2017 - 2018</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AFFECTED PARTIES</w:t>
      </w:r>
      <w:r w:rsidRPr="00E81F0D">
        <w:rPr>
          <w:rFonts w:ascii="Bookman Old Style" w:hAnsi="Bookman Old Style"/>
          <w:b/>
          <w:sz w:val="22"/>
          <w:szCs w:val="22"/>
        </w:rPr>
        <w:t>:</w:t>
      </w:r>
      <w:r w:rsidR="00E81F0D">
        <w:rPr>
          <w:rFonts w:ascii="Bookman Old Style" w:hAnsi="Bookman Old Style"/>
          <w:sz w:val="22"/>
          <w:szCs w:val="22"/>
        </w:rPr>
        <w:t xml:space="preserve"> </w:t>
      </w:r>
      <w:r w:rsidRPr="00E81F0D">
        <w:rPr>
          <w:rFonts w:ascii="Bookman Old Style" w:hAnsi="Bookman Old Style"/>
          <w:sz w:val="22"/>
          <w:szCs w:val="22"/>
        </w:rPr>
        <w:t>All state-c</w:t>
      </w:r>
      <w:r w:rsidR="00413895" w:rsidRPr="00E81F0D">
        <w:rPr>
          <w:rFonts w:ascii="Bookman Old Style" w:hAnsi="Bookman Old Style"/>
          <w:sz w:val="22"/>
          <w:szCs w:val="22"/>
        </w:rPr>
        <w:t>hartered financial institutions</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CONSENSUS-BASED RULE DEVELOPMENT:</w:t>
      </w:r>
      <w:r w:rsidR="00E81F0D">
        <w:rPr>
          <w:rFonts w:ascii="Bookman Old Style" w:hAnsi="Bookman Old Style"/>
          <w:sz w:val="22"/>
          <w:szCs w:val="22"/>
        </w:rPr>
        <w:t xml:space="preserve"> </w:t>
      </w:r>
      <w:r w:rsidR="0098527F" w:rsidRPr="00E81F0D">
        <w:rPr>
          <w:rFonts w:ascii="Bookman Old Style" w:hAnsi="Bookman Old Style"/>
          <w:sz w:val="22"/>
          <w:szCs w:val="22"/>
        </w:rPr>
        <w:t>Not contemplated</w:t>
      </w:r>
    </w:p>
    <w:p w:rsidR="003F5F77" w:rsidRPr="00E81F0D" w:rsidRDefault="003F5F77" w:rsidP="00E81F0D">
      <w:pPr>
        <w:pStyle w:val="DefaultText"/>
        <w:widowControl/>
        <w:rPr>
          <w:rFonts w:ascii="Bookman Old Style" w:hAnsi="Bookman Old Style"/>
          <w:b/>
          <w:sz w:val="22"/>
          <w:szCs w:val="22"/>
        </w:rPr>
      </w:pPr>
    </w:p>
    <w:p w:rsidR="002D1A27" w:rsidRPr="00E81F0D" w:rsidRDefault="00C67FD7" w:rsidP="00E81F0D">
      <w:pPr>
        <w:pStyle w:val="DefaultText"/>
        <w:widowControl/>
        <w:rPr>
          <w:rFonts w:ascii="Bookman Old Style" w:hAnsi="Bookman Old Style"/>
          <w:sz w:val="22"/>
          <w:szCs w:val="22"/>
        </w:rPr>
      </w:pPr>
      <w:r w:rsidRPr="00E81F0D">
        <w:rPr>
          <w:rFonts w:ascii="Bookman Old Style" w:hAnsi="Bookman Old Style"/>
          <w:b/>
          <w:sz w:val="22"/>
          <w:szCs w:val="22"/>
        </w:rPr>
        <w:t>CHAPTER</w:t>
      </w:r>
      <w:r w:rsidRPr="00E81F0D">
        <w:rPr>
          <w:rFonts w:ascii="Bookman Old Style" w:hAnsi="Bookman Old Style"/>
          <w:sz w:val="22"/>
          <w:szCs w:val="22"/>
        </w:rPr>
        <w:t>:</w:t>
      </w:r>
      <w:r w:rsidR="00E81F0D">
        <w:rPr>
          <w:rFonts w:ascii="Bookman Old Style" w:hAnsi="Bookman Old Style"/>
          <w:sz w:val="22"/>
          <w:szCs w:val="22"/>
        </w:rPr>
        <w:t xml:space="preserve"> </w:t>
      </w:r>
      <w:r w:rsidR="00E80A5B" w:rsidRPr="00E81F0D">
        <w:rPr>
          <w:rFonts w:ascii="Bookman Old Style" w:hAnsi="Bookman Old Style"/>
          <w:sz w:val="22"/>
          <w:szCs w:val="22"/>
        </w:rPr>
        <w:t>New rule</w:t>
      </w:r>
      <w:r w:rsidR="007157E1" w:rsidRPr="00E81F0D">
        <w:rPr>
          <w:rFonts w:ascii="Bookman Old Style" w:hAnsi="Bookman Old Style"/>
          <w:sz w:val="22"/>
          <w:szCs w:val="22"/>
        </w:rPr>
        <w:t>.</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STATUTORY AUTHORITY:</w:t>
      </w:r>
      <w:r w:rsidR="00E81F0D">
        <w:rPr>
          <w:rFonts w:ascii="Bookman Old Style" w:hAnsi="Bookman Old Style"/>
          <w:sz w:val="22"/>
          <w:szCs w:val="22"/>
        </w:rPr>
        <w:t xml:space="preserve"> </w:t>
      </w:r>
      <w:r w:rsidRPr="00E81F0D">
        <w:rPr>
          <w:rFonts w:ascii="Bookman Old Style" w:hAnsi="Bookman Old Style"/>
          <w:sz w:val="22"/>
          <w:szCs w:val="22"/>
        </w:rPr>
        <w:t xml:space="preserve">9-B </w:t>
      </w:r>
      <w:r w:rsidR="00BA6AE4" w:rsidRPr="00E81F0D">
        <w:rPr>
          <w:rFonts w:ascii="Bookman Old Style" w:hAnsi="Bookman Old Style"/>
          <w:sz w:val="22"/>
          <w:szCs w:val="22"/>
        </w:rPr>
        <w:t>M.R.S.</w:t>
      </w:r>
      <w:r w:rsidRPr="00E81F0D">
        <w:rPr>
          <w:rFonts w:ascii="Bookman Old Style" w:hAnsi="Bookman Old Style"/>
          <w:sz w:val="22"/>
          <w:szCs w:val="22"/>
        </w:rPr>
        <w:t xml:space="preserve"> </w:t>
      </w:r>
      <w:r w:rsidR="00E81F0D">
        <w:rPr>
          <w:rFonts w:ascii="Bookman Old Style" w:hAnsi="Bookman Old Style"/>
          <w:sz w:val="22"/>
          <w:szCs w:val="22"/>
        </w:rPr>
        <w:t>§</w:t>
      </w:r>
      <w:r w:rsidRPr="00E81F0D">
        <w:rPr>
          <w:rFonts w:ascii="Bookman Old Style" w:hAnsi="Bookman Old Style"/>
          <w:sz w:val="22"/>
          <w:szCs w:val="22"/>
        </w:rPr>
        <w:t>215</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PURPOSE:</w:t>
      </w:r>
      <w:r w:rsidR="00E81F0D">
        <w:rPr>
          <w:rFonts w:ascii="Bookman Old Style" w:hAnsi="Bookman Old Style"/>
          <w:sz w:val="22"/>
          <w:szCs w:val="22"/>
        </w:rPr>
        <w:t xml:space="preserve"> </w:t>
      </w:r>
      <w:r w:rsidR="00E80A5B" w:rsidRPr="00E81F0D">
        <w:rPr>
          <w:rFonts w:ascii="Bookman Old Style" w:hAnsi="Bookman Old Style"/>
          <w:sz w:val="22"/>
          <w:szCs w:val="22"/>
        </w:rPr>
        <w:t>If circumstances warrant, may propose new rule</w:t>
      </w:r>
      <w:r w:rsidRPr="00E81F0D">
        <w:rPr>
          <w:rFonts w:ascii="Bookman Old Style" w:hAnsi="Bookman Old Style"/>
          <w:sz w:val="22"/>
          <w:szCs w:val="22"/>
        </w:rPr>
        <w:t xml:space="preserve"> to address safety and soundness issues essential to the supervision of state-chartered financial institutions.</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 xml:space="preserve">ANTICIPATED </w:t>
      </w:r>
      <w:r w:rsidR="008F05D8" w:rsidRPr="00E81F0D">
        <w:rPr>
          <w:rFonts w:ascii="Bookman Old Style" w:hAnsi="Bookman Old Style"/>
          <w:sz w:val="22"/>
          <w:szCs w:val="22"/>
        </w:rPr>
        <w:t>SCHEDULE:</w:t>
      </w:r>
      <w:r w:rsidR="00E81F0D">
        <w:rPr>
          <w:rFonts w:ascii="Bookman Old Style" w:hAnsi="Bookman Old Style"/>
          <w:sz w:val="22"/>
          <w:szCs w:val="22"/>
        </w:rPr>
        <w:t xml:space="preserve"> </w:t>
      </w:r>
      <w:r w:rsidR="00D763BE" w:rsidRPr="00E81F0D">
        <w:rPr>
          <w:rFonts w:ascii="Bookman Old Style" w:hAnsi="Bookman Old Style"/>
          <w:sz w:val="22"/>
          <w:szCs w:val="22"/>
        </w:rPr>
        <w:t>2017 - 2018</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AFFECTED PARTIES</w:t>
      </w:r>
      <w:r w:rsidRPr="00E81F0D">
        <w:rPr>
          <w:rFonts w:ascii="Bookman Old Style" w:hAnsi="Bookman Old Style"/>
          <w:b/>
          <w:sz w:val="22"/>
          <w:szCs w:val="22"/>
        </w:rPr>
        <w:t>:</w:t>
      </w:r>
      <w:r w:rsidR="00E81F0D">
        <w:rPr>
          <w:rFonts w:ascii="Bookman Old Style" w:hAnsi="Bookman Old Style"/>
          <w:sz w:val="22"/>
          <w:szCs w:val="22"/>
        </w:rPr>
        <w:t xml:space="preserve"> </w:t>
      </w:r>
      <w:r w:rsidRPr="00E81F0D">
        <w:rPr>
          <w:rFonts w:ascii="Bookman Old Style" w:hAnsi="Bookman Old Style"/>
          <w:sz w:val="22"/>
          <w:szCs w:val="22"/>
        </w:rPr>
        <w:t>Maine businesses and consumers of financial services and all state-c</w:t>
      </w:r>
      <w:r w:rsidR="00413895" w:rsidRPr="00E81F0D">
        <w:rPr>
          <w:rFonts w:ascii="Bookman Old Style" w:hAnsi="Bookman Old Style"/>
          <w:sz w:val="22"/>
          <w:szCs w:val="22"/>
        </w:rPr>
        <w:t>hartered financial institutions</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CONSENSUS-BASED RULE DEVELOPMENT:</w:t>
      </w:r>
      <w:r w:rsidR="00E81F0D">
        <w:rPr>
          <w:rFonts w:ascii="Bookman Old Style" w:hAnsi="Bookman Old Style"/>
          <w:sz w:val="22"/>
          <w:szCs w:val="22"/>
        </w:rPr>
        <w:t xml:space="preserve"> </w:t>
      </w:r>
      <w:r w:rsidR="0098527F" w:rsidRPr="00E81F0D">
        <w:rPr>
          <w:rFonts w:ascii="Bookman Old Style" w:hAnsi="Bookman Old Style"/>
          <w:sz w:val="22"/>
          <w:szCs w:val="22"/>
        </w:rPr>
        <w:t>Not contemplated</w:t>
      </w:r>
    </w:p>
    <w:p w:rsidR="002D1A27" w:rsidRPr="00E81F0D" w:rsidRDefault="002D1A27" w:rsidP="00E81F0D">
      <w:pPr>
        <w:pStyle w:val="DefaultText"/>
        <w:widowControl/>
        <w:rPr>
          <w:rFonts w:ascii="Bookman Old Style" w:hAnsi="Bookman Old Style"/>
          <w:sz w:val="22"/>
          <w:szCs w:val="22"/>
        </w:rPr>
      </w:pPr>
    </w:p>
    <w:p w:rsidR="0090260B" w:rsidRPr="00E81F0D" w:rsidRDefault="0090260B" w:rsidP="00E81F0D">
      <w:pPr>
        <w:pStyle w:val="DefaultText"/>
        <w:widowControl/>
        <w:rPr>
          <w:rFonts w:ascii="Bookman Old Style" w:hAnsi="Bookman Old Style"/>
          <w:sz w:val="22"/>
          <w:szCs w:val="22"/>
        </w:rPr>
      </w:pPr>
      <w:r w:rsidRPr="00E81F0D">
        <w:rPr>
          <w:rFonts w:ascii="Bookman Old Style" w:hAnsi="Bookman Old Style"/>
          <w:b/>
          <w:sz w:val="22"/>
          <w:szCs w:val="22"/>
        </w:rPr>
        <w:t>CHAPTER</w:t>
      </w:r>
      <w:r w:rsidRPr="00E81F0D">
        <w:rPr>
          <w:rFonts w:ascii="Bookman Old Style" w:hAnsi="Bookman Old Style"/>
          <w:sz w:val="22"/>
          <w:szCs w:val="22"/>
        </w:rPr>
        <w:t>:</w:t>
      </w:r>
      <w:r w:rsidR="00E81F0D">
        <w:rPr>
          <w:rFonts w:ascii="Bookman Old Style" w:hAnsi="Bookman Old Style"/>
          <w:sz w:val="22"/>
          <w:szCs w:val="22"/>
        </w:rPr>
        <w:t xml:space="preserve"> </w:t>
      </w:r>
      <w:r w:rsidR="00E80A5B" w:rsidRPr="00E81F0D">
        <w:rPr>
          <w:rFonts w:ascii="Bookman Old Style" w:hAnsi="Bookman Old Style"/>
          <w:sz w:val="22"/>
          <w:szCs w:val="22"/>
        </w:rPr>
        <w:t>New rule</w:t>
      </w:r>
      <w:r w:rsidR="007157E1" w:rsidRPr="00E81F0D">
        <w:rPr>
          <w:rFonts w:ascii="Bookman Old Style" w:hAnsi="Bookman Old Style"/>
          <w:sz w:val="22"/>
          <w:szCs w:val="22"/>
        </w:rPr>
        <w:t>.</w:t>
      </w:r>
    </w:p>
    <w:p w:rsidR="0090260B" w:rsidRPr="00E81F0D" w:rsidRDefault="0090260B" w:rsidP="00E81F0D">
      <w:pPr>
        <w:pStyle w:val="DefaultText"/>
        <w:widowControl/>
        <w:rPr>
          <w:rFonts w:ascii="Bookman Old Style" w:hAnsi="Bookman Old Style"/>
          <w:sz w:val="22"/>
          <w:szCs w:val="22"/>
        </w:rPr>
      </w:pPr>
      <w:r w:rsidRPr="00E81F0D">
        <w:rPr>
          <w:rFonts w:ascii="Bookman Old Style" w:hAnsi="Bookman Old Style"/>
          <w:sz w:val="22"/>
          <w:szCs w:val="22"/>
        </w:rPr>
        <w:t>STATUTORY AUTHORITY:</w:t>
      </w:r>
      <w:r w:rsidR="00E81F0D">
        <w:rPr>
          <w:rFonts w:ascii="Bookman Old Style" w:hAnsi="Bookman Old Style"/>
          <w:sz w:val="22"/>
          <w:szCs w:val="22"/>
        </w:rPr>
        <w:t xml:space="preserve"> </w:t>
      </w:r>
      <w:r w:rsidRPr="00E81F0D">
        <w:rPr>
          <w:rFonts w:ascii="Bookman Old Style" w:hAnsi="Bookman Old Style"/>
          <w:sz w:val="22"/>
          <w:szCs w:val="22"/>
        </w:rPr>
        <w:t xml:space="preserve">9-B </w:t>
      </w:r>
      <w:r w:rsidR="00BA6AE4" w:rsidRPr="00E81F0D">
        <w:rPr>
          <w:rFonts w:ascii="Bookman Old Style" w:hAnsi="Bookman Old Style"/>
          <w:sz w:val="22"/>
          <w:szCs w:val="22"/>
        </w:rPr>
        <w:t>M.R.S.</w:t>
      </w:r>
      <w:r w:rsidRPr="00E81F0D">
        <w:rPr>
          <w:rFonts w:ascii="Bookman Old Style" w:hAnsi="Bookman Old Style"/>
          <w:sz w:val="22"/>
          <w:szCs w:val="22"/>
        </w:rPr>
        <w:t xml:space="preserve"> </w:t>
      </w:r>
      <w:r w:rsidR="00E81F0D">
        <w:rPr>
          <w:rFonts w:ascii="Bookman Old Style" w:hAnsi="Bookman Old Style"/>
          <w:sz w:val="22"/>
          <w:szCs w:val="22"/>
        </w:rPr>
        <w:t>§</w:t>
      </w:r>
      <w:r w:rsidRPr="00E81F0D">
        <w:rPr>
          <w:rFonts w:ascii="Bookman Old Style" w:hAnsi="Bookman Old Style"/>
          <w:sz w:val="22"/>
          <w:szCs w:val="22"/>
        </w:rPr>
        <w:t>36</w:t>
      </w:r>
      <w:r w:rsidR="00F33085" w:rsidRPr="00E81F0D">
        <w:rPr>
          <w:rFonts w:ascii="Bookman Old Style" w:hAnsi="Bookman Old Style"/>
          <w:sz w:val="22"/>
          <w:szCs w:val="22"/>
        </w:rPr>
        <w:t>7</w:t>
      </w:r>
      <w:r w:rsidRPr="00E81F0D">
        <w:rPr>
          <w:rFonts w:ascii="Bookman Old Style" w:hAnsi="Bookman Old Style"/>
          <w:sz w:val="22"/>
          <w:szCs w:val="22"/>
        </w:rPr>
        <w:t>-A</w:t>
      </w:r>
    </w:p>
    <w:p w:rsidR="0090260B" w:rsidRPr="00E81F0D" w:rsidRDefault="0090260B" w:rsidP="00E81F0D">
      <w:pPr>
        <w:pStyle w:val="DefaultText"/>
        <w:widowControl/>
        <w:rPr>
          <w:rFonts w:ascii="Bookman Old Style" w:hAnsi="Bookman Old Style"/>
          <w:sz w:val="22"/>
          <w:szCs w:val="22"/>
        </w:rPr>
      </w:pPr>
      <w:r w:rsidRPr="00E81F0D">
        <w:rPr>
          <w:rFonts w:ascii="Bookman Old Style" w:hAnsi="Bookman Old Style"/>
          <w:sz w:val="22"/>
          <w:szCs w:val="22"/>
        </w:rPr>
        <w:t>PURPOSE:</w:t>
      </w:r>
      <w:r w:rsidR="00E81F0D">
        <w:rPr>
          <w:rFonts w:ascii="Bookman Old Style" w:hAnsi="Bookman Old Style"/>
          <w:sz w:val="22"/>
          <w:szCs w:val="22"/>
        </w:rPr>
        <w:t xml:space="preserve"> </w:t>
      </w:r>
      <w:r w:rsidR="00E80A5B" w:rsidRPr="00E81F0D">
        <w:rPr>
          <w:rFonts w:ascii="Bookman Old Style" w:hAnsi="Bookman Old Style"/>
          <w:sz w:val="22"/>
          <w:szCs w:val="22"/>
        </w:rPr>
        <w:t>If circumstances warrant, may propose new rule</w:t>
      </w:r>
      <w:r w:rsidRPr="00E81F0D">
        <w:rPr>
          <w:rFonts w:ascii="Bookman Old Style" w:hAnsi="Bookman Old Style"/>
          <w:sz w:val="22"/>
          <w:szCs w:val="22"/>
        </w:rPr>
        <w:t xml:space="preserve"> to address the process for establishing and implementing a </w:t>
      </w:r>
      <w:r w:rsidR="00F33085" w:rsidRPr="00E81F0D">
        <w:rPr>
          <w:rFonts w:ascii="Bookman Old Style" w:hAnsi="Bookman Old Style"/>
          <w:sz w:val="22"/>
          <w:szCs w:val="22"/>
        </w:rPr>
        <w:t xml:space="preserve">receivership or </w:t>
      </w:r>
      <w:r w:rsidRPr="00E81F0D">
        <w:rPr>
          <w:rFonts w:ascii="Bookman Old Style" w:hAnsi="Bookman Old Style"/>
          <w:sz w:val="22"/>
          <w:szCs w:val="22"/>
        </w:rPr>
        <w:t>conservatorship in a Maine financial institution.</w:t>
      </w:r>
    </w:p>
    <w:p w:rsidR="0090260B" w:rsidRPr="00E81F0D" w:rsidRDefault="0090260B" w:rsidP="00E81F0D">
      <w:pPr>
        <w:pStyle w:val="DefaultText"/>
        <w:widowControl/>
        <w:rPr>
          <w:rFonts w:ascii="Bookman Old Style" w:hAnsi="Bookman Old Style"/>
          <w:sz w:val="22"/>
          <w:szCs w:val="22"/>
        </w:rPr>
      </w:pPr>
      <w:r w:rsidRPr="00E81F0D">
        <w:rPr>
          <w:rFonts w:ascii="Bookman Old Style" w:hAnsi="Bookman Old Style"/>
          <w:sz w:val="22"/>
          <w:szCs w:val="22"/>
        </w:rPr>
        <w:t>ANTICIPATED SCHEDULE:</w:t>
      </w:r>
      <w:r w:rsidR="00E81F0D">
        <w:rPr>
          <w:rFonts w:ascii="Bookman Old Style" w:hAnsi="Bookman Old Style"/>
          <w:sz w:val="22"/>
          <w:szCs w:val="22"/>
        </w:rPr>
        <w:t xml:space="preserve"> </w:t>
      </w:r>
      <w:r w:rsidR="00D763BE" w:rsidRPr="00E81F0D">
        <w:rPr>
          <w:rFonts w:ascii="Bookman Old Style" w:hAnsi="Bookman Old Style"/>
          <w:sz w:val="22"/>
          <w:szCs w:val="22"/>
        </w:rPr>
        <w:t>2017 - 2018</w:t>
      </w:r>
    </w:p>
    <w:p w:rsidR="0090260B" w:rsidRPr="00E81F0D" w:rsidRDefault="0090260B" w:rsidP="00E81F0D">
      <w:pPr>
        <w:pStyle w:val="DefaultText"/>
        <w:widowControl/>
        <w:rPr>
          <w:rFonts w:ascii="Bookman Old Style" w:hAnsi="Bookman Old Style"/>
          <w:sz w:val="22"/>
          <w:szCs w:val="22"/>
        </w:rPr>
      </w:pPr>
      <w:r w:rsidRPr="00E81F0D">
        <w:rPr>
          <w:rFonts w:ascii="Bookman Old Style" w:hAnsi="Bookman Old Style"/>
          <w:sz w:val="22"/>
          <w:szCs w:val="22"/>
        </w:rPr>
        <w:t>AFFECTED PARTIES</w:t>
      </w:r>
      <w:r w:rsidRPr="00E81F0D">
        <w:rPr>
          <w:rFonts w:ascii="Bookman Old Style" w:hAnsi="Bookman Old Style"/>
          <w:b/>
          <w:sz w:val="22"/>
          <w:szCs w:val="22"/>
        </w:rPr>
        <w:t>:</w:t>
      </w:r>
      <w:r w:rsidR="00E81F0D">
        <w:rPr>
          <w:rFonts w:ascii="Bookman Old Style" w:hAnsi="Bookman Old Style"/>
          <w:sz w:val="22"/>
          <w:szCs w:val="22"/>
        </w:rPr>
        <w:t xml:space="preserve"> </w:t>
      </w:r>
      <w:r w:rsidRPr="00E81F0D">
        <w:rPr>
          <w:rFonts w:ascii="Bookman Old Style" w:hAnsi="Bookman Old Style"/>
          <w:sz w:val="22"/>
          <w:szCs w:val="22"/>
        </w:rPr>
        <w:t>Maine businesses and consumers of financial services and all state-c</w:t>
      </w:r>
      <w:r w:rsidR="00413895" w:rsidRPr="00E81F0D">
        <w:rPr>
          <w:rFonts w:ascii="Bookman Old Style" w:hAnsi="Bookman Old Style"/>
          <w:sz w:val="22"/>
          <w:szCs w:val="22"/>
        </w:rPr>
        <w:t>hartered financial institutions</w:t>
      </w:r>
    </w:p>
    <w:p w:rsidR="0090260B" w:rsidRPr="00E81F0D" w:rsidRDefault="0090260B" w:rsidP="00E81F0D">
      <w:pPr>
        <w:pStyle w:val="DefaultText"/>
        <w:widowControl/>
        <w:rPr>
          <w:rFonts w:ascii="Bookman Old Style" w:hAnsi="Bookman Old Style"/>
          <w:sz w:val="22"/>
          <w:szCs w:val="22"/>
        </w:rPr>
      </w:pPr>
      <w:r w:rsidRPr="00E81F0D">
        <w:rPr>
          <w:rFonts w:ascii="Bookman Old Style" w:hAnsi="Bookman Old Style"/>
          <w:sz w:val="22"/>
          <w:szCs w:val="22"/>
        </w:rPr>
        <w:t>CONSENSUS-BASED RULE DEVELOPMENT:</w:t>
      </w:r>
      <w:r w:rsidR="00E81F0D">
        <w:rPr>
          <w:rFonts w:ascii="Bookman Old Style" w:hAnsi="Bookman Old Style"/>
          <w:sz w:val="22"/>
          <w:szCs w:val="22"/>
        </w:rPr>
        <w:t xml:space="preserve"> </w:t>
      </w:r>
      <w:r w:rsidR="0098527F" w:rsidRPr="00E81F0D">
        <w:rPr>
          <w:rFonts w:ascii="Bookman Old Style" w:hAnsi="Bookman Old Style"/>
          <w:sz w:val="22"/>
          <w:szCs w:val="22"/>
        </w:rPr>
        <w:t>Not contemplated</w:t>
      </w:r>
    </w:p>
    <w:p w:rsidR="0090260B" w:rsidRPr="00E81F0D" w:rsidRDefault="0090260B" w:rsidP="00E81F0D">
      <w:pPr>
        <w:pStyle w:val="DefaultText"/>
        <w:widowControl/>
        <w:rPr>
          <w:rFonts w:ascii="Bookman Old Style" w:hAnsi="Bookman Old Style"/>
          <w:sz w:val="22"/>
          <w:szCs w:val="22"/>
        </w:rPr>
      </w:pPr>
    </w:p>
    <w:p w:rsidR="002D1A27" w:rsidRPr="00E81F0D" w:rsidRDefault="00C67FD7" w:rsidP="00E81F0D">
      <w:pPr>
        <w:pStyle w:val="DefaultText"/>
        <w:widowControl/>
        <w:rPr>
          <w:rFonts w:ascii="Bookman Old Style" w:hAnsi="Bookman Old Style"/>
          <w:sz w:val="22"/>
          <w:szCs w:val="22"/>
        </w:rPr>
      </w:pPr>
      <w:r w:rsidRPr="00E81F0D">
        <w:rPr>
          <w:rFonts w:ascii="Bookman Old Style" w:hAnsi="Bookman Old Style"/>
          <w:b/>
          <w:sz w:val="22"/>
          <w:szCs w:val="22"/>
        </w:rPr>
        <w:t>CHAPTER</w:t>
      </w:r>
      <w:r w:rsidRPr="00E81F0D">
        <w:rPr>
          <w:rFonts w:ascii="Bookman Old Style" w:hAnsi="Bookman Old Style"/>
          <w:sz w:val="22"/>
          <w:szCs w:val="22"/>
        </w:rPr>
        <w:t>:</w:t>
      </w:r>
      <w:r w:rsidR="00E81F0D">
        <w:rPr>
          <w:rFonts w:ascii="Bookman Old Style" w:hAnsi="Bookman Old Style"/>
          <w:sz w:val="22"/>
          <w:szCs w:val="22"/>
        </w:rPr>
        <w:t xml:space="preserve"> </w:t>
      </w:r>
      <w:r w:rsidR="00E80A5B" w:rsidRPr="00E81F0D">
        <w:rPr>
          <w:rFonts w:ascii="Bookman Old Style" w:hAnsi="Bookman Old Style"/>
          <w:sz w:val="22"/>
          <w:szCs w:val="22"/>
        </w:rPr>
        <w:t>New Rule</w:t>
      </w:r>
      <w:r w:rsidR="007157E1" w:rsidRPr="00E81F0D">
        <w:rPr>
          <w:rFonts w:ascii="Bookman Old Style" w:hAnsi="Bookman Old Style"/>
          <w:sz w:val="22"/>
          <w:szCs w:val="22"/>
        </w:rPr>
        <w:t>.</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STATUTORY AUTHORITY:</w:t>
      </w:r>
      <w:r w:rsidR="00E81F0D">
        <w:rPr>
          <w:rFonts w:ascii="Bookman Old Style" w:hAnsi="Bookman Old Style"/>
          <w:sz w:val="22"/>
          <w:szCs w:val="22"/>
        </w:rPr>
        <w:t xml:space="preserve"> </w:t>
      </w:r>
      <w:r w:rsidRPr="00E81F0D">
        <w:rPr>
          <w:rFonts w:ascii="Bookman Old Style" w:hAnsi="Bookman Old Style"/>
          <w:sz w:val="22"/>
          <w:szCs w:val="22"/>
        </w:rPr>
        <w:t xml:space="preserve">9-B </w:t>
      </w:r>
      <w:r w:rsidR="00BA6AE4" w:rsidRPr="00E81F0D">
        <w:rPr>
          <w:rFonts w:ascii="Bookman Old Style" w:hAnsi="Bookman Old Style"/>
          <w:sz w:val="22"/>
          <w:szCs w:val="22"/>
        </w:rPr>
        <w:t>M.R.S.</w:t>
      </w:r>
      <w:r w:rsidRPr="00E81F0D">
        <w:rPr>
          <w:rFonts w:ascii="Bookman Old Style" w:hAnsi="Bookman Old Style"/>
          <w:sz w:val="22"/>
          <w:szCs w:val="22"/>
        </w:rPr>
        <w:t xml:space="preserve"> </w:t>
      </w:r>
      <w:r w:rsidR="00A668FB" w:rsidRPr="00E81F0D">
        <w:rPr>
          <w:rFonts w:ascii="Bookman Old Style" w:hAnsi="Bookman Old Style"/>
          <w:sz w:val="22"/>
          <w:szCs w:val="22"/>
        </w:rPr>
        <w:t>§</w:t>
      </w:r>
      <w:r w:rsidRPr="00E81F0D">
        <w:rPr>
          <w:rFonts w:ascii="Bookman Old Style" w:hAnsi="Bookman Old Style"/>
          <w:sz w:val="22"/>
          <w:szCs w:val="22"/>
        </w:rPr>
        <w:t>§ 416</w:t>
      </w:r>
      <w:r w:rsidR="00A668FB" w:rsidRPr="00E81F0D">
        <w:rPr>
          <w:rFonts w:ascii="Bookman Old Style" w:hAnsi="Bookman Old Style"/>
          <w:sz w:val="22"/>
          <w:szCs w:val="22"/>
        </w:rPr>
        <w:t xml:space="preserve"> and </w:t>
      </w:r>
      <w:r w:rsidR="00EF15DC" w:rsidRPr="00E81F0D">
        <w:rPr>
          <w:rFonts w:ascii="Bookman Old Style" w:hAnsi="Bookman Old Style"/>
          <w:sz w:val="22"/>
          <w:szCs w:val="22"/>
        </w:rPr>
        <w:t>828</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PURPOSE:</w:t>
      </w:r>
      <w:r w:rsidR="00E81F0D">
        <w:rPr>
          <w:rFonts w:ascii="Bookman Old Style" w:hAnsi="Bookman Old Style"/>
          <w:sz w:val="22"/>
          <w:szCs w:val="22"/>
        </w:rPr>
        <w:t xml:space="preserve"> </w:t>
      </w:r>
      <w:r w:rsidR="00E80A5B" w:rsidRPr="00E81F0D">
        <w:rPr>
          <w:rFonts w:ascii="Bookman Old Style" w:hAnsi="Bookman Old Style"/>
          <w:sz w:val="22"/>
          <w:szCs w:val="22"/>
        </w:rPr>
        <w:t>If circumstances warrant, may propose new rule</w:t>
      </w:r>
      <w:r w:rsidRPr="00E81F0D">
        <w:rPr>
          <w:rFonts w:ascii="Bookman Old Style" w:hAnsi="Bookman Old Style"/>
          <w:sz w:val="22"/>
          <w:szCs w:val="22"/>
        </w:rPr>
        <w:t xml:space="preserve"> to address safety and soundness and consumer protection issues relating to powers granted through parity.</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ANTICIPATED SCHEDULE:</w:t>
      </w:r>
      <w:r w:rsidR="00E81F0D">
        <w:rPr>
          <w:rFonts w:ascii="Bookman Old Style" w:hAnsi="Bookman Old Style"/>
          <w:sz w:val="22"/>
          <w:szCs w:val="22"/>
        </w:rPr>
        <w:t xml:space="preserve"> </w:t>
      </w:r>
      <w:r w:rsidR="00D763BE" w:rsidRPr="00E81F0D">
        <w:rPr>
          <w:rFonts w:ascii="Bookman Old Style" w:hAnsi="Bookman Old Style"/>
          <w:sz w:val="22"/>
          <w:szCs w:val="22"/>
        </w:rPr>
        <w:t>2017 - 2018</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AFFECTED PARTIES</w:t>
      </w:r>
      <w:r w:rsidRPr="00E81F0D">
        <w:rPr>
          <w:rFonts w:ascii="Bookman Old Style" w:hAnsi="Bookman Old Style"/>
          <w:b/>
          <w:sz w:val="22"/>
          <w:szCs w:val="22"/>
        </w:rPr>
        <w:t>:</w:t>
      </w:r>
      <w:r w:rsidR="00E81F0D">
        <w:rPr>
          <w:rFonts w:ascii="Bookman Old Style" w:hAnsi="Bookman Old Style"/>
          <w:sz w:val="22"/>
          <w:szCs w:val="22"/>
        </w:rPr>
        <w:t xml:space="preserve"> </w:t>
      </w:r>
      <w:r w:rsidRPr="00E81F0D">
        <w:rPr>
          <w:rFonts w:ascii="Bookman Old Style" w:hAnsi="Bookman Old Style"/>
          <w:sz w:val="22"/>
          <w:szCs w:val="22"/>
        </w:rPr>
        <w:t>Consumers of financial services and all state-c</w:t>
      </w:r>
      <w:r w:rsidR="00413895" w:rsidRPr="00E81F0D">
        <w:rPr>
          <w:rFonts w:ascii="Bookman Old Style" w:hAnsi="Bookman Old Style"/>
          <w:sz w:val="22"/>
          <w:szCs w:val="22"/>
        </w:rPr>
        <w:t>hartered financial institutions</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CONSENSUS-BASED RULE DEVELOPMENT:</w:t>
      </w:r>
      <w:r w:rsidR="00E81F0D">
        <w:rPr>
          <w:rFonts w:ascii="Bookman Old Style" w:hAnsi="Bookman Old Style"/>
          <w:sz w:val="22"/>
          <w:szCs w:val="22"/>
        </w:rPr>
        <w:t xml:space="preserve"> </w:t>
      </w:r>
      <w:r w:rsidR="0098527F" w:rsidRPr="00E81F0D">
        <w:rPr>
          <w:rFonts w:ascii="Bookman Old Style" w:hAnsi="Bookman Old Style"/>
          <w:sz w:val="22"/>
          <w:szCs w:val="22"/>
        </w:rPr>
        <w:t>Not contemplated</w:t>
      </w:r>
    </w:p>
    <w:p w:rsidR="005F3B50" w:rsidRPr="00E81F0D" w:rsidRDefault="005F3B50" w:rsidP="00E81F0D">
      <w:pPr>
        <w:pStyle w:val="DefaultText"/>
        <w:widowControl/>
        <w:rPr>
          <w:rFonts w:ascii="Bookman Old Style" w:hAnsi="Bookman Old Style"/>
          <w:b/>
          <w:sz w:val="22"/>
          <w:szCs w:val="22"/>
        </w:rPr>
      </w:pPr>
    </w:p>
    <w:p w:rsidR="007157E1" w:rsidRPr="00E81F0D" w:rsidRDefault="00C67FD7" w:rsidP="00E81F0D">
      <w:pPr>
        <w:pStyle w:val="DefaultText"/>
        <w:widowControl/>
        <w:rPr>
          <w:rFonts w:ascii="Bookman Old Style" w:hAnsi="Bookman Old Style"/>
          <w:sz w:val="22"/>
          <w:szCs w:val="22"/>
        </w:rPr>
      </w:pPr>
      <w:r w:rsidRPr="00E81F0D">
        <w:rPr>
          <w:rFonts w:ascii="Bookman Old Style" w:hAnsi="Bookman Old Style"/>
          <w:b/>
          <w:sz w:val="22"/>
          <w:szCs w:val="22"/>
        </w:rPr>
        <w:t>CHAPTER</w:t>
      </w:r>
      <w:r w:rsidRPr="00E81F0D">
        <w:rPr>
          <w:rFonts w:ascii="Bookman Old Style" w:hAnsi="Bookman Old Style"/>
          <w:sz w:val="22"/>
          <w:szCs w:val="22"/>
        </w:rPr>
        <w:t>:</w:t>
      </w:r>
      <w:r w:rsidR="00E81F0D">
        <w:rPr>
          <w:rFonts w:ascii="Bookman Old Style" w:hAnsi="Bookman Old Style"/>
          <w:sz w:val="22"/>
          <w:szCs w:val="22"/>
        </w:rPr>
        <w:t xml:space="preserve"> </w:t>
      </w:r>
      <w:r w:rsidR="007157E1" w:rsidRPr="00E81F0D">
        <w:rPr>
          <w:rFonts w:ascii="Bookman Old Style" w:hAnsi="Bookman Old Style"/>
          <w:sz w:val="22"/>
          <w:szCs w:val="22"/>
        </w:rPr>
        <w:t>New rule.</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STATUTORY AUTHORITY:</w:t>
      </w:r>
      <w:r w:rsidR="00E81F0D">
        <w:rPr>
          <w:rFonts w:ascii="Bookman Old Style" w:hAnsi="Bookman Old Style"/>
          <w:sz w:val="22"/>
          <w:szCs w:val="22"/>
        </w:rPr>
        <w:t xml:space="preserve"> </w:t>
      </w:r>
      <w:r w:rsidRPr="00E81F0D">
        <w:rPr>
          <w:rFonts w:ascii="Bookman Old Style" w:hAnsi="Bookman Old Style"/>
          <w:sz w:val="22"/>
          <w:szCs w:val="22"/>
        </w:rPr>
        <w:t xml:space="preserve">9-B </w:t>
      </w:r>
      <w:r w:rsidR="00BA6AE4" w:rsidRPr="00E81F0D">
        <w:rPr>
          <w:rFonts w:ascii="Bookman Old Style" w:hAnsi="Bookman Old Style"/>
          <w:sz w:val="22"/>
          <w:szCs w:val="22"/>
        </w:rPr>
        <w:t>M.R.S.</w:t>
      </w:r>
      <w:r w:rsidRPr="00E81F0D">
        <w:rPr>
          <w:rFonts w:ascii="Bookman Old Style" w:hAnsi="Bookman Old Style"/>
          <w:sz w:val="22"/>
          <w:szCs w:val="22"/>
        </w:rPr>
        <w:t xml:space="preserve"> </w:t>
      </w:r>
      <w:r w:rsidR="00E81F0D">
        <w:rPr>
          <w:rFonts w:ascii="Bookman Old Style" w:hAnsi="Bookman Old Style"/>
          <w:sz w:val="22"/>
          <w:szCs w:val="22"/>
        </w:rPr>
        <w:t>§</w:t>
      </w:r>
      <w:r w:rsidRPr="00E81F0D">
        <w:rPr>
          <w:rFonts w:ascii="Bookman Old Style" w:hAnsi="Bookman Old Style"/>
          <w:sz w:val="22"/>
          <w:szCs w:val="22"/>
        </w:rPr>
        <w:t>418</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 xml:space="preserve">PURPOSE: </w:t>
      </w:r>
      <w:r w:rsidR="00E80A5B" w:rsidRPr="00E81F0D">
        <w:rPr>
          <w:rFonts w:ascii="Bookman Old Style" w:hAnsi="Bookman Old Style"/>
          <w:sz w:val="22"/>
          <w:szCs w:val="22"/>
        </w:rPr>
        <w:t>If circumstances warrant, may propose new rule</w:t>
      </w:r>
      <w:r w:rsidRPr="00E81F0D">
        <w:rPr>
          <w:rFonts w:ascii="Bookman Old Style" w:hAnsi="Bookman Old Style"/>
          <w:sz w:val="22"/>
          <w:szCs w:val="22"/>
        </w:rPr>
        <w:t xml:space="preserve"> to expand the activities in which a financial institution may engage under agency agreement.</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ANTICIPATED SCHEDULE:</w:t>
      </w:r>
      <w:r w:rsidR="00E81F0D">
        <w:rPr>
          <w:rFonts w:ascii="Bookman Old Style" w:hAnsi="Bookman Old Style"/>
          <w:sz w:val="22"/>
          <w:szCs w:val="22"/>
        </w:rPr>
        <w:t xml:space="preserve"> </w:t>
      </w:r>
      <w:r w:rsidR="00D763BE" w:rsidRPr="00E81F0D">
        <w:rPr>
          <w:rFonts w:ascii="Bookman Old Style" w:hAnsi="Bookman Old Style"/>
          <w:sz w:val="22"/>
          <w:szCs w:val="22"/>
        </w:rPr>
        <w:t>2017 - 2018</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AFFECTED PARTIES</w:t>
      </w:r>
      <w:r w:rsidRPr="00E81F0D">
        <w:rPr>
          <w:rFonts w:ascii="Bookman Old Style" w:hAnsi="Bookman Old Style"/>
          <w:b/>
          <w:sz w:val="22"/>
          <w:szCs w:val="22"/>
        </w:rPr>
        <w:t>:</w:t>
      </w:r>
      <w:r w:rsidR="00E81F0D">
        <w:rPr>
          <w:rFonts w:ascii="Bookman Old Style" w:hAnsi="Bookman Old Style"/>
          <w:sz w:val="22"/>
          <w:szCs w:val="22"/>
        </w:rPr>
        <w:t xml:space="preserve"> </w:t>
      </w:r>
      <w:r w:rsidRPr="00E81F0D">
        <w:rPr>
          <w:rFonts w:ascii="Bookman Old Style" w:hAnsi="Bookman Old Style"/>
          <w:sz w:val="22"/>
          <w:szCs w:val="22"/>
        </w:rPr>
        <w:t>Consumers of financial services and any financial institution providing ser</w:t>
      </w:r>
      <w:r w:rsidR="00413895" w:rsidRPr="00E81F0D">
        <w:rPr>
          <w:rFonts w:ascii="Bookman Old Style" w:hAnsi="Bookman Old Style"/>
          <w:sz w:val="22"/>
          <w:szCs w:val="22"/>
        </w:rPr>
        <w:t>vices through agency agreements</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CONSENSUS-BASED RULE DEVELOPMENT:</w:t>
      </w:r>
      <w:r w:rsidR="00E81F0D">
        <w:rPr>
          <w:rFonts w:ascii="Bookman Old Style" w:hAnsi="Bookman Old Style"/>
          <w:sz w:val="22"/>
          <w:szCs w:val="22"/>
        </w:rPr>
        <w:t xml:space="preserve"> </w:t>
      </w:r>
      <w:r w:rsidR="0098527F" w:rsidRPr="00E81F0D">
        <w:rPr>
          <w:rFonts w:ascii="Bookman Old Style" w:hAnsi="Bookman Old Style"/>
          <w:sz w:val="22"/>
          <w:szCs w:val="22"/>
        </w:rPr>
        <w:t>Not contemplated</w:t>
      </w:r>
    </w:p>
    <w:p w:rsidR="002D1A27" w:rsidRPr="00E81F0D" w:rsidRDefault="002D1A27" w:rsidP="00E81F0D">
      <w:pPr>
        <w:pStyle w:val="DefaultText"/>
        <w:widowControl/>
        <w:rPr>
          <w:rFonts w:ascii="Bookman Old Style" w:hAnsi="Bookman Old Style"/>
          <w:sz w:val="22"/>
          <w:szCs w:val="22"/>
        </w:rPr>
      </w:pPr>
    </w:p>
    <w:p w:rsidR="002D1A27" w:rsidRPr="00E81F0D" w:rsidRDefault="00C67FD7" w:rsidP="00E81F0D">
      <w:pPr>
        <w:pStyle w:val="DefaultText"/>
        <w:widowControl/>
        <w:rPr>
          <w:rFonts w:ascii="Bookman Old Style" w:hAnsi="Bookman Old Style"/>
          <w:sz w:val="22"/>
          <w:szCs w:val="22"/>
        </w:rPr>
      </w:pPr>
      <w:r w:rsidRPr="00E81F0D">
        <w:rPr>
          <w:rFonts w:ascii="Bookman Old Style" w:hAnsi="Bookman Old Style"/>
          <w:b/>
          <w:sz w:val="22"/>
          <w:szCs w:val="22"/>
        </w:rPr>
        <w:t>CHAPTER:</w:t>
      </w:r>
      <w:r w:rsidR="002D1A27" w:rsidRPr="00E81F0D">
        <w:rPr>
          <w:rFonts w:ascii="Bookman Old Style" w:hAnsi="Bookman Old Style"/>
          <w:sz w:val="22"/>
          <w:szCs w:val="22"/>
        </w:rPr>
        <w:t xml:space="preserve"> </w:t>
      </w:r>
      <w:r w:rsidR="007157E1" w:rsidRPr="00E81F0D">
        <w:rPr>
          <w:rFonts w:ascii="Bookman Old Style" w:hAnsi="Bookman Old Style"/>
          <w:sz w:val="22"/>
          <w:szCs w:val="22"/>
        </w:rPr>
        <w:t>New rule.</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STATUTORY AUTHORITY:</w:t>
      </w:r>
      <w:r w:rsidR="00E81F0D">
        <w:rPr>
          <w:rFonts w:ascii="Bookman Old Style" w:hAnsi="Bookman Old Style"/>
          <w:sz w:val="22"/>
          <w:szCs w:val="22"/>
        </w:rPr>
        <w:t xml:space="preserve"> </w:t>
      </w:r>
      <w:r w:rsidRPr="00E81F0D">
        <w:rPr>
          <w:rFonts w:ascii="Bookman Old Style" w:hAnsi="Bookman Old Style"/>
          <w:sz w:val="22"/>
          <w:szCs w:val="22"/>
        </w:rPr>
        <w:t>9-B M.R.S. §</w:t>
      </w:r>
      <w:r w:rsidR="00A668FB" w:rsidRPr="00E81F0D">
        <w:rPr>
          <w:rFonts w:ascii="Bookman Old Style" w:hAnsi="Bookman Old Style"/>
          <w:sz w:val="22"/>
          <w:szCs w:val="22"/>
        </w:rPr>
        <w:t>§</w:t>
      </w:r>
      <w:r w:rsidRPr="00E81F0D">
        <w:rPr>
          <w:rFonts w:ascii="Bookman Old Style" w:hAnsi="Bookman Old Style"/>
          <w:sz w:val="22"/>
          <w:szCs w:val="22"/>
        </w:rPr>
        <w:t xml:space="preserve"> 131(6-A), 446-A, and 1014</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PURPOSE:</w:t>
      </w:r>
      <w:r w:rsidR="00E81F0D">
        <w:rPr>
          <w:rFonts w:ascii="Bookman Old Style" w:hAnsi="Bookman Old Style"/>
          <w:sz w:val="22"/>
          <w:szCs w:val="22"/>
        </w:rPr>
        <w:t xml:space="preserve"> </w:t>
      </w:r>
      <w:r w:rsidR="00E80A5B" w:rsidRPr="00E81F0D">
        <w:rPr>
          <w:rFonts w:ascii="Bookman Old Style" w:hAnsi="Bookman Old Style"/>
          <w:sz w:val="22"/>
          <w:szCs w:val="22"/>
        </w:rPr>
        <w:t>If circumstances warrant, may propose new rule</w:t>
      </w:r>
      <w:r w:rsidRPr="00E81F0D">
        <w:rPr>
          <w:rFonts w:ascii="Bookman Old Style" w:hAnsi="Bookman Old Style"/>
          <w:sz w:val="22"/>
          <w:szCs w:val="22"/>
        </w:rPr>
        <w:t xml:space="preserve"> expanding the list of closely related activities to keep pace with changes </w:t>
      </w:r>
      <w:r w:rsidR="001459FC" w:rsidRPr="00E81F0D">
        <w:rPr>
          <w:rFonts w:ascii="Bookman Old Style" w:hAnsi="Bookman Old Style"/>
          <w:sz w:val="22"/>
          <w:szCs w:val="22"/>
        </w:rPr>
        <w:t xml:space="preserve">in </w:t>
      </w:r>
      <w:r w:rsidRPr="00E81F0D">
        <w:rPr>
          <w:rFonts w:ascii="Bookman Old Style" w:hAnsi="Bookman Old Style"/>
          <w:sz w:val="22"/>
          <w:szCs w:val="22"/>
        </w:rPr>
        <w:t>state/federal law and in the financial services industry.</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ANTICIPATED S</w:t>
      </w:r>
      <w:r w:rsidR="008F05D8" w:rsidRPr="00E81F0D">
        <w:rPr>
          <w:rFonts w:ascii="Bookman Old Style" w:hAnsi="Bookman Old Style"/>
          <w:sz w:val="22"/>
          <w:szCs w:val="22"/>
        </w:rPr>
        <w:t>CHEDULE:</w:t>
      </w:r>
      <w:r w:rsidR="00E81F0D">
        <w:rPr>
          <w:rFonts w:ascii="Bookman Old Style" w:hAnsi="Bookman Old Style"/>
          <w:sz w:val="22"/>
          <w:szCs w:val="22"/>
        </w:rPr>
        <w:t xml:space="preserve"> </w:t>
      </w:r>
      <w:r w:rsidR="00D763BE" w:rsidRPr="00E81F0D">
        <w:rPr>
          <w:rFonts w:ascii="Bookman Old Style" w:hAnsi="Bookman Old Style"/>
          <w:sz w:val="22"/>
          <w:szCs w:val="22"/>
        </w:rPr>
        <w:t>2017 - 2018</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AFFECTED PARTIES</w:t>
      </w:r>
      <w:r w:rsidRPr="00E81F0D">
        <w:rPr>
          <w:rFonts w:ascii="Bookman Old Style" w:hAnsi="Bookman Old Style"/>
          <w:b/>
          <w:sz w:val="22"/>
          <w:szCs w:val="22"/>
        </w:rPr>
        <w:t>:</w:t>
      </w:r>
      <w:r w:rsidR="00E81F0D">
        <w:rPr>
          <w:rFonts w:ascii="Bookman Old Style" w:hAnsi="Bookman Old Style"/>
          <w:sz w:val="22"/>
          <w:szCs w:val="22"/>
        </w:rPr>
        <w:t xml:space="preserve"> </w:t>
      </w:r>
      <w:r w:rsidRPr="00E81F0D">
        <w:rPr>
          <w:rFonts w:ascii="Bookman Old Style" w:hAnsi="Bookman Old Style"/>
          <w:sz w:val="22"/>
          <w:szCs w:val="22"/>
        </w:rPr>
        <w:t>Maine consumers and businesses and state-c</w:t>
      </w:r>
      <w:r w:rsidR="00413895" w:rsidRPr="00E81F0D">
        <w:rPr>
          <w:rFonts w:ascii="Bookman Old Style" w:hAnsi="Bookman Old Style"/>
          <w:sz w:val="22"/>
          <w:szCs w:val="22"/>
        </w:rPr>
        <w:t>hartered financial institutions</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CONSENSUS-BASED RULE DEVELOPMENT:</w:t>
      </w:r>
      <w:r w:rsidR="00E81F0D">
        <w:rPr>
          <w:rFonts w:ascii="Bookman Old Style" w:hAnsi="Bookman Old Style"/>
          <w:sz w:val="22"/>
          <w:szCs w:val="22"/>
        </w:rPr>
        <w:t xml:space="preserve"> </w:t>
      </w:r>
      <w:r w:rsidR="0098527F" w:rsidRPr="00E81F0D">
        <w:rPr>
          <w:rFonts w:ascii="Bookman Old Style" w:hAnsi="Bookman Old Style"/>
          <w:sz w:val="22"/>
          <w:szCs w:val="22"/>
        </w:rPr>
        <w:t>Not contemplated</w:t>
      </w:r>
    </w:p>
    <w:p w:rsidR="003F5F77" w:rsidRPr="00E81F0D" w:rsidRDefault="003F5F77" w:rsidP="00E81F0D">
      <w:pPr>
        <w:pStyle w:val="DefaultText"/>
        <w:widowControl/>
        <w:rPr>
          <w:rFonts w:ascii="Bookman Old Style" w:hAnsi="Bookman Old Style"/>
          <w:sz w:val="22"/>
          <w:szCs w:val="22"/>
        </w:rPr>
      </w:pPr>
    </w:p>
    <w:p w:rsidR="00151117" w:rsidRPr="00E81F0D" w:rsidRDefault="00151117" w:rsidP="00E81F0D">
      <w:pPr>
        <w:pStyle w:val="DefaultText"/>
        <w:widowControl/>
        <w:rPr>
          <w:rFonts w:ascii="Bookman Old Style" w:hAnsi="Bookman Old Style"/>
          <w:sz w:val="22"/>
          <w:szCs w:val="22"/>
        </w:rPr>
      </w:pPr>
      <w:r w:rsidRPr="00E81F0D">
        <w:rPr>
          <w:rFonts w:ascii="Bookman Old Style" w:hAnsi="Bookman Old Style"/>
          <w:b/>
          <w:sz w:val="22"/>
          <w:szCs w:val="22"/>
        </w:rPr>
        <w:t>CHAPTER</w:t>
      </w:r>
      <w:r w:rsidRPr="00E81F0D">
        <w:rPr>
          <w:rFonts w:ascii="Bookman Old Style" w:hAnsi="Bookman Old Style"/>
          <w:sz w:val="22"/>
          <w:szCs w:val="22"/>
        </w:rPr>
        <w:t xml:space="preserve">: </w:t>
      </w:r>
      <w:r w:rsidR="007157E1" w:rsidRPr="00E81F0D">
        <w:rPr>
          <w:rFonts w:ascii="Bookman Old Style" w:hAnsi="Bookman Old Style"/>
          <w:sz w:val="22"/>
          <w:szCs w:val="22"/>
        </w:rPr>
        <w:t>N</w:t>
      </w:r>
      <w:r w:rsidR="00E80A5B" w:rsidRPr="00E81F0D">
        <w:rPr>
          <w:rFonts w:ascii="Bookman Old Style" w:hAnsi="Bookman Old Style"/>
          <w:sz w:val="22"/>
          <w:szCs w:val="22"/>
        </w:rPr>
        <w:t>ew rule</w:t>
      </w:r>
      <w:r w:rsidR="007157E1" w:rsidRPr="00E81F0D">
        <w:rPr>
          <w:rFonts w:ascii="Bookman Old Style" w:hAnsi="Bookman Old Style"/>
          <w:sz w:val="22"/>
          <w:szCs w:val="22"/>
        </w:rPr>
        <w:t>.</w:t>
      </w:r>
    </w:p>
    <w:p w:rsidR="00151117" w:rsidRPr="00E81F0D" w:rsidRDefault="00151117" w:rsidP="00E81F0D">
      <w:pPr>
        <w:pStyle w:val="DefaultText"/>
        <w:widowControl/>
        <w:rPr>
          <w:rFonts w:ascii="Bookman Old Style" w:hAnsi="Bookman Old Style"/>
          <w:sz w:val="22"/>
          <w:szCs w:val="22"/>
        </w:rPr>
      </w:pPr>
      <w:r w:rsidRPr="00E81F0D">
        <w:rPr>
          <w:rFonts w:ascii="Bookman Old Style" w:hAnsi="Bookman Old Style"/>
          <w:sz w:val="22"/>
          <w:szCs w:val="22"/>
        </w:rPr>
        <w:t>STATUTORY AUTHORITY:</w:t>
      </w:r>
      <w:r w:rsidR="00E81F0D">
        <w:rPr>
          <w:rFonts w:ascii="Bookman Old Style" w:hAnsi="Bookman Old Style"/>
          <w:sz w:val="22"/>
          <w:szCs w:val="22"/>
        </w:rPr>
        <w:t xml:space="preserve"> </w:t>
      </w:r>
      <w:r w:rsidRPr="00E81F0D">
        <w:rPr>
          <w:rFonts w:ascii="Bookman Old Style" w:hAnsi="Bookman Old Style"/>
          <w:sz w:val="22"/>
          <w:szCs w:val="22"/>
        </w:rPr>
        <w:t xml:space="preserve">9-B </w:t>
      </w:r>
      <w:r w:rsidR="00BA6AE4" w:rsidRPr="00E81F0D">
        <w:rPr>
          <w:rFonts w:ascii="Bookman Old Style" w:hAnsi="Bookman Old Style"/>
          <w:sz w:val="22"/>
          <w:szCs w:val="22"/>
        </w:rPr>
        <w:t>M.R.S.</w:t>
      </w:r>
      <w:r w:rsidRPr="00E81F0D">
        <w:rPr>
          <w:rFonts w:ascii="Bookman Old Style" w:hAnsi="Bookman Old Style"/>
          <w:sz w:val="22"/>
          <w:szCs w:val="22"/>
        </w:rPr>
        <w:t xml:space="preserve"> </w:t>
      </w:r>
      <w:r w:rsidR="00E81F0D">
        <w:rPr>
          <w:rFonts w:ascii="Bookman Old Style" w:hAnsi="Bookman Old Style"/>
          <w:sz w:val="22"/>
          <w:szCs w:val="22"/>
        </w:rPr>
        <w:t>§</w:t>
      </w:r>
      <w:r w:rsidRPr="00E81F0D">
        <w:rPr>
          <w:rFonts w:ascii="Bookman Old Style" w:hAnsi="Bookman Old Style"/>
          <w:sz w:val="22"/>
          <w:szCs w:val="22"/>
        </w:rPr>
        <w:t>469</w:t>
      </w:r>
    </w:p>
    <w:p w:rsidR="00151117" w:rsidRPr="00E81F0D" w:rsidRDefault="00151117" w:rsidP="00CD4289">
      <w:pPr>
        <w:pStyle w:val="DefaultText"/>
        <w:widowControl/>
        <w:ind w:right="-180"/>
        <w:rPr>
          <w:rFonts w:ascii="Bookman Old Style" w:hAnsi="Bookman Old Style"/>
          <w:sz w:val="22"/>
          <w:szCs w:val="22"/>
        </w:rPr>
      </w:pPr>
      <w:r w:rsidRPr="00E81F0D">
        <w:rPr>
          <w:rFonts w:ascii="Bookman Old Style" w:hAnsi="Bookman Old Style"/>
          <w:sz w:val="22"/>
          <w:szCs w:val="22"/>
        </w:rPr>
        <w:t>PURPOSE:</w:t>
      </w:r>
      <w:r w:rsidR="00E81F0D">
        <w:rPr>
          <w:rFonts w:ascii="Bookman Old Style" w:hAnsi="Bookman Old Style"/>
          <w:sz w:val="22"/>
          <w:szCs w:val="22"/>
        </w:rPr>
        <w:t xml:space="preserve"> </w:t>
      </w:r>
      <w:r w:rsidR="00E80A5B" w:rsidRPr="00E81F0D">
        <w:rPr>
          <w:rFonts w:ascii="Bookman Old Style" w:hAnsi="Bookman Old Style"/>
          <w:sz w:val="22"/>
          <w:szCs w:val="22"/>
        </w:rPr>
        <w:t>If circumstances warrant, may propose new rule</w:t>
      </w:r>
      <w:r w:rsidRPr="00E81F0D">
        <w:rPr>
          <w:rFonts w:ascii="Bookman Old Style" w:hAnsi="Bookman Old Style"/>
          <w:sz w:val="22"/>
          <w:szCs w:val="22"/>
        </w:rPr>
        <w:t xml:space="preserve"> defining a change in the composition of all or substantially all of a financial institution’s assets and setting forth the factors to consider in determining what constitutes a fundamental change in assets.</w:t>
      </w:r>
    </w:p>
    <w:p w:rsidR="00151117" w:rsidRPr="00E81F0D" w:rsidRDefault="00151117" w:rsidP="00E81F0D">
      <w:pPr>
        <w:pStyle w:val="DefaultText"/>
        <w:widowControl/>
        <w:rPr>
          <w:rFonts w:ascii="Bookman Old Style" w:hAnsi="Bookman Old Style"/>
          <w:sz w:val="22"/>
          <w:szCs w:val="22"/>
        </w:rPr>
      </w:pPr>
      <w:r w:rsidRPr="00E81F0D">
        <w:rPr>
          <w:rFonts w:ascii="Bookman Old Style" w:hAnsi="Bookman Old Style"/>
          <w:sz w:val="22"/>
          <w:szCs w:val="22"/>
        </w:rPr>
        <w:t>ANTICIPATED SCHEDULE:</w:t>
      </w:r>
      <w:r w:rsidR="00E81F0D">
        <w:rPr>
          <w:rFonts w:ascii="Bookman Old Style" w:hAnsi="Bookman Old Style"/>
          <w:sz w:val="22"/>
          <w:szCs w:val="22"/>
        </w:rPr>
        <w:t xml:space="preserve"> </w:t>
      </w:r>
      <w:r w:rsidR="00D763BE" w:rsidRPr="00E81F0D">
        <w:rPr>
          <w:rFonts w:ascii="Bookman Old Style" w:hAnsi="Bookman Old Style"/>
          <w:sz w:val="22"/>
          <w:szCs w:val="22"/>
        </w:rPr>
        <w:t>2017 - 2018</w:t>
      </w:r>
    </w:p>
    <w:p w:rsidR="00151117" w:rsidRPr="00E81F0D" w:rsidRDefault="00151117" w:rsidP="00E81F0D">
      <w:pPr>
        <w:pStyle w:val="DefaultText"/>
        <w:widowControl/>
        <w:rPr>
          <w:rFonts w:ascii="Bookman Old Style" w:hAnsi="Bookman Old Style"/>
          <w:sz w:val="22"/>
          <w:szCs w:val="22"/>
        </w:rPr>
      </w:pPr>
      <w:r w:rsidRPr="00E81F0D">
        <w:rPr>
          <w:rFonts w:ascii="Bookman Old Style" w:hAnsi="Bookman Old Style"/>
          <w:sz w:val="22"/>
          <w:szCs w:val="22"/>
        </w:rPr>
        <w:t>AFFECTED PARTIES</w:t>
      </w:r>
      <w:r w:rsidRPr="00E81F0D">
        <w:rPr>
          <w:rFonts w:ascii="Bookman Old Style" w:hAnsi="Bookman Old Style"/>
          <w:b/>
          <w:sz w:val="22"/>
          <w:szCs w:val="22"/>
        </w:rPr>
        <w:t>:</w:t>
      </w:r>
      <w:r w:rsidR="00E81F0D">
        <w:rPr>
          <w:rFonts w:ascii="Bookman Old Style" w:hAnsi="Bookman Old Style"/>
          <w:sz w:val="22"/>
          <w:szCs w:val="22"/>
        </w:rPr>
        <w:t xml:space="preserve"> </w:t>
      </w:r>
      <w:r w:rsidRPr="00E81F0D">
        <w:rPr>
          <w:rFonts w:ascii="Bookman Old Style" w:hAnsi="Bookman Old Style"/>
          <w:sz w:val="22"/>
          <w:szCs w:val="22"/>
        </w:rPr>
        <w:t>Maine state-c</w:t>
      </w:r>
      <w:r w:rsidR="00413895" w:rsidRPr="00E81F0D">
        <w:rPr>
          <w:rFonts w:ascii="Bookman Old Style" w:hAnsi="Bookman Old Style"/>
          <w:sz w:val="22"/>
          <w:szCs w:val="22"/>
        </w:rPr>
        <w:t>hartered financial institutions</w:t>
      </w:r>
    </w:p>
    <w:p w:rsidR="00151117" w:rsidRPr="00E81F0D" w:rsidRDefault="00151117" w:rsidP="00E81F0D">
      <w:pPr>
        <w:pStyle w:val="DefaultText"/>
        <w:widowControl/>
        <w:rPr>
          <w:rFonts w:ascii="Bookman Old Style" w:hAnsi="Bookman Old Style"/>
          <w:sz w:val="22"/>
          <w:szCs w:val="22"/>
        </w:rPr>
      </w:pPr>
      <w:r w:rsidRPr="00E81F0D">
        <w:rPr>
          <w:rFonts w:ascii="Bookman Old Style" w:hAnsi="Bookman Old Style"/>
          <w:sz w:val="22"/>
          <w:szCs w:val="22"/>
        </w:rPr>
        <w:t>CONSENSUS-BASED RULE DEVELOPMENT:</w:t>
      </w:r>
      <w:r w:rsidR="00E81F0D">
        <w:rPr>
          <w:rFonts w:ascii="Bookman Old Style" w:hAnsi="Bookman Old Style"/>
          <w:sz w:val="22"/>
          <w:szCs w:val="22"/>
        </w:rPr>
        <w:t xml:space="preserve"> </w:t>
      </w:r>
      <w:r w:rsidR="0098527F" w:rsidRPr="00E81F0D">
        <w:rPr>
          <w:rFonts w:ascii="Bookman Old Style" w:hAnsi="Bookman Old Style"/>
          <w:sz w:val="22"/>
          <w:szCs w:val="22"/>
        </w:rPr>
        <w:t>Not contemplated</w:t>
      </w:r>
    </w:p>
    <w:p w:rsidR="00151117" w:rsidRPr="00E81F0D" w:rsidRDefault="00151117" w:rsidP="00E81F0D">
      <w:pPr>
        <w:pStyle w:val="DefaultText"/>
        <w:widowControl/>
        <w:rPr>
          <w:rFonts w:ascii="Bookman Old Style" w:hAnsi="Bookman Old Style"/>
          <w:sz w:val="22"/>
          <w:szCs w:val="22"/>
        </w:rPr>
      </w:pPr>
    </w:p>
    <w:p w:rsidR="002D1A27" w:rsidRPr="00E81F0D" w:rsidRDefault="00C67FD7" w:rsidP="00E81F0D">
      <w:pPr>
        <w:pStyle w:val="DefaultText"/>
        <w:widowControl/>
        <w:rPr>
          <w:rFonts w:ascii="Bookman Old Style" w:hAnsi="Bookman Old Style"/>
          <w:sz w:val="22"/>
          <w:szCs w:val="22"/>
        </w:rPr>
      </w:pPr>
      <w:r w:rsidRPr="00E81F0D">
        <w:rPr>
          <w:rFonts w:ascii="Bookman Old Style" w:hAnsi="Bookman Old Style"/>
          <w:b/>
          <w:sz w:val="22"/>
          <w:szCs w:val="22"/>
        </w:rPr>
        <w:t>CHAPTER</w:t>
      </w:r>
      <w:r w:rsidRPr="00E81F0D">
        <w:rPr>
          <w:rFonts w:ascii="Bookman Old Style" w:hAnsi="Bookman Old Style"/>
          <w:sz w:val="22"/>
          <w:szCs w:val="22"/>
        </w:rPr>
        <w:t>:</w:t>
      </w:r>
      <w:r w:rsidR="00E81F0D">
        <w:rPr>
          <w:rFonts w:ascii="Bookman Old Style" w:hAnsi="Bookman Old Style"/>
          <w:sz w:val="22"/>
          <w:szCs w:val="22"/>
        </w:rPr>
        <w:t xml:space="preserve"> </w:t>
      </w:r>
      <w:r w:rsidR="007157E1" w:rsidRPr="00E81F0D">
        <w:rPr>
          <w:rFonts w:ascii="Bookman Old Style" w:hAnsi="Bookman Old Style"/>
          <w:sz w:val="22"/>
          <w:szCs w:val="22"/>
        </w:rPr>
        <w:t>New rule.</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STATUTORY AUTHORITY:</w:t>
      </w:r>
      <w:r w:rsidR="00E81F0D">
        <w:rPr>
          <w:rFonts w:ascii="Bookman Old Style" w:hAnsi="Bookman Old Style"/>
          <w:sz w:val="22"/>
          <w:szCs w:val="22"/>
        </w:rPr>
        <w:t xml:space="preserve"> </w:t>
      </w:r>
      <w:r w:rsidRPr="00E81F0D">
        <w:rPr>
          <w:rFonts w:ascii="Bookman Old Style" w:hAnsi="Bookman Old Style"/>
          <w:sz w:val="22"/>
          <w:szCs w:val="22"/>
        </w:rPr>
        <w:t xml:space="preserve">9-B </w:t>
      </w:r>
      <w:r w:rsidR="00BA6AE4" w:rsidRPr="00E81F0D">
        <w:rPr>
          <w:rFonts w:ascii="Bookman Old Style" w:hAnsi="Bookman Old Style"/>
          <w:sz w:val="22"/>
          <w:szCs w:val="22"/>
        </w:rPr>
        <w:t>M.R.S.</w:t>
      </w:r>
      <w:r w:rsidRPr="00E81F0D">
        <w:rPr>
          <w:rFonts w:ascii="Bookman Old Style" w:hAnsi="Bookman Old Style"/>
          <w:sz w:val="22"/>
          <w:szCs w:val="22"/>
        </w:rPr>
        <w:t xml:space="preserve"> </w:t>
      </w:r>
      <w:r w:rsidR="00E81F0D">
        <w:rPr>
          <w:rFonts w:ascii="Bookman Old Style" w:hAnsi="Bookman Old Style"/>
          <w:sz w:val="22"/>
          <w:szCs w:val="22"/>
        </w:rPr>
        <w:t>§</w:t>
      </w:r>
      <w:r w:rsidRPr="00E81F0D">
        <w:rPr>
          <w:rFonts w:ascii="Bookman Old Style" w:hAnsi="Bookman Old Style"/>
          <w:sz w:val="22"/>
          <w:szCs w:val="22"/>
        </w:rPr>
        <w:t>468</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PURPOSE:</w:t>
      </w:r>
      <w:r w:rsidR="00E81F0D">
        <w:rPr>
          <w:rFonts w:ascii="Bookman Old Style" w:hAnsi="Bookman Old Style"/>
          <w:sz w:val="22"/>
          <w:szCs w:val="22"/>
        </w:rPr>
        <w:t xml:space="preserve"> </w:t>
      </w:r>
      <w:r w:rsidR="00E80A5B" w:rsidRPr="00E81F0D">
        <w:rPr>
          <w:rFonts w:ascii="Bookman Old Style" w:hAnsi="Bookman Old Style"/>
          <w:sz w:val="22"/>
          <w:szCs w:val="22"/>
        </w:rPr>
        <w:t>If circumstances warrant, may propose new rule</w:t>
      </w:r>
      <w:r w:rsidRPr="00E81F0D">
        <w:rPr>
          <w:rFonts w:ascii="Bookman Old Style" w:hAnsi="Bookman Old Style"/>
          <w:sz w:val="22"/>
          <w:szCs w:val="22"/>
        </w:rPr>
        <w:t xml:space="preserve"> to define or further define instructions on transactions with affiliates.</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ANTICIPATED S</w:t>
      </w:r>
      <w:r w:rsidR="008F05D8" w:rsidRPr="00E81F0D">
        <w:rPr>
          <w:rFonts w:ascii="Bookman Old Style" w:hAnsi="Bookman Old Style"/>
          <w:sz w:val="22"/>
          <w:szCs w:val="22"/>
        </w:rPr>
        <w:t>CHEDULE:</w:t>
      </w:r>
      <w:r w:rsidR="00E81F0D">
        <w:rPr>
          <w:rFonts w:ascii="Bookman Old Style" w:hAnsi="Bookman Old Style"/>
          <w:sz w:val="22"/>
          <w:szCs w:val="22"/>
        </w:rPr>
        <w:t xml:space="preserve"> </w:t>
      </w:r>
      <w:r w:rsidR="00D763BE" w:rsidRPr="00E81F0D">
        <w:rPr>
          <w:rFonts w:ascii="Bookman Old Style" w:hAnsi="Bookman Old Style"/>
          <w:sz w:val="22"/>
          <w:szCs w:val="22"/>
        </w:rPr>
        <w:t>2017 - 2018</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AFFECTED PARTIES</w:t>
      </w:r>
      <w:r w:rsidRPr="00E81F0D">
        <w:rPr>
          <w:rFonts w:ascii="Bookman Old Style" w:hAnsi="Bookman Old Style"/>
          <w:b/>
          <w:sz w:val="22"/>
          <w:szCs w:val="22"/>
        </w:rPr>
        <w:t>:</w:t>
      </w:r>
      <w:r w:rsidR="00E81F0D">
        <w:rPr>
          <w:rFonts w:ascii="Bookman Old Style" w:hAnsi="Bookman Old Style"/>
          <w:sz w:val="22"/>
          <w:szCs w:val="22"/>
        </w:rPr>
        <w:t xml:space="preserve"> </w:t>
      </w:r>
      <w:r w:rsidRPr="00E81F0D">
        <w:rPr>
          <w:rFonts w:ascii="Bookman Old Style" w:hAnsi="Bookman Old Style"/>
          <w:sz w:val="22"/>
          <w:szCs w:val="22"/>
        </w:rPr>
        <w:t>State-c</w:t>
      </w:r>
      <w:r w:rsidR="00413895" w:rsidRPr="00E81F0D">
        <w:rPr>
          <w:rFonts w:ascii="Bookman Old Style" w:hAnsi="Bookman Old Style"/>
          <w:sz w:val="22"/>
          <w:szCs w:val="22"/>
        </w:rPr>
        <w:t>hartered financial institutions</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CONSENSUS-BASED RULE DEVELOPMENT:</w:t>
      </w:r>
      <w:r w:rsidR="00E81F0D">
        <w:rPr>
          <w:rFonts w:ascii="Bookman Old Style" w:hAnsi="Bookman Old Style"/>
          <w:sz w:val="22"/>
          <w:szCs w:val="22"/>
        </w:rPr>
        <w:t xml:space="preserve"> </w:t>
      </w:r>
      <w:r w:rsidR="0098527F" w:rsidRPr="00E81F0D">
        <w:rPr>
          <w:rFonts w:ascii="Bookman Old Style" w:hAnsi="Bookman Old Style"/>
          <w:sz w:val="22"/>
          <w:szCs w:val="22"/>
        </w:rPr>
        <w:t>Not contemplated</w:t>
      </w:r>
    </w:p>
    <w:p w:rsidR="002D1A27" w:rsidRPr="00E81F0D" w:rsidRDefault="002D1A27" w:rsidP="00E81F0D">
      <w:pPr>
        <w:pStyle w:val="DefaultText"/>
        <w:widowControl/>
        <w:rPr>
          <w:rFonts w:ascii="Bookman Old Style" w:hAnsi="Bookman Old Style"/>
          <w:sz w:val="22"/>
          <w:szCs w:val="22"/>
        </w:rPr>
      </w:pPr>
    </w:p>
    <w:p w:rsidR="002D1A27" w:rsidRPr="00E81F0D" w:rsidRDefault="00C67FD7" w:rsidP="00E81F0D">
      <w:pPr>
        <w:pStyle w:val="DefaultText"/>
        <w:widowControl/>
        <w:rPr>
          <w:rFonts w:ascii="Bookman Old Style" w:hAnsi="Bookman Old Style"/>
          <w:sz w:val="22"/>
          <w:szCs w:val="22"/>
        </w:rPr>
      </w:pPr>
      <w:r w:rsidRPr="00E81F0D">
        <w:rPr>
          <w:rFonts w:ascii="Bookman Old Style" w:hAnsi="Bookman Old Style"/>
          <w:b/>
          <w:sz w:val="22"/>
          <w:szCs w:val="22"/>
        </w:rPr>
        <w:t>CHAPTER</w:t>
      </w:r>
      <w:r w:rsidRPr="00E81F0D">
        <w:rPr>
          <w:rFonts w:ascii="Bookman Old Style" w:hAnsi="Bookman Old Style"/>
          <w:sz w:val="22"/>
          <w:szCs w:val="22"/>
        </w:rPr>
        <w:t>:</w:t>
      </w:r>
      <w:r w:rsidR="00E81F0D">
        <w:rPr>
          <w:rFonts w:ascii="Bookman Old Style" w:hAnsi="Bookman Old Style"/>
          <w:sz w:val="22"/>
          <w:szCs w:val="22"/>
        </w:rPr>
        <w:t xml:space="preserve"> </w:t>
      </w:r>
      <w:r w:rsidR="007157E1" w:rsidRPr="00E81F0D">
        <w:rPr>
          <w:rFonts w:ascii="Bookman Old Style" w:hAnsi="Bookman Old Style"/>
          <w:sz w:val="22"/>
          <w:szCs w:val="22"/>
        </w:rPr>
        <w:t>N</w:t>
      </w:r>
      <w:r w:rsidR="00E80A5B" w:rsidRPr="00E81F0D">
        <w:rPr>
          <w:rFonts w:ascii="Bookman Old Style" w:hAnsi="Bookman Old Style"/>
          <w:sz w:val="22"/>
          <w:szCs w:val="22"/>
        </w:rPr>
        <w:t>ew rule</w:t>
      </w:r>
      <w:r w:rsidR="007157E1" w:rsidRPr="00E81F0D">
        <w:rPr>
          <w:rFonts w:ascii="Bookman Old Style" w:hAnsi="Bookman Old Style"/>
          <w:sz w:val="22"/>
          <w:szCs w:val="22"/>
        </w:rPr>
        <w:t>.</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STATUTORY AUTHORITY:</w:t>
      </w:r>
      <w:r w:rsidR="00E81F0D">
        <w:rPr>
          <w:rFonts w:ascii="Bookman Old Style" w:hAnsi="Bookman Old Style"/>
          <w:sz w:val="22"/>
          <w:szCs w:val="22"/>
        </w:rPr>
        <w:t xml:space="preserve"> </w:t>
      </w:r>
      <w:r w:rsidRPr="00E81F0D">
        <w:rPr>
          <w:rFonts w:ascii="Bookman Old Style" w:hAnsi="Bookman Old Style"/>
          <w:sz w:val="22"/>
          <w:szCs w:val="22"/>
        </w:rPr>
        <w:t xml:space="preserve">9-B M.R.S. </w:t>
      </w:r>
      <w:r w:rsidR="00E81F0D">
        <w:rPr>
          <w:rFonts w:ascii="Bookman Old Style" w:hAnsi="Bookman Old Style"/>
          <w:sz w:val="22"/>
          <w:szCs w:val="22"/>
        </w:rPr>
        <w:t>§</w:t>
      </w:r>
      <w:r w:rsidRPr="00E81F0D">
        <w:rPr>
          <w:rFonts w:ascii="Bookman Old Style" w:hAnsi="Bookman Old Style"/>
          <w:sz w:val="22"/>
          <w:szCs w:val="22"/>
        </w:rPr>
        <w:t>475</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PURPOSE:</w:t>
      </w:r>
      <w:r w:rsidR="00E81F0D">
        <w:rPr>
          <w:rFonts w:ascii="Bookman Old Style" w:hAnsi="Bookman Old Style"/>
          <w:sz w:val="22"/>
          <w:szCs w:val="22"/>
        </w:rPr>
        <w:t xml:space="preserve"> </w:t>
      </w:r>
      <w:r w:rsidR="00E80A5B" w:rsidRPr="00E81F0D">
        <w:rPr>
          <w:rFonts w:ascii="Bookman Old Style" w:hAnsi="Bookman Old Style"/>
          <w:sz w:val="22"/>
          <w:szCs w:val="22"/>
        </w:rPr>
        <w:t>If circumstances warrant, may propose new rule</w:t>
      </w:r>
      <w:r w:rsidRPr="00E81F0D">
        <w:rPr>
          <w:rFonts w:ascii="Bookman Old Style" w:hAnsi="Bookman Old Style"/>
          <w:sz w:val="22"/>
          <w:szCs w:val="22"/>
        </w:rPr>
        <w:t xml:space="preserve"> to address trust activities of financial institutions.</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ANTICIPATED SCHEDULE:</w:t>
      </w:r>
      <w:r w:rsidR="00E81F0D">
        <w:rPr>
          <w:rFonts w:ascii="Bookman Old Style" w:hAnsi="Bookman Old Style"/>
          <w:sz w:val="22"/>
          <w:szCs w:val="22"/>
        </w:rPr>
        <w:t xml:space="preserve"> </w:t>
      </w:r>
      <w:r w:rsidR="00D763BE" w:rsidRPr="00E81F0D">
        <w:rPr>
          <w:rFonts w:ascii="Bookman Old Style" w:hAnsi="Bookman Old Style"/>
          <w:sz w:val="22"/>
          <w:szCs w:val="22"/>
        </w:rPr>
        <w:t>2017 - 2018</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AFFECTED PARTIES</w:t>
      </w:r>
      <w:r w:rsidRPr="00E81F0D">
        <w:rPr>
          <w:rFonts w:ascii="Bookman Old Style" w:hAnsi="Bookman Old Style"/>
          <w:b/>
          <w:sz w:val="22"/>
          <w:szCs w:val="22"/>
        </w:rPr>
        <w:t>:</w:t>
      </w:r>
      <w:r w:rsidR="00E81F0D">
        <w:rPr>
          <w:rFonts w:ascii="Bookman Old Style" w:hAnsi="Bookman Old Style"/>
          <w:sz w:val="22"/>
          <w:szCs w:val="22"/>
        </w:rPr>
        <w:t xml:space="preserve"> </w:t>
      </w:r>
      <w:r w:rsidRPr="00E81F0D">
        <w:rPr>
          <w:rFonts w:ascii="Bookman Old Style" w:hAnsi="Bookman Old Style"/>
          <w:sz w:val="22"/>
          <w:szCs w:val="22"/>
        </w:rPr>
        <w:t>State-c</w:t>
      </w:r>
      <w:r w:rsidR="00413895" w:rsidRPr="00E81F0D">
        <w:rPr>
          <w:rFonts w:ascii="Bookman Old Style" w:hAnsi="Bookman Old Style"/>
          <w:sz w:val="22"/>
          <w:szCs w:val="22"/>
        </w:rPr>
        <w:t>hartered financial institutions</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CONSENSUS-BASED RULE DEVELOPMENT:</w:t>
      </w:r>
      <w:r w:rsidR="00E81F0D">
        <w:rPr>
          <w:rFonts w:ascii="Bookman Old Style" w:hAnsi="Bookman Old Style"/>
          <w:sz w:val="22"/>
          <w:szCs w:val="22"/>
        </w:rPr>
        <w:t xml:space="preserve"> </w:t>
      </w:r>
      <w:r w:rsidR="0098527F" w:rsidRPr="00E81F0D">
        <w:rPr>
          <w:rFonts w:ascii="Bookman Old Style" w:hAnsi="Bookman Old Style"/>
          <w:sz w:val="22"/>
          <w:szCs w:val="22"/>
        </w:rPr>
        <w:t>Not contemplated</w:t>
      </w:r>
    </w:p>
    <w:p w:rsidR="002D1A27" w:rsidRPr="00E81F0D" w:rsidRDefault="002D1A27" w:rsidP="00E81F0D">
      <w:pPr>
        <w:pStyle w:val="DefaultText"/>
        <w:widowControl/>
        <w:rPr>
          <w:rFonts w:ascii="Bookman Old Style" w:hAnsi="Bookman Old Style"/>
          <w:sz w:val="22"/>
          <w:szCs w:val="22"/>
        </w:rPr>
      </w:pPr>
    </w:p>
    <w:p w:rsidR="00FA052A" w:rsidRPr="00E81F0D" w:rsidRDefault="00C67FD7" w:rsidP="00E81F0D">
      <w:pPr>
        <w:pStyle w:val="DefaultText"/>
        <w:widowControl/>
        <w:rPr>
          <w:rFonts w:ascii="Bookman Old Style" w:hAnsi="Bookman Old Style"/>
          <w:sz w:val="22"/>
          <w:szCs w:val="22"/>
        </w:rPr>
      </w:pPr>
      <w:r w:rsidRPr="00E81F0D">
        <w:rPr>
          <w:rFonts w:ascii="Bookman Old Style" w:hAnsi="Bookman Old Style"/>
          <w:b/>
          <w:sz w:val="22"/>
          <w:szCs w:val="22"/>
        </w:rPr>
        <w:t>CHAPTER</w:t>
      </w:r>
      <w:r w:rsidRPr="00E81F0D">
        <w:rPr>
          <w:rFonts w:ascii="Bookman Old Style" w:hAnsi="Bookman Old Style"/>
          <w:sz w:val="22"/>
          <w:szCs w:val="22"/>
        </w:rPr>
        <w:t>:</w:t>
      </w:r>
      <w:r w:rsidR="00E81F0D">
        <w:rPr>
          <w:rFonts w:ascii="Bookman Old Style" w:hAnsi="Bookman Old Style"/>
          <w:sz w:val="22"/>
          <w:szCs w:val="22"/>
        </w:rPr>
        <w:t xml:space="preserve"> </w:t>
      </w:r>
      <w:r w:rsidR="007157E1" w:rsidRPr="00E81F0D">
        <w:rPr>
          <w:rFonts w:ascii="Bookman Old Style" w:hAnsi="Bookman Old Style"/>
          <w:sz w:val="22"/>
          <w:szCs w:val="22"/>
        </w:rPr>
        <w:t xml:space="preserve">New </w:t>
      </w:r>
      <w:r w:rsidR="00E80A5B" w:rsidRPr="00E81F0D">
        <w:rPr>
          <w:rFonts w:ascii="Bookman Old Style" w:hAnsi="Bookman Old Style"/>
          <w:sz w:val="22"/>
          <w:szCs w:val="22"/>
        </w:rPr>
        <w:t>rule</w:t>
      </w:r>
      <w:r w:rsidR="007157E1" w:rsidRPr="00E81F0D">
        <w:rPr>
          <w:rFonts w:ascii="Bookman Old Style" w:hAnsi="Bookman Old Style"/>
          <w:sz w:val="22"/>
          <w:szCs w:val="22"/>
        </w:rPr>
        <w:t>.</w:t>
      </w:r>
    </w:p>
    <w:p w:rsidR="00FA052A" w:rsidRPr="00E81F0D" w:rsidRDefault="00FA052A" w:rsidP="00E81F0D">
      <w:pPr>
        <w:pStyle w:val="DefaultText"/>
        <w:widowControl/>
        <w:rPr>
          <w:rFonts w:ascii="Bookman Old Style" w:hAnsi="Bookman Old Style"/>
          <w:sz w:val="22"/>
          <w:szCs w:val="22"/>
        </w:rPr>
      </w:pPr>
      <w:r w:rsidRPr="00E81F0D">
        <w:rPr>
          <w:rFonts w:ascii="Bookman Old Style" w:hAnsi="Bookman Old Style"/>
          <w:sz w:val="22"/>
          <w:szCs w:val="22"/>
        </w:rPr>
        <w:t>STATUTORY AUTHORITY:</w:t>
      </w:r>
      <w:r w:rsidR="00E81F0D">
        <w:rPr>
          <w:rFonts w:ascii="Bookman Old Style" w:hAnsi="Bookman Old Style"/>
          <w:sz w:val="22"/>
          <w:szCs w:val="22"/>
        </w:rPr>
        <w:t xml:space="preserve"> </w:t>
      </w:r>
      <w:r w:rsidRPr="00E81F0D">
        <w:rPr>
          <w:rFonts w:ascii="Bookman Old Style" w:hAnsi="Bookman Old Style"/>
          <w:sz w:val="22"/>
          <w:szCs w:val="22"/>
        </w:rPr>
        <w:t xml:space="preserve">9-B M.R.S. </w:t>
      </w:r>
      <w:r w:rsidR="00E81F0D">
        <w:rPr>
          <w:rFonts w:ascii="Bookman Old Style" w:hAnsi="Bookman Old Style"/>
          <w:sz w:val="22"/>
          <w:szCs w:val="22"/>
        </w:rPr>
        <w:t>§</w:t>
      </w:r>
      <w:r w:rsidRPr="00E81F0D">
        <w:rPr>
          <w:rFonts w:ascii="Bookman Old Style" w:hAnsi="Bookman Old Style"/>
          <w:sz w:val="22"/>
          <w:szCs w:val="22"/>
        </w:rPr>
        <w:t>814</w:t>
      </w:r>
    </w:p>
    <w:p w:rsidR="00FA052A" w:rsidRPr="00E81F0D" w:rsidRDefault="00FA052A" w:rsidP="00E81F0D">
      <w:pPr>
        <w:pStyle w:val="DefaultText"/>
        <w:widowControl/>
        <w:rPr>
          <w:rFonts w:ascii="Bookman Old Style" w:hAnsi="Bookman Old Style"/>
          <w:sz w:val="22"/>
          <w:szCs w:val="22"/>
        </w:rPr>
      </w:pPr>
      <w:r w:rsidRPr="00E81F0D">
        <w:rPr>
          <w:rFonts w:ascii="Bookman Old Style" w:hAnsi="Bookman Old Style"/>
          <w:sz w:val="22"/>
          <w:szCs w:val="22"/>
        </w:rPr>
        <w:t>PURPOSE:</w:t>
      </w:r>
      <w:r w:rsidR="00E81F0D">
        <w:rPr>
          <w:rFonts w:ascii="Bookman Old Style" w:hAnsi="Bookman Old Style"/>
          <w:sz w:val="22"/>
          <w:szCs w:val="22"/>
        </w:rPr>
        <w:t xml:space="preserve"> </w:t>
      </w:r>
      <w:r w:rsidR="00E80A5B" w:rsidRPr="00E81F0D">
        <w:rPr>
          <w:rFonts w:ascii="Bookman Old Style" w:hAnsi="Bookman Old Style"/>
          <w:sz w:val="22"/>
          <w:szCs w:val="22"/>
        </w:rPr>
        <w:t>If circumstances warrant, may propose new rule</w:t>
      </w:r>
      <w:r w:rsidRPr="00E81F0D">
        <w:rPr>
          <w:rFonts w:ascii="Bookman Old Style" w:hAnsi="Bookman Old Style"/>
          <w:sz w:val="22"/>
          <w:szCs w:val="22"/>
        </w:rPr>
        <w:t xml:space="preserve"> to address conversion of a credit union field of membership to a community based field of membership.</w:t>
      </w:r>
    </w:p>
    <w:p w:rsidR="00FA052A" w:rsidRPr="00E81F0D" w:rsidRDefault="00FA052A" w:rsidP="00E81F0D">
      <w:pPr>
        <w:pStyle w:val="DefaultText"/>
        <w:widowControl/>
        <w:rPr>
          <w:rFonts w:ascii="Bookman Old Style" w:hAnsi="Bookman Old Style"/>
          <w:sz w:val="22"/>
          <w:szCs w:val="22"/>
        </w:rPr>
      </w:pPr>
      <w:r w:rsidRPr="00E81F0D">
        <w:rPr>
          <w:rFonts w:ascii="Bookman Old Style" w:hAnsi="Bookman Old Style"/>
          <w:sz w:val="22"/>
          <w:szCs w:val="22"/>
        </w:rPr>
        <w:t>ANTICIPATED SCHEDULE:</w:t>
      </w:r>
      <w:r w:rsidR="00E81F0D">
        <w:rPr>
          <w:rFonts w:ascii="Bookman Old Style" w:hAnsi="Bookman Old Style"/>
          <w:sz w:val="22"/>
          <w:szCs w:val="22"/>
        </w:rPr>
        <w:t xml:space="preserve"> </w:t>
      </w:r>
      <w:r w:rsidR="00D763BE" w:rsidRPr="00E81F0D">
        <w:rPr>
          <w:rFonts w:ascii="Bookman Old Style" w:hAnsi="Bookman Old Style"/>
          <w:sz w:val="22"/>
          <w:szCs w:val="22"/>
        </w:rPr>
        <w:t>2017 - 2018</w:t>
      </w:r>
    </w:p>
    <w:p w:rsidR="00FA052A" w:rsidRPr="00E81F0D" w:rsidRDefault="00FA052A" w:rsidP="00E81F0D">
      <w:pPr>
        <w:pStyle w:val="DefaultText"/>
        <w:widowControl/>
        <w:rPr>
          <w:rFonts w:ascii="Bookman Old Style" w:hAnsi="Bookman Old Style"/>
          <w:sz w:val="22"/>
          <w:szCs w:val="22"/>
        </w:rPr>
      </w:pPr>
      <w:r w:rsidRPr="00E81F0D">
        <w:rPr>
          <w:rFonts w:ascii="Bookman Old Style" w:hAnsi="Bookman Old Style"/>
          <w:sz w:val="22"/>
          <w:szCs w:val="22"/>
        </w:rPr>
        <w:t>AFFECTED PARTIES</w:t>
      </w:r>
      <w:r w:rsidRPr="00E81F0D">
        <w:rPr>
          <w:rFonts w:ascii="Bookman Old Style" w:hAnsi="Bookman Old Style"/>
          <w:b/>
          <w:sz w:val="22"/>
          <w:szCs w:val="22"/>
        </w:rPr>
        <w:t>:</w:t>
      </w:r>
      <w:r w:rsidR="00E81F0D">
        <w:rPr>
          <w:rFonts w:ascii="Bookman Old Style" w:hAnsi="Bookman Old Style"/>
          <w:sz w:val="22"/>
          <w:szCs w:val="22"/>
        </w:rPr>
        <w:t xml:space="preserve"> </w:t>
      </w:r>
      <w:r w:rsidR="00413895" w:rsidRPr="00E81F0D">
        <w:rPr>
          <w:rFonts w:ascii="Bookman Old Style" w:hAnsi="Bookman Old Style"/>
          <w:sz w:val="22"/>
          <w:szCs w:val="22"/>
        </w:rPr>
        <w:t>State chartered credit unions</w:t>
      </w:r>
    </w:p>
    <w:p w:rsidR="00FA052A" w:rsidRPr="00E81F0D" w:rsidRDefault="00FA052A" w:rsidP="00E81F0D">
      <w:pPr>
        <w:pStyle w:val="DefaultText"/>
        <w:widowControl/>
        <w:rPr>
          <w:rFonts w:ascii="Bookman Old Style" w:hAnsi="Bookman Old Style"/>
          <w:sz w:val="22"/>
          <w:szCs w:val="22"/>
        </w:rPr>
      </w:pPr>
      <w:r w:rsidRPr="00E81F0D">
        <w:rPr>
          <w:rFonts w:ascii="Bookman Old Style" w:hAnsi="Bookman Old Style"/>
          <w:sz w:val="22"/>
          <w:szCs w:val="22"/>
        </w:rPr>
        <w:t>CONSENSUS-BASED RULE DEVELOPMENT:</w:t>
      </w:r>
      <w:r w:rsidR="00E81F0D">
        <w:rPr>
          <w:rFonts w:ascii="Bookman Old Style" w:hAnsi="Bookman Old Style"/>
          <w:sz w:val="22"/>
          <w:szCs w:val="22"/>
        </w:rPr>
        <w:t xml:space="preserve"> </w:t>
      </w:r>
      <w:r w:rsidR="0098527F" w:rsidRPr="00E81F0D">
        <w:rPr>
          <w:rFonts w:ascii="Bookman Old Style" w:hAnsi="Bookman Old Style"/>
          <w:sz w:val="22"/>
          <w:szCs w:val="22"/>
        </w:rPr>
        <w:t>Not contemplated</w:t>
      </w:r>
    </w:p>
    <w:p w:rsidR="00820741" w:rsidRPr="00E81F0D" w:rsidRDefault="00820741" w:rsidP="00E81F0D">
      <w:pPr>
        <w:pStyle w:val="DefaultText"/>
        <w:widowControl/>
        <w:rPr>
          <w:rFonts w:ascii="Bookman Old Style" w:hAnsi="Bookman Old Style"/>
          <w:sz w:val="22"/>
          <w:szCs w:val="22"/>
        </w:rPr>
      </w:pPr>
    </w:p>
    <w:p w:rsidR="00820741" w:rsidRPr="00E81F0D" w:rsidRDefault="00820741" w:rsidP="00E81F0D">
      <w:pPr>
        <w:pStyle w:val="DefaultText"/>
        <w:widowControl/>
        <w:rPr>
          <w:rFonts w:ascii="Bookman Old Style" w:hAnsi="Bookman Old Style"/>
          <w:sz w:val="22"/>
          <w:szCs w:val="22"/>
        </w:rPr>
      </w:pPr>
      <w:r w:rsidRPr="00E81F0D">
        <w:rPr>
          <w:rFonts w:ascii="Bookman Old Style" w:hAnsi="Bookman Old Style"/>
          <w:b/>
          <w:sz w:val="22"/>
          <w:szCs w:val="22"/>
        </w:rPr>
        <w:t>CHAPTER</w:t>
      </w:r>
      <w:r w:rsidRPr="00E81F0D">
        <w:rPr>
          <w:rFonts w:ascii="Bookman Old Style" w:hAnsi="Bookman Old Style"/>
          <w:sz w:val="22"/>
          <w:szCs w:val="22"/>
        </w:rPr>
        <w:t>:</w:t>
      </w:r>
      <w:r w:rsidR="00E81F0D">
        <w:rPr>
          <w:rFonts w:ascii="Bookman Old Style" w:hAnsi="Bookman Old Style"/>
          <w:sz w:val="22"/>
          <w:szCs w:val="22"/>
        </w:rPr>
        <w:t xml:space="preserve"> </w:t>
      </w:r>
      <w:r w:rsidRPr="00E81F0D">
        <w:rPr>
          <w:rFonts w:ascii="Bookman Old Style" w:hAnsi="Bookman Old Style"/>
          <w:sz w:val="22"/>
          <w:szCs w:val="22"/>
        </w:rPr>
        <w:t>New rule.</w:t>
      </w:r>
    </w:p>
    <w:p w:rsidR="00820741" w:rsidRPr="00E81F0D" w:rsidRDefault="00820741" w:rsidP="00E81F0D">
      <w:pPr>
        <w:pStyle w:val="DefaultText"/>
        <w:widowControl/>
        <w:rPr>
          <w:rFonts w:ascii="Bookman Old Style" w:hAnsi="Bookman Old Style"/>
          <w:sz w:val="22"/>
          <w:szCs w:val="22"/>
        </w:rPr>
      </w:pPr>
      <w:r w:rsidRPr="00E81F0D">
        <w:rPr>
          <w:rFonts w:ascii="Bookman Old Style" w:hAnsi="Bookman Old Style"/>
          <w:sz w:val="22"/>
          <w:szCs w:val="22"/>
        </w:rPr>
        <w:t>STATUTORY AUTHORITY:</w:t>
      </w:r>
      <w:r w:rsidR="00E81F0D">
        <w:rPr>
          <w:rFonts w:ascii="Bookman Old Style" w:hAnsi="Bookman Old Style"/>
          <w:sz w:val="22"/>
          <w:szCs w:val="22"/>
        </w:rPr>
        <w:t xml:space="preserve"> </w:t>
      </w:r>
      <w:r w:rsidRPr="00E81F0D">
        <w:rPr>
          <w:rFonts w:ascii="Bookman Old Style" w:hAnsi="Bookman Old Style"/>
          <w:sz w:val="22"/>
          <w:szCs w:val="22"/>
        </w:rPr>
        <w:t xml:space="preserve">9-B </w:t>
      </w:r>
      <w:r w:rsidR="00BA6AE4" w:rsidRPr="00E81F0D">
        <w:rPr>
          <w:rFonts w:ascii="Bookman Old Style" w:hAnsi="Bookman Old Style"/>
          <w:sz w:val="22"/>
          <w:szCs w:val="22"/>
        </w:rPr>
        <w:t>M.R.S.</w:t>
      </w:r>
      <w:r w:rsidRPr="00E81F0D">
        <w:rPr>
          <w:rFonts w:ascii="Bookman Old Style" w:hAnsi="Bookman Old Style"/>
          <w:sz w:val="22"/>
          <w:szCs w:val="22"/>
        </w:rPr>
        <w:t xml:space="preserve"> §§ 842 and 828</w:t>
      </w:r>
    </w:p>
    <w:p w:rsidR="00820741" w:rsidRPr="00E81F0D" w:rsidRDefault="00820741" w:rsidP="00E81F0D">
      <w:pPr>
        <w:pStyle w:val="DefaultText"/>
        <w:widowControl/>
        <w:rPr>
          <w:rFonts w:ascii="Bookman Old Style" w:hAnsi="Bookman Old Style"/>
          <w:sz w:val="22"/>
          <w:szCs w:val="22"/>
        </w:rPr>
      </w:pPr>
      <w:r w:rsidRPr="00E81F0D">
        <w:rPr>
          <w:rFonts w:ascii="Bookman Old Style" w:hAnsi="Bookman Old Style"/>
          <w:sz w:val="22"/>
          <w:szCs w:val="22"/>
        </w:rPr>
        <w:t>PURPOSE:</w:t>
      </w:r>
      <w:r w:rsidR="00E81F0D">
        <w:rPr>
          <w:rFonts w:ascii="Bookman Old Style" w:hAnsi="Bookman Old Style"/>
          <w:sz w:val="22"/>
          <w:szCs w:val="22"/>
        </w:rPr>
        <w:t xml:space="preserve"> </w:t>
      </w:r>
      <w:r w:rsidRPr="00E81F0D">
        <w:rPr>
          <w:rFonts w:ascii="Bookman Old Style" w:hAnsi="Bookman Old Style"/>
          <w:sz w:val="22"/>
          <w:szCs w:val="22"/>
        </w:rPr>
        <w:t>If circumstances warrant, may propose new rule to address powers and duties of the Board of Directors of credit unions.</w:t>
      </w:r>
    </w:p>
    <w:p w:rsidR="00820741" w:rsidRPr="00E81F0D" w:rsidRDefault="00820741" w:rsidP="00E81F0D">
      <w:pPr>
        <w:pStyle w:val="DefaultText"/>
        <w:widowControl/>
        <w:rPr>
          <w:rFonts w:ascii="Bookman Old Style" w:hAnsi="Bookman Old Style"/>
          <w:sz w:val="22"/>
          <w:szCs w:val="22"/>
        </w:rPr>
      </w:pPr>
      <w:r w:rsidRPr="00E81F0D">
        <w:rPr>
          <w:rFonts w:ascii="Bookman Old Style" w:hAnsi="Bookman Old Style"/>
          <w:sz w:val="22"/>
          <w:szCs w:val="22"/>
        </w:rPr>
        <w:t>ANTICIPATED SCHEDULE:</w:t>
      </w:r>
      <w:r w:rsidR="00E81F0D">
        <w:rPr>
          <w:rFonts w:ascii="Bookman Old Style" w:hAnsi="Bookman Old Style"/>
          <w:sz w:val="22"/>
          <w:szCs w:val="22"/>
        </w:rPr>
        <w:t xml:space="preserve"> </w:t>
      </w:r>
      <w:r w:rsidR="00D763BE" w:rsidRPr="00E81F0D">
        <w:rPr>
          <w:rFonts w:ascii="Bookman Old Style" w:hAnsi="Bookman Old Style"/>
          <w:sz w:val="22"/>
          <w:szCs w:val="22"/>
        </w:rPr>
        <w:t>2017 - 2018</w:t>
      </w:r>
    </w:p>
    <w:p w:rsidR="00820741" w:rsidRPr="00E81F0D" w:rsidRDefault="00820741" w:rsidP="00E81F0D">
      <w:pPr>
        <w:pStyle w:val="DefaultText"/>
        <w:widowControl/>
        <w:rPr>
          <w:rFonts w:ascii="Bookman Old Style" w:hAnsi="Bookman Old Style"/>
          <w:sz w:val="22"/>
          <w:szCs w:val="22"/>
        </w:rPr>
      </w:pPr>
      <w:r w:rsidRPr="00E81F0D">
        <w:rPr>
          <w:rFonts w:ascii="Bookman Old Style" w:hAnsi="Bookman Old Style"/>
          <w:sz w:val="22"/>
          <w:szCs w:val="22"/>
        </w:rPr>
        <w:t>AFFECTED PARTIES</w:t>
      </w:r>
      <w:r w:rsidRPr="00E81F0D">
        <w:rPr>
          <w:rFonts w:ascii="Bookman Old Style" w:hAnsi="Bookman Old Style"/>
          <w:b/>
          <w:sz w:val="22"/>
          <w:szCs w:val="22"/>
        </w:rPr>
        <w:t>:</w:t>
      </w:r>
      <w:r w:rsidR="00E81F0D">
        <w:rPr>
          <w:rFonts w:ascii="Bookman Old Style" w:hAnsi="Bookman Old Style"/>
          <w:sz w:val="22"/>
          <w:szCs w:val="22"/>
        </w:rPr>
        <w:t xml:space="preserve"> </w:t>
      </w:r>
      <w:r w:rsidRPr="00E81F0D">
        <w:rPr>
          <w:rFonts w:ascii="Bookman Old Style" w:hAnsi="Bookman Old Style"/>
          <w:sz w:val="22"/>
          <w:szCs w:val="22"/>
        </w:rPr>
        <w:t>All state-chartered credit unions</w:t>
      </w:r>
    </w:p>
    <w:p w:rsidR="00820741" w:rsidRPr="00E81F0D" w:rsidRDefault="00820741" w:rsidP="00E81F0D">
      <w:pPr>
        <w:pStyle w:val="DefaultText"/>
        <w:widowControl/>
        <w:rPr>
          <w:rFonts w:ascii="Bookman Old Style" w:hAnsi="Bookman Old Style"/>
          <w:sz w:val="22"/>
          <w:szCs w:val="22"/>
        </w:rPr>
      </w:pPr>
      <w:r w:rsidRPr="00E81F0D">
        <w:rPr>
          <w:rFonts w:ascii="Bookman Old Style" w:hAnsi="Bookman Old Style"/>
          <w:sz w:val="22"/>
          <w:szCs w:val="22"/>
        </w:rPr>
        <w:t>CONSENSUS-BASED RULE DEVELOPMENT:</w:t>
      </w:r>
      <w:r w:rsidR="00E81F0D">
        <w:rPr>
          <w:rFonts w:ascii="Bookman Old Style" w:hAnsi="Bookman Old Style"/>
          <w:sz w:val="22"/>
          <w:szCs w:val="22"/>
        </w:rPr>
        <w:t xml:space="preserve"> </w:t>
      </w:r>
      <w:r w:rsidR="0098527F" w:rsidRPr="00E81F0D">
        <w:rPr>
          <w:rFonts w:ascii="Bookman Old Style" w:hAnsi="Bookman Old Style"/>
          <w:sz w:val="22"/>
          <w:szCs w:val="22"/>
        </w:rPr>
        <w:t>Not contemplated</w:t>
      </w:r>
    </w:p>
    <w:p w:rsidR="00FA052A" w:rsidRPr="00E81F0D" w:rsidRDefault="00FA052A" w:rsidP="00E81F0D">
      <w:pPr>
        <w:pStyle w:val="DefaultText"/>
        <w:widowControl/>
        <w:rPr>
          <w:rFonts w:ascii="Bookman Old Style" w:hAnsi="Bookman Old Style"/>
          <w:sz w:val="22"/>
          <w:szCs w:val="22"/>
        </w:rPr>
      </w:pPr>
    </w:p>
    <w:p w:rsidR="008F05D8" w:rsidRPr="00E81F0D" w:rsidRDefault="00C67FD7" w:rsidP="00E81F0D">
      <w:pPr>
        <w:pStyle w:val="DefaultText"/>
        <w:widowControl/>
        <w:rPr>
          <w:rFonts w:ascii="Bookman Old Style" w:hAnsi="Bookman Old Style"/>
          <w:sz w:val="22"/>
          <w:szCs w:val="22"/>
        </w:rPr>
      </w:pPr>
      <w:r w:rsidRPr="00E81F0D">
        <w:rPr>
          <w:rFonts w:ascii="Bookman Old Style" w:hAnsi="Bookman Old Style"/>
          <w:b/>
          <w:sz w:val="22"/>
          <w:szCs w:val="22"/>
        </w:rPr>
        <w:t>CHAPTER</w:t>
      </w:r>
      <w:r w:rsidRPr="00E81F0D">
        <w:rPr>
          <w:rFonts w:ascii="Bookman Old Style" w:hAnsi="Bookman Old Style"/>
          <w:sz w:val="22"/>
          <w:szCs w:val="22"/>
        </w:rPr>
        <w:t>:</w:t>
      </w:r>
      <w:r w:rsidR="00E81F0D">
        <w:rPr>
          <w:rFonts w:ascii="Bookman Old Style" w:hAnsi="Bookman Old Style"/>
          <w:sz w:val="22"/>
          <w:szCs w:val="22"/>
        </w:rPr>
        <w:t xml:space="preserve"> </w:t>
      </w:r>
      <w:r w:rsidR="00634EDC" w:rsidRPr="00E81F0D">
        <w:rPr>
          <w:rFonts w:ascii="Bookman Old Style" w:hAnsi="Bookman Old Style"/>
          <w:sz w:val="22"/>
          <w:szCs w:val="22"/>
        </w:rPr>
        <w:t>N</w:t>
      </w:r>
      <w:r w:rsidR="00E80A5B" w:rsidRPr="00E81F0D">
        <w:rPr>
          <w:rFonts w:ascii="Bookman Old Style" w:hAnsi="Bookman Old Style"/>
          <w:sz w:val="22"/>
          <w:szCs w:val="22"/>
        </w:rPr>
        <w:t>ew rule</w:t>
      </w:r>
      <w:r w:rsidR="00634EDC" w:rsidRPr="00E81F0D">
        <w:rPr>
          <w:rFonts w:ascii="Bookman Old Style" w:hAnsi="Bookman Old Style"/>
          <w:sz w:val="22"/>
          <w:szCs w:val="22"/>
        </w:rPr>
        <w:t>.</w:t>
      </w:r>
    </w:p>
    <w:p w:rsidR="008F05D8" w:rsidRPr="00E81F0D" w:rsidRDefault="008F05D8" w:rsidP="00E81F0D">
      <w:pPr>
        <w:pStyle w:val="DefaultText"/>
        <w:widowControl/>
        <w:rPr>
          <w:rFonts w:ascii="Bookman Old Style" w:hAnsi="Bookman Old Style"/>
          <w:sz w:val="22"/>
          <w:szCs w:val="22"/>
        </w:rPr>
      </w:pPr>
      <w:r w:rsidRPr="00E81F0D">
        <w:rPr>
          <w:rFonts w:ascii="Bookman Old Style" w:hAnsi="Bookman Old Style"/>
          <w:sz w:val="22"/>
          <w:szCs w:val="22"/>
        </w:rPr>
        <w:t>STATUT</w:t>
      </w:r>
      <w:r w:rsidR="00F776B1" w:rsidRPr="00E81F0D">
        <w:rPr>
          <w:rFonts w:ascii="Bookman Old Style" w:hAnsi="Bookman Old Style"/>
          <w:sz w:val="22"/>
          <w:szCs w:val="22"/>
        </w:rPr>
        <w:t>ORY AUTHORITY:</w:t>
      </w:r>
      <w:r w:rsidR="00E81F0D">
        <w:rPr>
          <w:rFonts w:ascii="Bookman Old Style" w:hAnsi="Bookman Old Style"/>
          <w:sz w:val="22"/>
          <w:szCs w:val="22"/>
        </w:rPr>
        <w:t xml:space="preserve"> </w:t>
      </w:r>
      <w:r w:rsidR="00F776B1" w:rsidRPr="00E81F0D">
        <w:rPr>
          <w:rFonts w:ascii="Bookman Old Style" w:hAnsi="Bookman Old Style"/>
          <w:sz w:val="22"/>
          <w:szCs w:val="22"/>
        </w:rPr>
        <w:t xml:space="preserve">9-B M.R.S. </w:t>
      </w:r>
      <w:r w:rsidR="00E81F0D">
        <w:rPr>
          <w:rFonts w:ascii="Bookman Old Style" w:hAnsi="Bookman Old Style"/>
          <w:sz w:val="22"/>
          <w:szCs w:val="22"/>
        </w:rPr>
        <w:t>§</w:t>
      </w:r>
      <w:r w:rsidR="00F776B1" w:rsidRPr="00E81F0D">
        <w:rPr>
          <w:rFonts w:ascii="Bookman Old Style" w:hAnsi="Bookman Old Style"/>
          <w:sz w:val="22"/>
          <w:szCs w:val="22"/>
        </w:rPr>
        <w:t>831</w:t>
      </w:r>
    </w:p>
    <w:p w:rsidR="00A668FB" w:rsidRPr="00E81F0D" w:rsidRDefault="008F05D8" w:rsidP="00E81F0D">
      <w:pPr>
        <w:pStyle w:val="DefaultText"/>
        <w:widowControl/>
        <w:rPr>
          <w:rFonts w:ascii="Bookman Old Style" w:hAnsi="Bookman Old Style"/>
          <w:sz w:val="22"/>
          <w:szCs w:val="22"/>
        </w:rPr>
      </w:pPr>
      <w:r w:rsidRPr="00E81F0D">
        <w:rPr>
          <w:rFonts w:ascii="Bookman Old Style" w:hAnsi="Bookman Old Style"/>
          <w:sz w:val="22"/>
          <w:szCs w:val="22"/>
        </w:rPr>
        <w:t>PURPOSE:</w:t>
      </w:r>
      <w:r w:rsidR="00E81F0D">
        <w:rPr>
          <w:rFonts w:ascii="Bookman Old Style" w:hAnsi="Bookman Old Style"/>
          <w:sz w:val="22"/>
          <w:szCs w:val="22"/>
        </w:rPr>
        <w:t xml:space="preserve"> </w:t>
      </w:r>
      <w:r w:rsidR="00E80A5B" w:rsidRPr="00E81F0D">
        <w:rPr>
          <w:rFonts w:ascii="Bookman Old Style" w:hAnsi="Bookman Old Style"/>
          <w:sz w:val="22"/>
          <w:szCs w:val="22"/>
        </w:rPr>
        <w:t xml:space="preserve">If circumstances warrant, may propose new </w:t>
      </w:r>
      <w:r w:rsidR="00F776B1" w:rsidRPr="00E81F0D">
        <w:rPr>
          <w:rFonts w:ascii="Bookman Old Style" w:hAnsi="Bookman Old Style"/>
          <w:sz w:val="22"/>
          <w:szCs w:val="22"/>
        </w:rPr>
        <w:t>relating to adequate levels of net worth for credit unions</w:t>
      </w:r>
      <w:r w:rsidRPr="00E81F0D">
        <w:rPr>
          <w:rFonts w:ascii="Bookman Old Style" w:hAnsi="Bookman Old Style"/>
          <w:sz w:val="22"/>
          <w:szCs w:val="22"/>
        </w:rPr>
        <w:t>.</w:t>
      </w:r>
    </w:p>
    <w:p w:rsidR="008F05D8" w:rsidRPr="00E81F0D" w:rsidRDefault="008F05D8" w:rsidP="00E81F0D">
      <w:pPr>
        <w:pStyle w:val="DefaultText"/>
        <w:widowControl/>
        <w:rPr>
          <w:rFonts w:ascii="Bookman Old Style" w:hAnsi="Bookman Old Style"/>
          <w:sz w:val="22"/>
          <w:szCs w:val="22"/>
        </w:rPr>
      </w:pPr>
      <w:r w:rsidRPr="00E81F0D">
        <w:rPr>
          <w:rFonts w:ascii="Bookman Old Style" w:hAnsi="Bookman Old Style"/>
          <w:sz w:val="22"/>
          <w:szCs w:val="22"/>
        </w:rPr>
        <w:t>ANTICIPATED SCHEDULE:</w:t>
      </w:r>
      <w:r w:rsidR="00E81F0D">
        <w:rPr>
          <w:rFonts w:ascii="Bookman Old Style" w:hAnsi="Bookman Old Style"/>
          <w:sz w:val="22"/>
          <w:szCs w:val="22"/>
        </w:rPr>
        <w:t xml:space="preserve"> </w:t>
      </w:r>
      <w:r w:rsidR="00D763BE" w:rsidRPr="00E81F0D">
        <w:rPr>
          <w:rFonts w:ascii="Bookman Old Style" w:hAnsi="Bookman Old Style"/>
          <w:sz w:val="22"/>
          <w:szCs w:val="22"/>
        </w:rPr>
        <w:t>2017 - 2018</w:t>
      </w:r>
    </w:p>
    <w:p w:rsidR="008F05D8" w:rsidRPr="00E81F0D" w:rsidRDefault="008F05D8" w:rsidP="00E81F0D">
      <w:pPr>
        <w:pStyle w:val="DefaultText"/>
        <w:widowControl/>
        <w:rPr>
          <w:rFonts w:ascii="Bookman Old Style" w:hAnsi="Bookman Old Style"/>
          <w:sz w:val="22"/>
          <w:szCs w:val="22"/>
        </w:rPr>
      </w:pPr>
      <w:r w:rsidRPr="00E81F0D">
        <w:rPr>
          <w:rFonts w:ascii="Bookman Old Style" w:hAnsi="Bookman Old Style"/>
          <w:sz w:val="22"/>
          <w:szCs w:val="22"/>
        </w:rPr>
        <w:t>AFFECTED PARTIES</w:t>
      </w:r>
      <w:r w:rsidRPr="00E81F0D">
        <w:rPr>
          <w:rFonts w:ascii="Bookman Old Style" w:hAnsi="Bookman Old Style"/>
          <w:b/>
          <w:sz w:val="22"/>
          <w:szCs w:val="22"/>
        </w:rPr>
        <w:t>:</w:t>
      </w:r>
      <w:r w:rsidR="00E81F0D">
        <w:rPr>
          <w:rFonts w:ascii="Bookman Old Style" w:hAnsi="Bookman Old Style"/>
          <w:sz w:val="22"/>
          <w:szCs w:val="22"/>
        </w:rPr>
        <w:t xml:space="preserve"> </w:t>
      </w:r>
      <w:r w:rsidR="00413895" w:rsidRPr="00E81F0D">
        <w:rPr>
          <w:rFonts w:ascii="Bookman Old Style" w:hAnsi="Bookman Old Style"/>
          <w:sz w:val="22"/>
          <w:szCs w:val="22"/>
        </w:rPr>
        <w:t>State chartered credit unions</w:t>
      </w:r>
    </w:p>
    <w:p w:rsidR="008F05D8" w:rsidRPr="00E81F0D" w:rsidRDefault="008F05D8" w:rsidP="00E81F0D">
      <w:pPr>
        <w:pStyle w:val="DefaultText"/>
        <w:widowControl/>
        <w:rPr>
          <w:rFonts w:ascii="Bookman Old Style" w:hAnsi="Bookman Old Style"/>
          <w:sz w:val="22"/>
          <w:szCs w:val="22"/>
        </w:rPr>
      </w:pPr>
      <w:r w:rsidRPr="00E81F0D">
        <w:rPr>
          <w:rFonts w:ascii="Bookman Old Style" w:hAnsi="Bookman Old Style"/>
          <w:sz w:val="22"/>
          <w:szCs w:val="22"/>
        </w:rPr>
        <w:t>CONSENSUS-BASED RULE DEVELOPMENT:</w:t>
      </w:r>
      <w:r w:rsidR="00E81F0D">
        <w:rPr>
          <w:rFonts w:ascii="Bookman Old Style" w:hAnsi="Bookman Old Style"/>
          <w:sz w:val="22"/>
          <w:szCs w:val="22"/>
        </w:rPr>
        <w:t xml:space="preserve"> </w:t>
      </w:r>
      <w:r w:rsidR="0098527F" w:rsidRPr="00E81F0D">
        <w:rPr>
          <w:rFonts w:ascii="Bookman Old Style" w:hAnsi="Bookman Old Style"/>
          <w:sz w:val="22"/>
          <w:szCs w:val="22"/>
        </w:rPr>
        <w:t>Not contemplated</w:t>
      </w:r>
    </w:p>
    <w:p w:rsidR="00FA052A" w:rsidRPr="00E81F0D" w:rsidRDefault="00FA052A" w:rsidP="00E81F0D">
      <w:pPr>
        <w:pStyle w:val="DefaultText"/>
        <w:widowControl/>
        <w:rPr>
          <w:rFonts w:ascii="Bookman Old Style" w:hAnsi="Bookman Old Style"/>
          <w:sz w:val="22"/>
          <w:szCs w:val="22"/>
        </w:rPr>
      </w:pPr>
    </w:p>
    <w:p w:rsidR="00F24891" w:rsidRPr="00E81F0D" w:rsidRDefault="00F24891" w:rsidP="00E81F0D">
      <w:pPr>
        <w:pStyle w:val="DefaultText"/>
        <w:widowControl/>
        <w:rPr>
          <w:rFonts w:ascii="Bookman Old Style" w:hAnsi="Bookman Old Style"/>
          <w:sz w:val="22"/>
          <w:szCs w:val="22"/>
        </w:rPr>
      </w:pPr>
      <w:r w:rsidRPr="00E81F0D">
        <w:rPr>
          <w:rFonts w:ascii="Bookman Old Style" w:hAnsi="Bookman Old Style"/>
          <w:b/>
          <w:sz w:val="22"/>
          <w:szCs w:val="22"/>
        </w:rPr>
        <w:t>CHAPTER</w:t>
      </w:r>
      <w:r w:rsidRPr="00E81F0D">
        <w:rPr>
          <w:rFonts w:ascii="Bookman Old Style" w:hAnsi="Bookman Old Style"/>
          <w:sz w:val="22"/>
          <w:szCs w:val="22"/>
        </w:rPr>
        <w:t>:</w:t>
      </w:r>
      <w:r w:rsidR="00E81F0D">
        <w:rPr>
          <w:rFonts w:ascii="Bookman Old Style" w:hAnsi="Bookman Old Style"/>
          <w:sz w:val="22"/>
          <w:szCs w:val="22"/>
        </w:rPr>
        <w:t xml:space="preserve"> </w:t>
      </w:r>
      <w:r w:rsidR="007157E1" w:rsidRPr="00E81F0D">
        <w:rPr>
          <w:rFonts w:ascii="Bookman Old Style" w:hAnsi="Bookman Old Style"/>
          <w:sz w:val="22"/>
          <w:szCs w:val="22"/>
        </w:rPr>
        <w:t>New rule.</w:t>
      </w:r>
    </w:p>
    <w:p w:rsidR="00F24891" w:rsidRPr="00E81F0D" w:rsidRDefault="00F24891" w:rsidP="00E81F0D">
      <w:pPr>
        <w:pStyle w:val="DefaultText"/>
        <w:widowControl/>
        <w:rPr>
          <w:rFonts w:ascii="Bookman Old Style" w:hAnsi="Bookman Old Style"/>
          <w:sz w:val="22"/>
          <w:szCs w:val="22"/>
        </w:rPr>
      </w:pPr>
      <w:r w:rsidRPr="00E81F0D">
        <w:rPr>
          <w:rFonts w:ascii="Bookman Old Style" w:hAnsi="Bookman Old Style"/>
          <w:sz w:val="22"/>
          <w:szCs w:val="22"/>
        </w:rPr>
        <w:t>STATUTORY</w:t>
      </w:r>
      <w:r w:rsidR="005E365C" w:rsidRPr="00E81F0D">
        <w:rPr>
          <w:rFonts w:ascii="Bookman Old Style" w:hAnsi="Bookman Old Style"/>
          <w:sz w:val="22"/>
          <w:szCs w:val="22"/>
        </w:rPr>
        <w:t xml:space="preserve"> AUTHORITY:</w:t>
      </w:r>
      <w:r w:rsidR="00E81F0D">
        <w:rPr>
          <w:rFonts w:ascii="Bookman Old Style" w:hAnsi="Bookman Old Style"/>
          <w:sz w:val="22"/>
          <w:szCs w:val="22"/>
        </w:rPr>
        <w:t xml:space="preserve"> </w:t>
      </w:r>
      <w:r w:rsidR="005E365C" w:rsidRPr="00E81F0D">
        <w:rPr>
          <w:rFonts w:ascii="Bookman Old Style" w:hAnsi="Bookman Old Style"/>
          <w:sz w:val="22"/>
          <w:szCs w:val="22"/>
        </w:rPr>
        <w:t xml:space="preserve">9-B M.R.S. </w:t>
      </w:r>
      <w:r w:rsidR="00E81F0D">
        <w:rPr>
          <w:rFonts w:ascii="Bookman Old Style" w:hAnsi="Bookman Old Style"/>
          <w:sz w:val="22"/>
          <w:szCs w:val="22"/>
        </w:rPr>
        <w:t>§</w:t>
      </w:r>
      <w:r w:rsidR="005E365C" w:rsidRPr="00E81F0D">
        <w:rPr>
          <w:rFonts w:ascii="Bookman Old Style" w:hAnsi="Bookman Old Style"/>
          <w:sz w:val="22"/>
          <w:szCs w:val="22"/>
        </w:rPr>
        <w:t>843</w:t>
      </w:r>
    </w:p>
    <w:p w:rsidR="00F24891" w:rsidRPr="00E81F0D" w:rsidRDefault="00F24891" w:rsidP="00E81F0D">
      <w:pPr>
        <w:pStyle w:val="DefaultText"/>
        <w:widowControl/>
        <w:rPr>
          <w:rFonts w:ascii="Bookman Old Style" w:hAnsi="Bookman Old Style"/>
          <w:sz w:val="22"/>
          <w:szCs w:val="22"/>
        </w:rPr>
      </w:pPr>
      <w:r w:rsidRPr="00E81F0D">
        <w:rPr>
          <w:rFonts w:ascii="Bookman Old Style" w:hAnsi="Bookman Old Style"/>
          <w:sz w:val="22"/>
          <w:szCs w:val="22"/>
        </w:rPr>
        <w:t>PURPOSE:</w:t>
      </w:r>
      <w:r w:rsidR="00E81F0D">
        <w:rPr>
          <w:rFonts w:ascii="Bookman Old Style" w:hAnsi="Bookman Old Style"/>
          <w:sz w:val="22"/>
          <w:szCs w:val="22"/>
        </w:rPr>
        <w:t xml:space="preserve"> </w:t>
      </w:r>
      <w:r w:rsidR="00E80A5B" w:rsidRPr="00E81F0D">
        <w:rPr>
          <w:rFonts w:ascii="Bookman Old Style" w:hAnsi="Bookman Old Style"/>
          <w:sz w:val="22"/>
          <w:szCs w:val="22"/>
        </w:rPr>
        <w:t>If circumstances warrant, may propose new rule</w:t>
      </w:r>
      <w:r w:rsidRPr="00E81F0D">
        <w:rPr>
          <w:rFonts w:ascii="Bookman Old Style" w:hAnsi="Bookman Old Style"/>
          <w:sz w:val="22"/>
          <w:szCs w:val="22"/>
        </w:rPr>
        <w:t xml:space="preserve"> to address employee benefits, including retirement benefits, for credit union employees and officers.</w:t>
      </w:r>
    </w:p>
    <w:p w:rsidR="00F24891" w:rsidRPr="00E81F0D" w:rsidRDefault="00454DC9" w:rsidP="00E81F0D">
      <w:pPr>
        <w:pStyle w:val="DefaultText"/>
        <w:widowControl/>
        <w:rPr>
          <w:rFonts w:ascii="Bookman Old Style" w:hAnsi="Bookman Old Style"/>
          <w:sz w:val="22"/>
          <w:szCs w:val="22"/>
        </w:rPr>
      </w:pPr>
      <w:r w:rsidRPr="00E81F0D">
        <w:rPr>
          <w:rFonts w:ascii="Bookman Old Style" w:hAnsi="Bookman Old Style"/>
          <w:sz w:val="22"/>
          <w:szCs w:val="22"/>
        </w:rPr>
        <w:t>ANTICIPATED SCHEDULE:</w:t>
      </w:r>
      <w:r w:rsidR="00E81F0D">
        <w:rPr>
          <w:rFonts w:ascii="Bookman Old Style" w:hAnsi="Bookman Old Style"/>
          <w:sz w:val="22"/>
          <w:szCs w:val="22"/>
        </w:rPr>
        <w:t xml:space="preserve"> </w:t>
      </w:r>
      <w:r w:rsidR="00D763BE" w:rsidRPr="00E81F0D">
        <w:rPr>
          <w:rFonts w:ascii="Bookman Old Style" w:hAnsi="Bookman Old Style"/>
          <w:sz w:val="22"/>
          <w:szCs w:val="22"/>
        </w:rPr>
        <w:t>2017 - 2018</w:t>
      </w:r>
    </w:p>
    <w:p w:rsidR="00F24891" w:rsidRPr="00E81F0D" w:rsidRDefault="00F24891" w:rsidP="00E81F0D">
      <w:pPr>
        <w:pStyle w:val="DefaultText"/>
        <w:widowControl/>
        <w:rPr>
          <w:rFonts w:ascii="Bookman Old Style" w:hAnsi="Bookman Old Style"/>
          <w:sz w:val="22"/>
          <w:szCs w:val="22"/>
        </w:rPr>
      </w:pPr>
      <w:r w:rsidRPr="00E81F0D">
        <w:rPr>
          <w:rFonts w:ascii="Bookman Old Style" w:hAnsi="Bookman Old Style"/>
          <w:sz w:val="22"/>
          <w:szCs w:val="22"/>
        </w:rPr>
        <w:t>AFFECTED PARTIES</w:t>
      </w:r>
      <w:r w:rsidRPr="00E81F0D">
        <w:rPr>
          <w:rFonts w:ascii="Bookman Old Style" w:hAnsi="Bookman Old Style"/>
          <w:b/>
          <w:sz w:val="22"/>
          <w:szCs w:val="22"/>
        </w:rPr>
        <w:t>:</w:t>
      </w:r>
      <w:r w:rsidR="00E81F0D">
        <w:rPr>
          <w:rFonts w:ascii="Bookman Old Style" w:hAnsi="Bookman Old Style"/>
          <w:sz w:val="22"/>
          <w:szCs w:val="22"/>
        </w:rPr>
        <w:t xml:space="preserve"> </w:t>
      </w:r>
      <w:r w:rsidRPr="00E81F0D">
        <w:rPr>
          <w:rFonts w:ascii="Bookman Old Style" w:hAnsi="Bookman Old Style"/>
          <w:sz w:val="22"/>
          <w:szCs w:val="22"/>
        </w:rPr>
        <w:t xml:space="preserve">State chartered </w:t>
      </w:r>
      <w:r w:rsidR="00413895" w:rsidRPr="00E81F0D">
        <w:rPr>
          <w:rFonts w:ascii="Bookman Old Style" w:hAnsi="Bookman Old Style"/>
          <w:sz w:val="22"/>
          <w:szCs w:val="22"/>
        </w:rPr>
        <w:t>credit unions</w:t>
      </w:r>
    </w:p>
    <w:p w:rsidR="00F24891" w:rsidRPr="00E81F0D" w:rsidRDefault="00F24891" w:rsidP="00E81F0D">
      <w:pPr>
        <w:pStyle w:val="DefaultText"/>
        <w:widowControl/>
        <w:rPr>
          <w:rFonts w:ascii="Bookman Old Style" w:hAnsi="Bookman Old Style"/>
          <w:sz w:val="22"/>
          <w:szCs w:val="22"/>
        </w:rPr>
      </w:pPr>
      <w:r w:rsidRPr="00E81F0D">
        <w:rPr>
          <w:rFonts w:ascii="Bookman Old Style" w:hAnsi="Bookman Old Style"/>
          <w:sz w:val="22"/>
          <w:szCs w:val="22"/>
        </w:rPr>
        <w:t>CONSENSUS-BASED RULE DEVELOPMENT:</w:t>
      </w:r>
      <w:r w:rsidR="00E81F0D">
        <w:rPr>
          <w:rFonts w:ascii="Bookman Old Style" w:hAnsi="Bookman Old Style"/>
          <w:sz w:val="22"/>
          <w:szCs w:val="22"/>
        </w:rPr>
        <w:t xml:space="preserve"> </w:t>
      </w:r>
      <w:r w:rsidR="0098527F" w:rsidRPr="00E81F0D">
        <w:rPr>
          <w:rFonts w:ascii="Bookman Old Style" w:hAnsi="Bookman Old Style"/>
          <w:sz w:val="22"/>
          <w:szCs w:val="22"/>
        </w:rPr>
        <w:t>Not contemplated</w:t>
      </w:r>
    </w:p>
    <w:p w:rsidR="003F5F77" w:rsidRPr="00E81F0D" w:rsidRDefault="003F5F77" w:rsidP="00E81F0D">
      <w:pPr>
        <w:pStyle w:val="DefaultText"/>
        <w:widowControl/>
        <w:rPr>
          <w:rFonts w:ascii="Bookman Old Style" w:hAnsi="Bookman Old Style"/>
          <w:b/>
          <w:sz w:val="22"/>
          <w:szCs w:val="22"/>
        </w:rPr>
      </w:pPr>
    </w:p>
    <w:p w:rsidR="008F05D8" w:rsidRPr="00E81F0D" w:rsidRDefault="00C67FD7" w:rsidP="00E81F0D">
      <w:pPr>
        <w:pStyle w:val="DefaultText"/>
        <w:widowControl/>
        <w:rPr>
          <w:rFonts w:ascii="Bookman Old Style" w:hAnsi="Bookman Old Style"/>
          <w:sz w:val="22"/>
          <w:szCs w:val="22"/>
        </w:rPr>
      </w:pPr>
      <w:r w:rsidRPr="00E81F0D">
        <w:rPr>
          <w:rFonts w:ascii="Bookman Old Style" w:hAnsi="Bookman Old Style"/>
          <w:b/>
          <w:sz w:val="22"/>
          <w:szCs w:val="22"/>
        </w:rPr>
        <w:t>CHAPTER</w:t>
      </w:r>
      <w:r w:rsidRPr="00E81F0D">
        <w:rPr>
          <w:rFonts w:ascii="Bookman Old Style" w:hAnsi="Bookman Old Style"/>
          <w:sz w:val="22"/>
          <w:szCs w:val="22"/>
        </w:rPr>
        <w:t>:</w:t>
      </w:r>
      <w:r w:rsidR="00E81F0D">
        <w:rPr>
          <w:rFonts w:ascii="Bookman Old Style" w:hAnsi="Bookman Old Style"/>
          <w:sz w:val="22"/>
          <w:szCs w:val="22"/>
        </w:rPr>
        <w:t xml:space="preserve"> </w:t>
      </w:r>
      <w:r w:rsidR="007157E1" w:rsidRPr="00E81F0D">
        <w:rPr>
          <w:rFonts w:ascii="Bookman Old Style" w:hAnsi="Bookman Old Style"/>
          <w:sz w:val="22"/>
          <w:szCs w:val="22"/>
        </w:rPr>
        <w:t>N</w:t>
      </w:r>
      <w:r w:rsidR="00E80A5B" w:rsidRPr="00E81F0D">
        <w:rPr>
          <w:rFonts w:ascii="Bookman Old Style" w:hAnsi="Bookman Old Style"/>
          <w:sz w:val="22"/>
          <w:szCs w:val="22"/>
        </w:rPr>
        <w:t>ew rule</w:t>
      </w:r>
      <w:r w:rsidR="007157E1" w:rsidRPr="00E81F0D">
        <w:rPr>
          <w:rFonts w:ascii="Bookman Old Style" w:hAnsi="Bookman Old Style"/>
          <w:sz w:val="22"/>
          <w:szCs w:val="22"/>
        </w:rPr>
        <w:t>.</w:t>
      </w:r>
    </w:p>
    <w:p w:rsidR="008F05D8" w:rsidRPr="00E81F0D" w:rsidRDefault="008F05D8" w:rsidP="00E81F0D">
      <w:pPr>
        <w:pStyle w:val="DefaultText"/>
        <w:widowControl/>
        <w:rPr>
          <w:rFonts w:ascii="Bookman Old Style" w:hAnsi="Bookman Old Style"/>
          <w:sz w:val="22"/>
          <w:szCs w:val="22"/>
        </w:rPr>
      </w:pPr>
      <w:r w:rsidRPr="00E81F0D">
        <w:rPr>
          <w:rFonts w:ascii="Bookman Old Style" w:hAnsi="Bookman Old Style"/>
          <w:sz w:val="22"/>
          <w:szCs w:val="22"/>
        </w:rPr>
        <w:t>STATUTORY AUTHORITY:</w:t>
      </w:r>
      <w:r w:rsidR="00E81F0D">
        <w:rPr>
          <w:rFonts w:ascii="Bookman Old Style" w:hAnsi="Bookman Old Style"/>
          <w:sz w:val="22"/>
          <w:szCs w:val="22"/>
        </w:rPr>
        <w:t xml:space="preserve"> </w:t>
      </w:r>
      <w:r w:rsidRPr="00E81F0D">
        <w:rPr>
          <w:rFonts w:ascii="Bookman Old Style" w:hAnsi="Bookman Old Style"/>
          <w:sz w:val="22"/>
          <w:szCs w:val="22"/>
        </w:rPr>
        <w:t xml:space="preserve">9-B M.R.S. </w:t>
      </w:r>
      <w:r w:rsidR="00E81F0D" w:rsidRPr="00E81F0D">
        <w:rPr>
          <w:rFonts w:ascii="Bookman Old Style" w:hAnsi="Bookman Old Style"/>
          <w:sz w:val="22"/>
          <w:szCs w:val="22"/>
        </w:rPr>
        <w:t>§</w:t>
      </w:r>
      <w:r w:rsidRPr="00E81F0D">
        <w:rPr>
          <w:rFonts w:ascii="Bookman Old Style" w:hAnsi="Bookman Old Style"/>
          <w:sz w:val="22"/>
          <w:szCs w:val="22"/>
        </w:rPr>
        <w:t>844</w:t>
      </w:r>
    </w:p>
    <w:p w:rsidR="008F05D8" w:rsidRPr="00E81F0D" w:rsidRDefault="008F05D8" w:rsidP="00E81F0D">
      <w:pPr>
        <w:pStyle w:val="DefaultText"/>
        <w:widowControl/>
        <w:rPr>
          <w:rFonts w:ascii="Bookman Old Style" w:hAnsi="Bookman Old Style"/>
          <w:sz w:val="22"/>
          <w:szCs w:val="22"/>
        </w:rPr>
      </w:pPr>
      <w:r w:rsidRPr="00E81F0D">
        <w:rPr>
          <w:rFonts w:ascii="Bookman Old Style" w:hAnsi="Bookman Old Style"/>
          <w:sz w:val="22"/>
          <w:szCs w:val="22"/>
        </w:rPr>
        <w:t>PURPOSE:</w:t>
      </w:r>
      <w:r w:rsidR="00E81F0D">
        <w:rPr>
          <w:rFonts w:ascii="Bookman Old Style" w:hAnsi="Bookman Old Style"/>
          <w:sz w:val="22"/>
          <w:szCs w:val="22"/>
        </w:rPr>
        <w:t xml:space="preserve"> </w:t>
      </w:r>
      <w:r w:rsidR="00E80A5B" w:rsidRPr="00E81F0D">
        <w:rPr>
          <w:rFonts w:ascii="Bookman Old Style" w:hAnsi="Bookman Old Style"/>
          <w:sz w:val="22"/>
          <w:szCs w:val="22"/>
        </w:rPr>
        <w:t>If circumstances warrant, may propose new rule</w:t>
      </w:r>
      <w:r w:rsidRPr="00E81F0D">
        <w:rPr>
          <w:rFonts w:ascii="Bookman Old Style" w:hAnsi="Bookman Old Style"/>
          <w:sz w:val="22"/>
          <w:szCs w:val="22"/>
        </w:rPr>
        <w:t xml:space="preserve"> to address duties of a credit union Supervisory Committee.</w:t>
      </w:r>
    </w:p>
    <w:p w:rsidR="008F05D8" w:rsidRPr="00E81F0D" w:rsidRDefault="008F05D8" w:rsidP="00E81F0D">
      <w:pPr>
        <w:pStyle w:val="DefaultText"/>
        <w:widowControl/>
        <w:rPr>
          <w:rFonts w:ascii="Bookman Old Style" w:hAnsi="Bookman Old Style"/>
          <w:sz w:val="22"/>
          <w:szCs w:val="22"/>
        </w:rPr>
      </w:pPr>
      <w:r w:rsidRPr="00E81F0D">
        <w:rPr>
          <w:rFonts w:ascii="Bookman Old Style" w:hAnsi="Bookman Old Style"/>
          <w:sz w:val="22"/>
          <w:szCs w:val="22"/>
        </w:rPr>
        <w:t>ANTICIPATED SCHEDULE:</w:t>
      </w:r>
      <w:r w:rsidR="00E81F0D">
        <w:rPr>
          <w:rFonts w:ascii="Bookman Old Style" w:hAnsi="Bookman Old Style"/>
          <w:sz w:val="22"/>
          <w:szCs w:val="22"/>
        </w:rPr>
        <w:t xml:space="preserve"> </w:t>
      </w:r>
      <w:r w:rsidR="00D763BE" w:rsidRPr="00E81F0D">
        <w:rPr>
          <w:rFonts w:ascii="Bookman Old Style" w:hAnsi="Bookman Old Style"/>
          <w:sz w:val="22"/>
          <w:szCs w:val="22"/>
        </w:rPr>
        <w:t>2017 - 2018</w:t>
      </w:r>
    </w:p>
    <w:p w:rsidR="008F05D8" w:rsidRPr="00E81F0D" w:rsidRDefault="008F05D8" w:rsidP="00E81F0D">
      <w:pPr>
        <w:pStyle w:val="DefaultText"/>
        <w:widowControl/>
        <w:rPr>
          <w:rFonts w:ascii="Bookman Old Style" w:hAnsi="Bookman Old Style"/>
          <w:sz w:val="22"/>
          <w:szCs w:val="22"/>
        </w:rPr>
      </w:pPr>
      <w:r w:rsidRPr="00E81F0D">
        <w:rPr>
          <w:rFonts w:ascii="Bookman Old Style" w:hAnsi="Bookman Old Style"/>
          <w:sz w:val="22"/>
          <w:szCs w:val="22"/>
        </w:rPr>
        <w:t>AFFECTED PARTIES</w:t>
      </w:r>
      <w:r w:rsidRPr="00E81F0D">
        <w:rPr>
          <w:rFonts w:ascii="Bookman Old Style" w:hAnsi="Bookman Old Style"/>
          <w:b/>
          <w:sz w:val="22"/>
          <w:szCs w:val="22"/>
        </w:rPr>
        <w:t>:</w:t>
      </w:r>
      <w:r w:rsidR="00E81F0D">
        <w:rPr>
          <w:rFonts w:ascii="Bookman Old Style" w:hAnsi="Bookman Old Style"/>
          <w:sz w:val="22"/>
          <w:szCs w:val="22"/>
        </w:rPr>
        <w:t xml:space="preserve"> </w:t>
      </w:r>
      <w:r w:rsidR="00413895" w:rsidRPr="00E81F0D">
        <w:rPr>
          <w:rFonts w:ascii="Bookman Old Style" w:hAnsi="Bookman Old Style"/>
          <w:sz w:val="22"/>
          <w:szCs w:val="22"/>
        </w:rPr>
        <w:t>State chartered credit unions</w:t>
      </w:r>
    </w:p>
    <w:p w:rsidR="008F05D8" w:rsidRPr="00E81F0D" w:rsidRDefault="008F05D8" w:rsidP="00E81F0D">
      <w:pPr>
        <w:pStyle w:val="DefaultText"/>
        <w:widowControl/>
        <w:rPr>
          <w:rFonts w:ascii="Bookman Old Style" w:hAnsi="Bookman Old Style"/>
          <w:sz w:val="22"/>
          <w:szCs w:val="22"/>
        </w:rPr>
      </w:pPr>
      <w:r w:rsidRPr="00E81F0D">
        <w:rPr>
          <w:rFonts w:ascii="Bookman Old Style" w:hAnsi="Bookman Old Style"/>
          <w:sz w:val="22"/>
          <w:szCs w:val="22"/>
        </w:rPr>
        <w:t>CONSENSUS-BASED RULE DEVELOPMENT:</w:t>
      </w:r>
      <w:r w:rsidR="00E81F0D">
        <w:rPr>
          <w:rFonts w:ascii="Bookman Old Style" w:hAnsi="Bookman Old Style"/>
          <w:sz w:val="22"/>
          <w:szCs w:val="22"/>
        </w:rPr>
        <w:t xml:space="preserve"> </w:t>
      </w:r>
      <w:r w:rsidR="0098527F" w:rsidRPr="00E81F0D">
        <w:rPr>
          <w:rFonts w:ascii="Bookman Old Style" w:hAnsi="Bookman Old Style"/>
          <w:sz w:val="22"/>
          <w:szCs w:val="22"/>
        </w:rPr>
        <w:t>Not contemplated</w:t>
      </w:r>
    </w:p>
    <w:p w:rsidR="00FA052A" w:rsidRPr="00E81F0D" w:rsidRDefault="00FA052A" w:rsidP="00E81F0D">
      <w:pPr>
        <w:pStyle w:val="DefaultText"/>
        <w:widowControl/>
        <w:rPr>
          <w:rFonts w:ascii="Bookman Old Style" w:hAnsi="Bookman Old Style"/>
          <w:sz w:val="22"/>
          <w:szCs w:val="22"/>
        </w:rPr>
      </w:pPr>
    </w:p>
    <w:p w:rsidR="008F05D8" w:rsidRPr="00E81F0D" w:rsidRDefault="00C67FD7" w:rsidP="00E81F0D">
      <w:pPr>
        <w:pStyle w:val="DefaultText"/>
        <w:widowControl/>
        <w:rPr>
          <w:rFonts w:ascii="Bookman Old Style" w:hAnsi="Bookman Old Style"/>
          <w:sz w:val="22"/>
          <w:szCs w:val="22"/>
        </w:rPr>
      </w:pPr>
      <w:r w:rsidRPr="00E81F0D">
        <w:rPr>
          <w:rFonts w:ascii="Bookman Old Style" w:hAnsi="Bookman Old Style"/>
          <w:b/>
          <w:sz w:val="22"/>
          <w:szCs w:val="22"/>
        </w:rPr>
        <w:t>CHAPTER</w:t>
      </w:r>
      <w:r w:rsidRPr="00E81F0D">
        <w:rPr>
          <w:rFonts w:ascii="Bookman Old Style" w:hAnsi="Bookman Old Style"/>
          <w:sz w:val="22"/>
          <w:szCs w:val="22"/>
        </w:rPr>
        <w:t>:</w:t>
      </w:r>
      <w:r w:rsidR="00E81F0D">
        <w:rPr>
          <w:rFonts w:ascii="Bookman Old Style" w:hAnsi="Bookman Old Style"/>
          <w:sz w:val="22"/>
          <w:szCs w:val="22"/>
        </w:rPr>
        <w:t xml:space="preserve"> </w:t>
      </w:r>
      <w:r w:rsidR="007157E1" w:rsidRPr="00E81F0D">
        <w:rPr>
          <w:rFonts w:ascii="Bookman Old Style" w:hAnsi="Bookman Old Style"/>
          <w:sz w:val="22"/>
          <w:szCs w:val="22"/>
        </w:rPr>
        <w:t>N</w:t>
      </w:r>
      <w:r w:rsidR="00E80A5B" w:rsidRPr="00E81F0D">
        <w:rPr>
          <w:rFonts w:ascii="Bookman Old Style" w:hAnsi="Bookman Old Style"/>
          <w:sz w:val="22"/>
          <w:szCs w:val="22"/>
        </w:rPr>
        <w:t>ew rule</w:t>
      </w:r>
      <w:r w:rsidR="007157E1" w:rsidRPr="00E81F0D">
        <w:rPr>
          <w:rFonts w:ascii="Bookman Old Style" w:hAnsi="Bookman Old Style"/>
          <w:sz w:val="22"/>
          <w:szCs w:val="22"/>
        </w:rPr>
        <w:t>.</w:t>
      </w:r>
    </w:p>
    <w:p w:rsidR="008F05D8" w:rsidRPr="00E81F0D" w:rsidRDefault="008F05D8" w:rsidP="00E81F0D">
      <w:pPr>
        <w:pStyle w:val="DefaultText"/>
        <w:widowControl/>
        <w:rPr>
          <w:rFonts w:ascii="Bookman Old Style" w:hAnsi="Bookman Old Style"/>
          <w:sz w:val="22"/>
          <w:szCs w:val="22"/>
        </w:rPr>
      </w:pPr>
      <w:r w:rsidRPr="00E81F0D">
        <w:rPr>
          <w:rFonts w:ascii="Bookman Old Style" w:hAnsi="Bookman Old Style"/>
          <w:sz w:val="22"/>
          <w:szCs w:val="22"/>
        </w:rPr>
        <w:t>STATUTORY AUTHORITY:</w:t>
      </w:r>
      <w:r w:rsidR="00E81F0D">
        <w:rPr>
          <w:rFonts w:ascii="Bookman Old Style" w:hAnsi="Bookman Old Style"/>
          <w:sz w:val="22"/>
          <w:szCs w:val="22"/>
        </w:rPr>
        <w:t xml:space="preserve"> </w:t>
      </w:r>
      <w:r w:rsidRPr="00E81F0D">
        <w:rPr>
          <w:rFonts w:ascii="Bookman Old Style" w:hAnsi="Bookman Old Style"/>
          <w:sz w:val="22"/>
          <w:szCs w:val="22"/>
        </w:rPr>
        <w:t xml:space="preserve">9-B M.R.S. </w:t>
      </w:r>
      <w:r w:rsidR="00E81F0D">
        <w:rPr>
          <w:rFonts w:ascii="Bookman Old Style" w:hAnsi="Bookman Old Style"/>
          <w:sz w:val="22"/>
          <w:szCs w:val="22"/>
        </w:rPr>
        <w:t>§</w:t>
      </w:r>
      <w:r w:rsidRPr="00E81F0D">
        <w:rPr>
          <w:rFonts w:ascii="Bookman Old Style" w:hAnsi="Bookman Old Style"/>
          <w:sz w:val="22"/>
          <w:szCs w:val="22"/>
        </w:rPr>
        <w:t>854</w:t>
      </w:r>
    </w:p>
    <w:p w:rsidR="008F05D8" w:rsidRPr="00E81F0D" w:rsidRDefault="008F05D8" w:rsidP="00E81F0D">
      <w:pPr>
        <w:pStyle w:val="DefaultText"/>
        <w:widowControl/>
        <w:rPr>
          <w:rFonts w:ascii="Bookman Old Style" w:hAnsi="Bookman Old Style"/>
          <w:sz w:val="22"/>
          <w:szCs w:val="22"/>
        </w:rPr>
      </w:pPr>
      <w:r w:rsidRPr="00E81F0D">
        <w:rPr>
          <w:rFonts w:ascii="Bookman Old Style" w:hAnsi="Bookman Old Style"/>
          <w:sz w:val="22"/>
          <w:szCs w:val="22"/>
        </w:rPr>
        <w:t>PURPOSE:</w:t>
      </w:r>
      <w:r w:rsidR="00E81F0D">
        <w:rPr>
          <w:rFonts w:ascii="Bookman Old Style" w:hAnsi="Bookman Old Style"/>
          <w:sz w:val="22"/>
          <w:szCs w:val="22"/>
        </w:rPr>
        <w:t xml:space="preserve"> </w:t>
      </w:r>
      <w:r w:rsidR="00E80A5B" w:rsidRPr="00E81F0D">
        <w:rPr>
          <w:rFonts w:ascii="Bookman Old Style" w:hAnsi="Bookman Old Style"/>
          <w:sz w:val="22"/>
          <w:szCs w:val="22"/>
        </w:rPr>
        <w:t>If circumstances warrant, may propose new rule</w:t>
      </w:r>
      <w:r w:rsidRPr="00E81F0D">
        <w:rPr>
          <w:rFonts w:ascii="Bookman Old Style" w:hAnsi="Bookman Old Style"/>
          <w:sz w:val="22"/>
          <w:szCs w:val="22"/>
        </w:rPr>
        <w:t xml:space="preserve"> to address </w:t>
      </w:r>
      <w:r w:rsidR="00FA052A" w:rsidRPr="00E81F0D">
        <w:rPr>
          <w:rFonts w:ascii="Bookman Old Style" w:hAnsi="Bookman Old Style"/>
          <w:sz w:val="22"/>
          <w:szCs w:val="22"/>
        </w:rPr>
        <w:t>credit union lending limitations</w:t>
      </w:r>
      <w:r w:rsidRPr="00E81F0D">
        <w:rPr>
          <w:rFonts w:ascii="Bookman Old Style" w:hAnsi="Bookman Old Style"/>
          <w:sz w:val="22"/>
          <w:szCs w:val="22"/>
        </w:rPr>
        <w:t>.</w:t>
      </w:r>
    </w:p>
    <w:p w:rsidR="008F05D8" w:rsidRPr="00E81F0D" w:rsidRDefault="008F05D8" w:rsidP="00E81F0D">
      <w:pPr>
        <w:pStyle w:val="DefaultText"/>
        <w:widowControl/>
        <w:rPr>
          <w:rFonts w:ascii="Bookman Old Style" w:hAnsi="Bookman Old Style"/>
          <w:sz w:val="22"/>
          <w:szCs w:val="22"/>
        </w:rPr>
      </w:pPr>
      <w:r w:rsidRPr="00E81F0D">
        <w:rPr>
          <w:rFonts w:ascii="Bookman Old Style" w:hAnsi="Bookman Old Style"/>
          <w:sz w:val="22"/>
          <w:szCs w:val="22"/>
        </w:rPr>
        <w:t>ANTICIPATED S</w:t>
      </w:r>
      <w:r w:rsidR="00FA052A" w:rsidRPr="00E81F0D">
        <w:rPr>
          <w:rFonts w:ascii="Bookman Old Style" w:hAnsi="Bookman Old Style"/>
          <w:sz w:val="22"/>
          <w:szCs w:val="22"/>
        </w:rPr>
        <w:t>CHEDULE:</w:t>
      </w:r>
      <w:r w:rsidR="00E81F0D">
        <w:rPr>
          <w:rFonts w:ascii="Bookman Old Style" w:hAnsi="Bookman Old Style"/>
          <w:sz w:val="22"/>
          <w:szCs w:val="22"/>
        </w:rPr>
        <w:t xml:space="preserve"> </w:t>
      </w:r>
      <w:r w:rsidR="00D763BE" w:rsidRPr="00E81F0D">
        <w:rPr>
          <w:rFonts w:ascii="Bookman Old Style" w:hAnsi="Bookman Old Style"/>
          <w:sz w:val="22"/>
          <w:szCs w:val="22"/>
        </w:rPr>
        <w:t>2017 - 2018</w:t>
      </w:r>
    </w:p>
    <w:p w:rsidR="008F05D8" w:rsidRPr="00E81F0D" w:rsidRDefault="008F05D8" w:rsidP="00E81F0D">
      <w:pPr>
        <w:pStyle w:val="DefaultText"/>
        <w:widowControl/>
        <w:rPr>
          <w:rFonts w:ascii="Bookman Old Style" w:hAnsi="Bookman Old Style"/>
          <w:sz w:val="22"/>
          <w:szCs w:val="22"/>
        </w:rPr>
      </w:pPr>
      <w:r w:rsidRPr="00E81F0D">
        <w:rPr>
          <w:rFonts w:ascii="Bookman Old Style" w:hAnsi="Bookman Old Style"/>
          <w:sz w:val="22"/>
          <w:szCs w:val="22"/>
        </w:rPr>
        <w:t>AFFECTED PARTIES</w:t>
      </w:r>
      <w:r w:rsidRPr="00E81F0D">
        <w:rPr>
          <w:rFonts w:ascii="Bookman Old Style" w:hAnsi="Bookman Old Style"/>
          <w:b/>
          <w:sz w:val="22"/>
          <w:szCs w:val="22"/>
        </w:rPr>
        <w:t>:</w:t>
      </w:r>
      <w:r w:rsidR="00E81F0D">
        <w:rPr>
          <w:rFonts w:ascii="Bookman Old Style" w:hAnsi="Bookman Old Style"/>
          <w:sz w:val="22"/>
          <w:szCs w:val="22"/>
        </w:rPr>
        <w:t xml:space="preserve"> </w:t>
      </w:r>
      <w:r w:rsidR="00FA052A" w:rsidRPr="00E81F0D">
        <w:rPr>
          <w:rFonts w:ascii="Bookman Old Style" w:hAnsi="Bookman Old Style"/>
          <w:sz w:val="22"/>
          <w:szCs w:val="22"/>
        </w:rPr>
        <w:t>State chartered credit unions</w:t>
      </w:r>
    </w:p>
    <w:p w:rsidR="008F05D8" w:rsidRPr="00E81F0D" w:rsidRDefault="008F05D8" w:rsidP="00E81F0D">
      <w:pPr>
        <w:pStyle w:val="DefaultText"/>
        <w:widowControl/>
        <w:rPr>
          <w:rFonts w:ascii="Bookman Old Style" w:hAnsi="Bookman Old Style"/>
          <w:sz w:val="22"/>
          <w:szCs w:val="22"/>
        </w:rPr>
      </w:pPr>
      <w:r w:rsidRPr="00E81F0D">
        <w:rPr>
          <w:rFonts w:ascii="Bookman Old Style" w:hAnsi="Bookman Old Style"/>
          <w:sz w:val="22"/>
          <w:szCs w:val="22"/>
        </w:rPr>
        <w:t>CONSENSUS-BASED RULE DEVELOPMENT:</w:t>
      </w:r>
      <w:r w:rsidR="00E81F0D">
        <w:rPr>
          <w:rFonts w:ascii="Bookman Old Style" w:hAnsi="Bookman Old Style"/>
          <w:sz w:val="22"/>
          <w:szCs w:val="22"/>
        </w:rPr>
        <w:t xml:space="preserve"> </w:t>
      </w:r>
      <w:r w:rsidR="0098527F" w:rsidRPr="00E81F0D">
        <w:rPr>
          <w:rFonts w:ascii="Bookman Old Style" w:hAnsi="Bookman Old Style"/>
          <w:sz w:val="22"/>
          <w:szCs w:val="22"/>
        </w:rPr>
        <w:t>Not contemplated</w:t>
      </w:r>
    </w:p>
    <w:p w:rsidR="008F05D8" w:rsidRPr="00E81F0D" w:rsidRDefault="008F05D8" w:rsidP="00E81F0D">
      <w:pPr>
        <w:pStyle w:val="DefaultText"/>
        <w:widowControl/>
        <w:rPr>
          <w:rFonts w:ascii="Bookman Old Style" w:hAnsi="Bookman Old Style"/>
          <w:sz w:val="22"/>
          <w:szCs w:val="22"/>
        </w:rPr>
      </w:pPr>
    </w:p>
    <w:p w:rsidR="00151117" w:rsidRPr="00E81F0D" w:rsidRDefault="00151117" w:rsidP="00E81F0D">
      <w:pPr>
        <w:pStyle w:val="DefaultText"/>
        <w:widowControl/>
        <w:rPr>
          <w:rFonts w:ascii="Bookman Old Style" w:hAnsi="Bookman Old Style"/>
          <w:sz w:val="22"/>
          <w:szCs w:val="22"/>
        </w:rPr>
      </w:pPr>
      <w:r w:rsidRPr="00E81F0D">
        <w:rPr>
          <w:rFonts w:ascii="Bookman Old Style" w:hAnsi="Bookman Old Style"/>
          <w:b/>
          <w:sz w:val="22"/>
          <w:szCs w:val="22"/>
        </w:rPr>
        <w:t>CHAPTER</w:t>
      </w:r>
      <w:r w:rsidRPr="00E81F0D">
        <w:rPr>
          <w:rFonts w:ascii="Bookman Old Style" w:hAnsi="Bookman Old Style"/>
          <w:sz w:val="22"/>
          <w:szCs w:val="22"/>
        </w:rPr>
        <w:t>:</w:t>
      </w:r>
      <w:r w:rsidR="00E81F0D">
        <w:rPr>
          <w:rFonts w:ascii="Bookman Old Style" w:hAnsi="Bookman Old Style"/>
          <w:sz w:val="22"/>
          <w:szCs w:val="22"/>
        </w:rPr>
        <w:t xml:space="preserve"> </w:t>
      </w:r>
      <w:r w:rsidR="007157E1" w:rsidRPr="00E81F0D">
        <w:rPr>
          <w:rFonts w:ascii="Bookman Old Style" w:hAnsi="Bookman Old Style"/>
          <w:sz w:val="22"/>
          <w:szCs w:val="22"/>
        </w:rPr>
        <w:t>New rule.</w:t>
      </w:r>
    </w:p>
    <w:p w:rsidR="00151117" w:rsidRPr="00E81F0D" w:rsidRDefault="00151117" w:rsidP="00E81F0D">
      <w:pPr>
        <w:pStyle w:val="DefaultText"/>
        <w:widowControl/>
        <w:rPr>
          <w:rFonts w:ascii="Bookman Old Style" w:hAnsi="Bookman Old Style"/>
          <w:sz w:val="22"/>
          <w:szCs w:val="22"/>
        </w:rPr>
      </w:pPr>
      <w:r w:rsidRPr="00E81F0D">
        <w:rPr>
          <w:rFonts w:ascii="Bookman Old Style" w:hAnsi="Bookman Old Style"/>
          <w:sz w:val="22"/>
          <w:szCs w:val="22"/>
        </w:rPr>
        <w:t>STATUTORY AUTHORITY:</w:t>
      </w:r>
      <w:r w:rsidR="00E81F0D">
        <w:rPr>
          <w:rFonts w:ascii="Bookman Old Style" w:hAnsi="Bookman Old Style"/>
          <w:sz w:val="22"/>
          <w:szCs w:val="22"/>
        </w:rPr>
        <w:t xml:space="preserve"> </w:t>
      </w:r>
      <w:r w:rsidRPr="00E81F0D">
        <w:rPr>
          <w:rFonts w:ascii="Bookman Old Style" w:hAnsi="Bookman Old Style"/>
          <w:sz w:val="22"/>
          <w:szCs w:val="22"/>
        </w:rPr>
        <w:t xml:space="preserve">9-B </w:t>
      </w:r>
      <w:r w:rsidR="00BA6AE4" w:rsidRPr="00E81F0D">
        <w:rPr>
          <w:rFonts w:ascii="Bookman Old Style" w:hAnsi="Bookman Old Style"/>
          <w:sz w:val="22"/>
          <w:szCs w:val="22"/>
        </w:rPr>
        <w:t>M.R.S.</w:t>
      </w:r>
      <w:r w:rsidRPr="00E81F0D">
        <w:rPr>
          <w:rFonts w:ascii="Bookman Old Style" w:hAnsi="Bookman Old Style"/>
          <w:sz w:val="22"/>
          <w:szCs w:val="22"/>
        </w:rPr>
        <w:t xml:space="preserve"> §§</w:t>
      </w:r>
      <w:r w:rsidR="00E81F0D">
        <w:rPr>
          <w:rFonts w:ascii="Bookman Old Style" w:hAnsi="Bookman Old Style"/>
          <w:sz w:val="22"/>
          <w:szCs w:val="22"/>
        </w:rPr>
        <w:t xml:space="preserve"> </w:t>
      </w:r>
      <w:r w:rsidRPr="00E81F0D">
        <w:rPr>
          <w:rFonts w:ascii="Bookman Old Style" w:hAnsi="Bookman Old Style"/>
          <w:sz w:val="22"/>
          <w:szCs w:val="22"/>
        </w:rPr>
        <w:t>1213-A</w:t>
      </w:r>
      <w:r w:rsidR="00F37A07" w:rsidRPr="00E81F0D">
        <w:rPr>
          <w:rFonts w:ascii="Bookman Old Style" w:hAnsi="Bookman Old Style"/>
          <w:sz w:val="22"/>
          <w:szCs w:val="22"/>
        </w:rPr>
        <w:t>,</w:t>
      </w:r>
      <w:r w:rsidRPr="00E81F0D">
        <w:rPr>
          <w:rFonts w:ascii="Bookman Old Style" w:hAnsi="Bookman Old Style"/>
          <w:sz w:val="22"/>
          <w:szCs w:val="22"/>
        </w:rPr>
        <w:t xml:space="preserve"> 1223-A</w:t>
      </w:r>
      <w:r w:rsidR="00F37A07" w:rsidRPr="00E81F0D">
        <w:rPr>
          <w:rFonts w:ascii="Bookman Old Style" w:hAnsi="Bookman Old Style"/>
          <w:sz w:val="22"/>
          <w:szCs w:val="22"/>
        </w:rPr>
        <w:t xml:space="preserve">, and </w:t>
      </w:r>
      <w:r w:rsidR="00F776B1" w:rsidRPr="00E81F0D">
        <w:rPr>
          <w:rFonts w:ascii="Bookman Old Style" w:hAnsi="Bookman Old Style"/>
          <w:sz w:val="22"/>
          <w:szCs w:val="22"/>
        </w:rPr>
        <w:t>1233-A</w:t>
      </w:r>
    </w:p>
    <w:p w:rsidR="00151117" w:rsidRPr="00E81F0D" w:rsidRDefault="00151117" w:rsidP="00E81F0D">
      <w:pPr>
        <w:pStyle w:val="DefaultText"/>
        <w:widowControl/>
        <w:rPr>
          <w:rFonts w:ascii="Bookman Old Style" w:hAnsi="Bookman Old Style"/>
          <w:sz w:val="22"/>
          <w:szCs w:val="22"/>
        </w:rPr>
      </w:pPr>
      <w:r w:rsidRPr="00E81F0D">
        <w:rPr>
          <w:rFonts w:ascii="Bookman Old Style" w:hAnsi="Bookman Old Style"/>
          <w:sz w:val="22"/>
          <w:szCs w:val="22"/>
        </w:rPr>
        <w:t>PURPOSE:</w:t>
      </w:r>
      <w:r w:rsidR="00E81F0D">
        <w:rPr>
          <w:rFonts w:ascii="Bookman Old Style" w:hAnsi="Bookman Old Style"/>
          <w:sz w:val="22"/>
          <w:szCs w:val="22"/>
        </w:rPr>
        <w:t xml:space="preserve"> </w:t>
      </w:r>
      <w:r w:rsidR="00E80A5B" w:rsidRPr="00E81F0D">
        <w:rPr>
          <w:rFonts w:ascii="Bookman Old Style" w:hAnsi="Bookman Old Style"/>
          <w:sz w:val="22"/>
          <w:szCs w:val="22"/>
        </w:rPr>
        <w:t>If circumstances warrant, may propose new rule</w:t>
      </w:r>
      <w:r w:rsidRPr="00E81F0D">
        <w:rPr>
          <w:rFonts w:ascii="Bookman Old Style" w:hAnsi="Bookman Old Style"/>
          <w:sz w:val="22"/>
          <w:szCs w:val="22"/>
        </w:rPr>
        <w:t xml:space="preserve"> to </w:t>
      </w:r>
      <w:r w:rsidR="00F37A07" w:rsidRPr="00E81F0D">
        <w:rPr>
          <w:rFonts w:ascii="Bookman Old Style" w:hAnsi="Bookman Old Style"/>
          <w:sz w:val="22"/>
          <w:szCs w:val="22"/>
        </w:rPr>
        <w:t xml:space="preserve">implement the </w:t>
      </w:r>
      <w:r w:rsidRPr="00E81F0D">
        <w:rPr>
          <w:rFonts w:ascii="Bookman Old Style" w:hAnsi="Bookman Old Style"/>
          <w:sz w:val="22"/>
          <w:szCs w:val="22"/>
        </w:rPr>
        <w:t xml:space="preserve">asset pledge </w:t>
      </w:r>
      <w:r w:rsidR="00F37A07" w:rsidRPr="00E81F0D">
        <w:rPr>
          <w:rFonts w:ascii="Bookman Old Style" w:hAnsi="Bookman Old Style"/>
          <w:sz w:val="22"/>
          <w:szCs w:val="22"/>
        </w:rPr>
        <w:t xml:space="preserve">requirement </w:t>
      </w:r>
      <w:r w:rsidRPr="00E81F0D">
        <w:rPr>
          <w:rFonts w:ascii="Bookman Old Style" w:hAnsi="Bookman Old Style"/>
          <w:sz w:val="22"/>
          <w:szCs w:val="22"/>
        </w:rPr>
        <w:t xml:space="preserve">for Maine chartered </w:t>
      </w:r>
      <w:r w:rsidR="00F37A07" w:rsidRPr="00E81F0D">
        <w:rPr>
          <w:rFonts w:ascii="Bookman Old Style" w:hAnsi="Bookman Old Style"/>
          <w:sz w:val="22"/>
          <w:szCs w:val="22"/>
        </w:rPr>
        <w:t>limited purpose banks</w:t>
      </w:r>
      <w:r w:rsidRPr="00E81F0D">
        <w:rPr>
          <w:rFonts w:ascii="Bookman Old Style" w:hAnsi="Bookman Old Style"/>
          <w:sz w:val="22"/>
          <w:szCs w:val="22"/>
        </w:rPr>
        <w:t>.</w:t>
      </w:r>
    </w:p>
    <w:p w:rsidR="00151117" w:rsidRPr="00E81F0D" w:rsidRDefault="00151117" w:rsidP="00E81F0D">
      <w:pPr>
        <w:pStyle w:val="DefaultText"/>
        <w:widowControl/>
        <w:rPr>
          <w:rFonts w:ascii="Bookman Old Style" w:hAnsi="Bookman Old Style"/>
          <w:sz w:val="22"/>
          <w:szCs w:val="22"/>
        </w:rPr>
      </w:pPr>
      <w:r w:rsidRPr="00E81F0D">
        <w:rPr>
          <w:rFonts w:ascii="Bookman Old Style" w:hAnsi="Bookman Old Style"/>
          <w:sz w:val="22"/>
          <w:szCs w:val="22"/>
        </w:rPr>
        <w:t>ANTICIPATED SCHEDULE:</w:t>
      </w:r>
      <w:r w:rsidR="00E81F0D">
        <w:rPr>
          <w:rFonts w:ascii="Bookman Old Style" w:hAnsi="Bookman Old Style"/>
          <w:sz w:val="22"/>
          <w:szCs w:val="22"/>
        </w:rPr>
        <w:t xml:space="preserve"> </w:t>
      </w:r>
      <w:r w:rsidR="00D763BE" w:rsidRPr="00E81F0D">
        <w:rPr>
          <w:rFonts w:ascii="Bookman Old Style" w:hAnsi="Bookman Old Style"/>
          <w:sz w:val="22"/>
          <w:szCs w:val="22"/>
        </w:rPr>
        <w:t>2017 - 2018</w:t>
      </w:r>
    </w:p>
    <w:p w:rsidR="00151117" w:rsidRPr="00E81F0D" w:rsidRDefault="00151117" w:rsidP="00E81F0D">
      <w:pPr>
        <w:pStyle w:val="DefaultText"/>
        <w:widowControl/>
        <w:rPr>
          <w:rFonts w:ascii="Bookman Old Style" w:hAnsi="Bookman Old Style"/>
          <w:sz w:val="22"/>
          <w:szCs w:val="22"/>
        </w:rPr>
      </w:pPr>
      <w:r w:rsidRPr="00E81F0D">
        <w:rPr>
          <w:rFonts w:ascii="Bookman Old Style" w:hAnsi="Bookman Old Style"/>
          <w:sz w:val="22"/>
          <w:szCs w:val="22"/>
        </w:rPr>
        <w:t>AFFECTED PARTIES</w:t>
      </w:r>
      <w:r w:rsidRPr="00E81F0D">
        <w:rPr>
          <w:rFonts w:ascii="Bookman Old Style" w:hAnsi="Bookman Old Style"/>
          <w:b/>
          <w:sz w:val="22"/>
          <w:szCs w:val="22"/>
        </w:rPr>
        <w:t>:</w:t>
      </w:r>
      <w:r w:rsidR="00E81F0D">
        <w:rPr>
          <w:rFonts w:ascii="Bookman Old Style" w:hAnsi="Bookman Old Style"/>
          <w:sz w:val="22"/>
          <w:szCs w:val="22"/>
        </w:rPr>
        <w:t xml:space="preserve"> </w:t>
      </w:r>
      <w:r w:rsidRPr="00E81F0D">
        <w:rPr>
          <w:rFonts w:ascii="Bookman Old Style" w:hAnsi="Bookman Old Style"/>
          <w:sz w:val="22"/>
          <w:szCs w:val="22"/>
        </w:rPr>
        <w:t>Maine businesses and consumers of financial services and all state-c</w:t>
      </w:r>
      <w:r w:rsidR="00413895" w:rsidRPr="00E81F0D">
        <w:rPr>
          <w:rFonts w:ascii="Bookman Old Style" w:hAnsi="Bookman Old Style"/>
          <w:sz w:val="22"/>
          <w:szCs w:val="22"/>
        </w:rPr>
        <w:t>hartered financial institutions</w:t>
      </w:r>
    </w:p>
    <w:p w:rsidR="00151117" w:rsidRPr="00E81F0D" w:rsidRDefault="00151117" w:rsidP="00E81F0D">
      <w:pPr>
        <w:pStyle w:val="DefaultText"/>
        <w:widowControl/>
        <w:rPr>
          <w:rFonts w:ascii="Bookman Old Style" w:hAnsi="Bookman Old Style"/>
          <w:sz w:val="22"/>
          <w:szCs w:val="22"/>
        </w:rPr>
      </w:pPr>
      <w:r w:rsidRPr="00E81F0D">
        <w:rPr>
          <w:rFonts w:ascii="Bookman Old Style" w:hAnsi="Bookman Old Style"/>
          <w:sz w:val="22"/>
          <w:szCs w:val="22"/>
        </w:rPr>
        <w:t>CONSENSUS-BASED RULE DEVELOPMENT:</w:t>
      </w:r>
      <w:r w:rsidR="00E81F0D">
        <w:rPr>
          <w:rFonts w:ascii="Bookman Old Style" w:hAnsi="Bookman Old Style"/>
          <w:sz w:val="22"/>
          <w:szCs w:val="22"/>
        </w:rPr>
        <w:t xml:space="preserve"> </w:t>
      </w:r>
      <w:r w:rsidR="0098527F" w:rsidRPr="00E81F0D">
        <w:rPr>
          <w:rFonts w:ascii="Bookman Old Style" w:hAnsi="Bookman Old Style"/>
          <w:sz w:val="22"/>
          <w:szCs w:val="22"/>
        </w:rPr>
        <w:t>Not contemplated</w:t>
      </w:r>
    </w:p>
    <w:p w:rsidR="00FA052A" w:rsidRPr="00E81F0D" w:rsidRDefault="00FA052A" w:rsidP="00E81F0D">
      <w:pPr>
        <w:pStyle w:val="DefaultText"/>
        <w:widowControl/>
        <w:rPr>
          <w:rFonts w:ascii="Bookman Old Style" w:hAnsi="Bookman Old Style"/>
          <w:sz w:val="22"/>
          <w:szCs w:val="22"/>
        </w:rPr>
      </w:pPr>
    </w:p>
    <w:p w:rsidR="002D1A27" w:rsidRPr="00E81F0D" w:rsidRDefault="00C67FD7" w:rsidP="00E81F0D">
      <w:pPr>
        <w:pStyle w:val="DefaultText"/>
        <w:widowControl/>
        <w:rPr>
          <w:rFonts w:ascii="Bookman Old Style" w:hAnsi="Bookman Old Style"/>
          <w:sz w:val="22"/>
          <w:szCs w:val="22"/>
        </w:rPr>
      </w:pPr>
      <w:r w:rsidRPr="00E81F0D">
        <w:rPr>
          <w:rFonts w:ascii="Bookman Old Style" w:hAnsi="Bookman Old Style"/>
          <w:b/>
          <w:sz w:val="22"/>
          <w:szCs w:val="22"/>
        </w:rPr>
        <w:t>CHAPTER</w:t>
      </w:r>
      <w:r w:rsidRPr="00E81F0D">
        <w:rPr>
          <w:rFonts w:ascii="Bookman Old Style" w:hAnsi="Bookman Old Style"/>
          <w:sz w:val="22"/>
          <w:szCs w:val="22"/>
        </w:rPr>
        <w:t>:</w:t>
      </w:r>
      <w:r w:rsidR="00E81F0D">
        <w:rPr>
          <w:rFonts w:ascii="Bookman Old Style" w:hAnsi="Bookman Old Style"/>
          <w:sz w:val="22"/>
          <w:szCs w:val="22"/>
        </w:rPr>
        <w:t xml:space="preserve"> </w:t>
      </w:r>
      <w:r w:rsidR="007157E1" w:rsidRPr="00E81F0D">
        <w:rPr>
          <w:rFonts w:ascii="Bookman Old Style" w:hAnsi="Bookman Old Style"/>
          <w:sz w:val="22"/>
          <w:szCs w:val="22"/>
        </w:rPr>
        <w:t>New rule.</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STATUTORY AUTHORITY:</w:t>
      </w:r>
      <w:r w:rsidR="00E81F0D">
        <w:rPr>
          <w:rFonts w:ascii="Bookman Old Style" w:hAnsi="Bookman Old Style"/>
          <w:sz w:val="22"/>
          <w:szCs w:val="22"/>
        </w:rPr>
        <w:t xml:space="preserve"> </w:t>
      </w:r>
      <w:r w:rsidRPr="00E81F0D">
        <w:rPr>
          <w:rFonts w:ascii="Bookman Old Style" w:hAnsi="Bookman Old Style"/>
          <w:sz w:val="22"/>
          <w:szCs w:val="22"/>
        </w:rPr>
        <w:t xml:space="preserve">9-B M.R.S.A </w:t>
      </w:r>
      <w:r w:rsidR="00E81F0D">
        <w:rPr>
          <w:rFonts w:ascii="Bookman Old Style" w:hAnsi="Bookman Old Style"/>
          <w:sz w:val="22"/>
          <w:szCs w:val="22"/>
        </w:rPr>
        <w:t>§</w:t>
      </w:r>
      <w:r w:rsidRPr="00E81F0D">
        <w:rPr>
          <w:rFonts w:ascii="Bookman Old Style" w:hAnsi="Bookman Old Style"/>
          <w:sz w:val="22"/>
          <w:szCs w:val="22"/>
        </w:rPr>
        <w:t>1216</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PURPOSE:</w:t>
      </w:r>
      <w:r w:rsidR="00E81F0D">
        <w:rPr>
          <w:rFonts w:ascii="Bookman Old Style" w:hAnsi="Bookman Old Style"/>
          <w:sz w:val="22"/>
          <w:szCs w:val="22"/>
        </w:rPr>
        <w:t xml:space="preserve"> </w:t>
      </w:r>
      <w:r w:rsidR="00E80A5B" w:rsidRPr="00E81F0D">
        <w:rPr>
          <w:rFonts w:ascii="Bookman Old Style" w:hAnsi="Bookman Old Style"/>
          <w:sz w:val="22"/>
          <w:szCs w:val="22"/>
        </w:rPr>
        <w:t>If circumstances warrant, may propose new rule</w:t>
      </w:r>
      <w:r w:rsidRPr="00E81F0D">
        <w:rPr>
          <w:rFonts w:ascii="Bookman Old Style" w:hAnsi="Bookman Old Style"/>
          <w:sz w:val="22"/>
          <w:szCs w:val="22"/>
        </w:rPr>
        <w:t xml:space="preserve"> to address activities of non-depository trust companies and implement provisions of </w:t>
      </w:r>
      <w:r w:rsidR="00E13DE5" w:rsidRPr="00E81F0D">
        <w:rPr>
          <w:rFonts w:ascii="Bookman Old Style" w:hAnsi="Bookman Old Style"/>
          <w:sz w:val="22"/>
          <w:szCs w:val="22"/>
        </w:rPr>
        <w:t>Chapter</w:t>
      </w:r>
      <w:r w:rsidRPr="00E81F0D">
        <w:rPr>
          <w:rFonts w:ascii="Bookman Old Style" w:hAnsi="Bookman Old Style"/>
          <w:sz w:val="22"/>
          <w:szCs w:val="22"/>
        </w:rPr>
        <w:t xml:space="preserve"> 121.</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ANTICIPATED SCHEDULE:</w:t>
      </w:r>
      <w:r w:rsidR="00E81F0D">
        <w:rPr>
          <w:rFonts w:ascii="Bookman Old Style" w:hAnsi="Bookman Old Style"/>
          <w:sz w:val="22"/>
          <w:szCs w:val="22"/>
        </w:rPr>
        <w:t xml:space="preserve"> </w:t>
      </w:r>
      <w:r w:rsidR="00D763BE" w:rsidRPr="00E81F0D">
        <w:rPr>
          <w:rFonts w:ascii="Bookman Old Style" w:hAnsi="Bookman Old Style"/>
          <w:sz w:val="22"/>
          <w:szCs w:val="22"/>
        </w:rPr>
        <w:t>2017 - 2018</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AFFECTED PARTIES</w:t>
      </w:r>
      <w:r w:rsidRPr="00E81F0D">
        <w:rPr>
          <w:rFonts w:ascii="Bookman Old Style" w:hAnsi="Bookman Old Style"/>
          <w:b/>
          <w:sz w:val="22"/>
          <w:szCs w:val="22"/>
        </w:rPr>
        <w:t>:</w:t>
      </w:r>
      <w:r w:rsidR="00E81F0D">
        <w:rPr>
          <w:rFonts w:ascii="Bookman Old Style" w:hAnsi="Bookman Old Style"/>
          <w:sz w:val="22"/>
          <w:szCs w:val="22"/>
        </w:rPr>
        <w:t xml:space="preserve"> </w:t>
      </w:r>
      <w:r w:rsidRPr="00E81F0D">
        <w:rPr>
          <w:rFonts w:ascii="Bookman Old Style" w:hAnsi="Bookman Old Style"/>
          <w:sz w:val="22"/>
          <w:szCs w:val="22"/>
        </w:rPr>
        <w:t>Non-</w:t>
      </w:r>
      <w:r w:rsidR="00C67FD7" w:rsidRPr="00E81F0D">
        <w:rPr>
          <w:rFonts w:ascii="Bookman Old Style" w:hAnsi="Bookman Old Style"/>
          <w:sz w:val="22"/>
          <w:szCs w:val="22"/>
        </w:rPr>
        <w:t>depository trust</w:t>
      </w:r>
      <w:r w:rsidR="00413895" w:rsidRPr="00E81F0D">
        <w:rPr>
          <w:rFonts w:ascii="Bookman Old Style" w:hAnsi="Bookman Old Style"/>
          <w:sz w:val="22"/>
          <w:szCs w:val="22"/>
        </w:rPr>
        <w:t xml:space="preserve"> companies</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CONSENSUS-BASED RULE DEVELOPMENT:</w:t>
      </w:r>
      <w:r w:rsidR="00E81F0D">
        <w:rPr>
          <w:rFonts w:ascii="Bookman Old Style" w:hAnsi="Bookman Old Style"/>
          <w:sz w:val="22"/>
          <w:szCs w:val="22"/>
        </w:rPr>
        <w:t xml:space="preserve"> </w:t>
      </w:r>
      <w:r w:rsidR="0098527F" w:rsidRPr="00E81F0D">
        <w:rPr>
          <w:rFonts w:ascii="Bookman Old Style" w:hAnsi="Bookman Old Style"/>
          <w:sz w:val="22"/>
          <w:szCs w:val="22"/>
        </w:rPr>
        <w:t>Not contemplated</w:t>
      </w:r>
    </w:p>
    <w:p w:rsidR="002D1A27" w:rsidRPr="00E81F0D" w:rsidRDefault="002D1A27" w:rsidP="00E81F0D">
      <w:pPr>
        <w:pStyle w:val="DefaultText"/>
        <w:widowControl/>
        <w:rPr>
          <w:rFonts w:ascii="Bookman Old Style" w:hAnsi="Bookman Old Style"/>
          <w:sz w:val="22"/>
          <w:szCs w:val="22"/>
        </w:rPr>
      </w:pPr>
    </w:p>
    <w:p w:rsidR="002D1A27" w:rsidRPr="00E81F0D" w:rsidRDefault="00C67FD7" w:rsidP="00E81F0D">
      <w:pPr>
        <w:pStyle w:val="DefaultText"/>
        <w:widowControl/>
        <w:rPr>
          <w:rFonts w:ascii="Bookman Old Style" w:hAnsi="Bookman Old Style"/>
          <w:sz w:val="22"/>
          <w:szCs w:val="22"/>
        </w:rPr>
      </w:pPr>
      <w:r w:rsidRPr="00E81F0D">
        <w:rPr>
          <w:rFonts w:ascii="Bookman Old Style" w:hAnsi="Bookman Old Style"/>
          <w:b/>
          <w:sz w:val="22"/>
          <w:szCs w:val="22"/>
        </w:rPr>
        <w:t>CHAPTER</w:t>
      </w:r>
      <w:r w:rsidRPr="00E81F0D">
        <w:rPr>
          <w:rFonts w:ascii="Bookman Old Style" w:hAnsi="Bookman Old Style"/>
          <w:sz w:val="22"/>
          <w:szCs w:val="22"/>
        </w:rPr>
        <w:t>:</w:t>
      </w:r>
      <w:r w:rsidR="00E81F0D">
        <w:rPr>
          <w:rFonts w:ascii="Bookman Old Style" w:hAnsi="Bookman Old Style"/>
          <w:sz w:val="22"/>
          <w:szCs w:val="22"/>
        </w:rPr>
        <w:t xml:space="preserve"> </w:t>
      </w:r>
      <w:r w:rsidR="007157E1" w:rsidRPr="00E81F0D">
        <w:rPr>
          <w:rFonts w:ascii="Bookman Old Style" w:hAnsi="Bookman Old Style"/>
          <w:sz w:val="22"/>
          <w:szCs w:val="22"/>
        </w:rPr>
        <w:t>New rule.</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STATUTORY AUTHORITY:</w:t>
      </w:r>
      <w:r w:rsidR="00E81F0D">
        <w:rPr>
          <w:rFonts w:ascii="Bookman Old Style" w:hAnsi="Bookman Old Style"/>
          <w:sz w:val="22"/>
          <w:szCs w:val="22"/>
        </w:rPr>
        <w:t xml:space="preserve"> </w:t>
      </w:r>
      <w:r w:rsidRPr="00E81F0D">
        <w:rPr>
          <w:rFonts w:ascii="Bookman Old Style" w:hAnsi="Bookman Old Style"/>
          <w:sz w:val="22"/>
          <w:szCs w:val="22"/>
        </w:rPr>
        <w:t xml:space="preserve">9-B </w:t>
      </w:r>
      <w:r w:rsidR="00BA6AE4" w:rsidRPr="00E81F0D">
        <w:rPr>
          <w:rFonts w:ascii="Bookman Old Style" w:hAnsi="Bookman Old Style"/>
          <w:sz w:val="22"/>
          <w:szCs w:val="22"/>
        </w:rPr>
        <w:t>M.R.S.</w:t>
      </w:r>
      <w:r w:rsidRPr="00E81F0D">
        <w:rPr>
          <w:rFonts w:ascii="Bookman Old Style" w:hAnsi="Bookman Old Style"/>
          <w:sz w:val="22"/>
          <w:szCs w:val="22"/>
        </w:rPr>
        <w:t xml:space="preserve"> </w:t>
      </w:r>
      <w:r w:rsidR="00E81F0D">
        <w:rPr>
          <w:rFonts w:ascii="Bookman Old Style" w:hAnsi="Bookman Old Style"/>
          <w:sz w:val="22"/>
          <w:szCs w:val="22"/>
        </w:rPr>
        <w:t>§</w:t>
      </w:r>
      <w:r w:rsidRPr="00E81F0D">
        <w:rPr>
          <w:rFonts w:ascii="Bookman Old Style" w:hAnsi="Bookman Old Style"/>
          <w:sz w:val="22"/>
          <w:szCs w:val="22"/>
        </w:rPr>
        <w:t>1227</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PURPOSE:</w:t>
      </w:r>
      <w:r w:rsidR="00E81F0D">
        <w:rPr>
          <w:rFonts w:ascii="Bookman Old Style" w:hAnsi="Bookman Old Style"/>
          <w:sz w:val="22"/>
          <w:szCs w:val="22"/>
        </w:rPr>
        <w:t xml:space="preserve"> </w:t>
      </w:r>
      <w:r w:rsidR="00E80A5B" w:rsidRPr="00E81F0D">
        <w:rPr>
          <w:rFonts w:ascii="Bookman Old Style" w:hAnsi="Bookman Old Style"/>
          <w:sz w:val="22"/>
          <w:szCs w:val="22"/>
        </w:rPr>
        <w:t>If circumstances warrant, may propose new rule</w:t>
      </w:r>
      <w:r w:rsidRPr="00E81F0D">
        <w:rPr>
          <w:rFonts w:ascii="Bookman Old Style" w:hAnsi="Bookman Old Style"/>
          <w:sz w:val="22"/>
          <w:szCs w:val="22"/>
        </w:rPr>
        <w:t xml:space="preserve"> to address activities of merchant banks and implement provisions of </w:t>
      </w:r>
      <w:r w:rsidR="000C231B" w:rsidRPr="00E81F0D">
        <w:rPr>
          <w:rFonts w:ascii="Bookman Old Style" w:hAnsi="Bookman Old Style"/>
          <w:sz w:val="22"/>
          <w:szCs w:val="22"/>
        </w:rPr>
        <w:t>Chapter</w:t>
      </w:r>
      <w:r w:rsidRPr="00E81F0D">
        <w:rPr>
          <w:rFonts w:ascii="Bookman Old Style" w:hAnsi="Bookman Old Style"/>
          <w:sz w:val="22"/>
          <w:szCs w:val="22"/>
        </w:rPr>
        <w:t xml:space="preserve"> 122.</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ANTICIPATED SCHEDULE:</w:t>
      </w:r>
      <w:r w:rsidR="00E81F0D">
        <w:rPr>
          <w:rFonts w:ascii="Bookman Old Style" w:hAnsi="Bookman Old Style"/>
          <w:sz w:val="22"/>
          <w:szCs w:val="22"/>
        </w:rPr>
        <w:t xml:space="preserve"> </w:t>
      </w:r>
      <w:r w:rsidR="00D763BE" w:rsidRPr="00E81F0D">
        <w:rPr>
          <w:rFonts w:ascii="Bookman Old Style" w:hAnsi="Bookman Old Style"/>
          <w:sz w:val="22"/>
          <w:szCs w:val="22"/>
        </w:rPr>
        <w:t>2017 - 2018</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AFFECTED PARTIES</w:t>
      </w:r>
      <w:r w:rsidRPr="00E81F0D">
        <w:rPr>
          <w:rFonts w:ascii="Bookman Old Style" w:hAnsi="Bookman Old Style"/>
          <w:b/>
          <w:sz w:val="22"/>
          <w:szCs w:val="22"/>
        </w:rPr>
        <w:t>:</w:t>
      </w:r>
      <w:r w:rsidR="00E81F0D">
        <w:rPr>
          <w:rFonts w:ascii="Bookman Old Style" w:hAnsi="Bookman Old Style"/>
          <w:sz w:val="22"/>
          <w:szCs w:val="22"/>
        </w:rPr>
        <w:t xml:space="preserve"> </w:t>
      </w:r>
      <w:r w:rsidRPr="00E81F0D">
        <w:rPr>
          <w:rFonts w:ascii="Bookman Old Style" w:hAnsi="Bookman Old Style"/>
          <w:sz w:val="22"/>
          <w:szCs w:val="22"/>
        </w:rPr>
        <w:t>Merchant b</w:t>
      </w:r>
      <w:r w:rsidR="00413895" w:rsidRPr="00E81F0D">
        <w:rPr>
          <w:rFonts w:ascii="Bookman Old Style" w:hAnsi="Bookman Old Style"/>
          <w:sz w:val="22"/>
          <w:szCs w:val="22"/>
        </w:rPr>
        <w:t>anks</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CONSENSUS-BASED RULE DEVELOPMENT:</w:t>
      </w:r>
      <w:r w:rsidR="00E81F0D">
        <w:rPr>
          <w:rFonts w:ascii="Bookman Old Style" w:hAnsi="Bookman Old Style"/>
          <w:sz w:val="22"/>
          <w:szCs w:val="22"/>
        </w:rPr>
        <w:t xml:space="preserve"> </w:t>
      </w:r>
      <w:r w:rsidR="0098527F" w:rsidRPr="00E81F0D">
        <w:rPr>
          <w:rFonts w:ascii="Bookman Old Style" w:hAnsi="Bookman Old Style"/>
          <w:sz w:val="22"/>
          <w:szCs w:val="22"/>
        </w:rPr>
        <w:t>Not contemplated</w:t>
      </w:r>
    </w:p>
    <w:p w:rsidR="002D1A27" w:rsidRPr="00E81F0D" w:rsidRDefault="002D1A27" w:rsidP="00E81F0D">
      <w:pPr>
        <w:pStyle w:val="DefaultText"/>
        <w:widowControl/>
        <w:rPr>
          <w:rFonts w:ascii="Bookman Old Style" w:hAnsi="Bookman Old Style"/>
          <w:sz w:val="22"/>
          <w:szCs w:val="22"/>
        </w:rPr>
      </w:pPr>
    </w:p>
    <w:p w:rsidR="002D1A27" w:rsidRPr="00E81F0D" w:rsidRDefault="00C67FD7" w:rsidP="00E81F0D">
      <w:pPr>
        <w:pStyle w:val="DefaultText"/>
        <w:widowControl/>
        <w:rPr>
          <w:rFonts w:ascii="Bookman Old Style" w:hAnsi="Bookman Old Style"/>
          <w:sz w:val="22"/>
          <w:szCs w:val="22"/>
        </w:rPr>
      </w:pPr>
      <w:r w:rsidRPr="00E81F0D">
        <w:rPr>
          <w:rFonts w:ascii="Bookman Old Style" w:hAnsi="Bookman Old Style"/>
          <w:b/>
          <w:sz w:val="22"/>
          <w:szCs w:val="22"/>
        </w:rPr>
        <w:t>CHAPTER</w:t>
      </w:r>
      <w:r w:rsidRPr="00E81F0D">
        <w:rPr>
          <w:rFonts w:ascii="Bookman Old Style" w:hAnsi="Bookman Old Style"/>
          <w:sz w:val="22"/>
          <w:szCs w:val="22"/>
        </w:rPr>
        <w:t>:</w:t>
      </w:r>
      <w:r w:rsidR="00E81F0D">
        <w:rPr>
          <w:rFonts w:ascii="Bookman Old Style" w:hAnsi="Bookman Old Style"/>
          <w:sz w:val="22"/>
          <w:szCs w:val="22"/>
        </w:rPr>
        <w:t xml:space="preserve"> </w:t>
      </w:r>
      <w:r w:rsidR="007157E1" w:rsidRPr="00E81F0D">
        <w:rPr>
          <w:rFonts w:ascii="Bookman Old Style" w:hAnsi="Bookman Old Style"/>
          <w:sz w:val="22"/>
          <w:szCs w:val="22"/>
        </w:rPr>
        <w:t xml:space="preserve">New rule. </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STATUTORY AUTHORITY:</w:t>
      </w:r>
      <w:r w:rsidR="00E81F0D">
        <w:rPr>
          <w:rFonts w:ascii="Bookman Old Style" w:hAnsi="Bookman Old Style"/>
          <w:sz w:val="22"/>
          <w:szCs w:val="22"/>
        </w:rPr>
        <w:t xml:space="preserve"> </w:t>
      </w:r>
      <w:r w:rsidRPr="00E81F0D">
        <w:rPr>
          <w:rFonts w:ascii="Bookman Old Style" w:hAnsi="Bookman Old Style"/>
          <w:sz w:val="22"/>
          <w:szCs w:val="22"/>
        </w:rPr>
        <w:t xml:space="preserve">9-B </w:t>
      </w:r>
      <w:r w:rsidR="00BA6AE4" w:rsidRPr="00E81F0D">
        <w:rPr>
          <w:rFonts w:ascii="Bookman Old Style" w:hAnsi="Bookman Old Style"/>
          <w:sz w:val="22"/>
          <w:szCs w:val="22"/>
        </w:rPr>
        <w:t>M.R.S.</w:t>
      </w:r>
      <w:r w:rsidRPr="00E81F0D">
        <w:rPr>
          <w:rFonts w:ascii="Bookman Old Style" w:hAnsi="Bookman Old Style"/>
          <w:sz w:val="22"/>
          <w:szCs w:val="22"/>
        </w:rPr>
        <w:t xml:space="preserve"> </w:t>
      </w:r>
      <w:r w:rsidR="00E81F0D">
        <w:rPr>
          <w:rFonts w:ascii="Bookman Old Style" w:hAnsi="Bookman Old Style"/>
          <w:sz w:val="22"/>
          <w:szCs w:val="22"/>
        </w:rPr>
        <w:t>§</w:t>
      </w:r>
      <w:r w:rsidRPr="00E81F0D">
        <w:rPr>
          <w:rFonts w:ascii="Bookman Old Style" w:hAnsi="Bookman Old Style"/>
          <w:sz w:val="22"/>
          <w:szCs w:val="22"/>
        </w:rPr>
        <w:t>1238</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PURPOSE:</w:t>
      </w:r>
      <w:r w:rsidR="00E81F0D">
        <w:rPr>
          <w:rFonts w:ascii="Bookman Old Style" w:hAnsi="Bookman Old Style"/>
          <w:sz w:val="22"/>
          <w:szCs w:val="22"/>
        </w:rPr>
        <w:t xml:space="preserve"> </w:t>
      </w:r>
      <w:r w:rsidR="00E80A5B" w:rsidRPr="00E81F0D">
        <w:rPr>
          <w:rFonts w:ascii="Bookman Old Style" w:hAnsi="Bookman Old Style"/>
          <w:sz w:val="22"/>
          <w:szCs w:val="22"/>
        </w:rPr>
        <w:t>If circumstances warrant, may propose new rule</w:t>
      </w:r>
      <w:r w:rsidRPr="00E81F0D">
        <w:rPr>
          <w:rFonts w:ascii="Bookman Old Style" w:hAnsi="Bookman Old Style"/>
          <w:sz w:val="22"/>
          <w:szCs w:val="22"/>
        </w:rPr>
        <w:t xml:space="preserve"> to address activities of uninsured banks and implement provisions of </w:t>
      </w:r>
      <w:r w:rsidR="00E13DE5" w:rsidRPr="00E81F0D">
        <w:rPr>
          <w:rFonts w:ascii="Bookman Old Style" w:hAnsi="Bookman Old Style"/>
          <w:sz w:val="22"/>
          <w:szCs w:val="22"/>
        </w:rPr>
        <w:t>Chapter</w:t>
      </w:r>
      <w:r w:rsidRPr="00E81F0D">
        <w:rPr>
          <w:rFonts w:ascii="Bookman Old Style" w:hAnsi="Bookman Old Style"/>
          <w:sz w:val="22"/>
          <w:szCs w:val="22"/>
        </w:rPr>
        <w:t xml:space="preserve"> 123.</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ANTICIPATED SCHEDULE:</w:t>
      </w:r>
      <w:r w:rsidR="00E81F0D">
        <w:rPr>
          <w:rFonts w:ascii="Bookman Old Style" w:hAnsi="Bookman Old Style"/>
          <w:sz w:val="22"/>
          <w:szCs w:val="22"/>
        </w:rPr>
        <w:t xml:space="preserve"> </w:t>
      </w:r>
      <w:r w:rsidR="00D763BE" w:rsidRPr="00E81F0D">
        <w:rPr>
          <w:rFonts w:ascii="Bookman Old Style" w:hAnsi="Bookman Old Style"/>
          <w:sz w:val="22"/>
          <w:szCs w:val="22"/>
        </w:rPr>
        <w:t>2017 - 2018</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AFFECTED PARTIES</w:t>
      </w:r>
      <w:r w:rsidRPr="00E81F0D">
        <w:rPr>
          <w:rFonts w:ascii="Bookman Old Style" w:hAnsi="Bookman Old Style"/>
          <w:b/>
          <w:sz w:val="22"/>
          <w:szCs w:val="22"/>
        </w:rPr>
        <w:t>:</w:t>
      </w:r>
      <w:r w:rsidR="00E81F0D">
        <w:rPr>
          <w:rFonts w:ascii="Bookman Old Style" w:hAnsi="Bookman Old Style"/>
          <w:sz w:val="22"/>
          <w:szCs w:val="22"/>
        </w:rPr>
        <w:t xml:space="preserve"> </w:t>
      </w:r>
      <w:r w:rsidR="00413895" w:rsidRPr="00E81F0D">
        <w:rPr>
          <w:rFonts w:ascii="Bookman Old Style" w:hAnsi="Bookman Old Style"/>
          <w:sz w:val="22"/>
          <w:szCs w:val="22"/>
        </w:rPr>
        <w:t>Uninsured banks</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CONSENSUS-BASED RULE DEVELOPMENT:</w:t>
      </w:r>
      <w:r w:rsidR="00E81F0D">
        <w:rPr>
          <w:rFonts w:ascii="Bookman Old Style" w:hAnsi="Bookman Old Style"/>
          <w:sz w:val="22"/>
          <w:szCs w:val="22"/>
        </w:rPr>
        <w:t xml:space="preserve"> </w:t>
      </w:r>
      <w:r w:rsidR="0098527F" w:rsidRPr="00E81F0D">
        <w:rPr>
          <w:rFonts w:ascii="Bookman Old Style" w:hAnsi="Bookman Old Style"/>
          <w:sz w:val="22"/>
          <w:szCs w:val="22"/>
        </w:rPr>
        <w:t>Not contemplated</w:t>
      </w:r>
    </w:p>
    <w:p w:rsidR="00820741" w:rsidRPr="00E81F0D" w:rsidRDefault="00820741" w:rsidP="00E81F0D">
      <w:pPr>
        <w:pStyle w:val="DefaultText"/>
        <w:widowControl/>
        <w:rPr>
          <w:rFonts w:ascii="Bookman Old Style" w:hAnsi="Bookman Old Style"/>
          <w:sz w:val="22"/>
          <w:szCs w:val="22"/>
        </w:rPr>
      </w:pPr>
    </w:p>
    <w:p w:rsidR="00820741" w:rsidRPr="00E81F0D" w:rsidRDefault="00820741" w:rsidP="00E81F0D">
      <w:pPr>
        <w:pStyle w:val="DefaultText"/>
        <w:widowControl/>
        <w:rPr>
          <w:rFonts w:ascii="Bookman Old Style" w:hAnsi="Bookman Old Style"/>
          <w:sz w:val="22"/>
          <w:szCs w:val="22"/>
        </w:rPr>
      </w:pPr>
      <w:r w:rsidRPr="00E81F0D">
        <w:rPr>
          <w:rFonts w:ascii="Bookman Old Style" w:hAnsi="Bookman Old Style"/>
          <w:b/>
          <w:sz w:val="22"/>
          <w:szCs w:val="22"/>
        </w:rPr>
        <w:t>CHAPTER</w:t>
      </w:r>
      <w:r w:rsidRPr="00E81F0D">
        <w:rPr>
          <w:rFonts w:ascii="Bookman Old Style" w:hAnsi="Bookman Old Style"/>
          <w:sz w:val="22"/>
          <w:szCs w:val="22"/>
        </w:rPr>
        <w:t>:</w:t>
      </w:r>
      <w:r w:rsidR="00E81F0D">
        <w:rPr>
          <w:rFonts w:ascii="Bookman Old Style" w:hAnsi="Bookman Old Style"/>
          <w:sz w:val="22"/>
          <w:szCs w:val="22"/>
        </w:rPr>
        <w:t xml:space="preserve"> </w:t>
      </w:r>
      <w:r w:rsidRPr="00E81F0D">
        <w:rPr>
          <w:rFonts w:ascii="Bookman Old Style" w:hAnsi="Bookman Old Style"/>
          <w:sz w:val="22"/>
          <w:szCs w:val="22"/>
        </w:rPr>
        <w:t>New rule.</w:t>
      </w:r>
    </w:p>
    <w:p w:rsidR="00820741" w:rsidRPr="00E81F0D" w:rsidRDefault="00820741" w:rsidP="00E81F0D">
      <w:pPr>
        <w:pStyle w:val="DefaultText"/>
        <w:widowControl/>
        <w:rPr>
          <w:rFonts w:ascii="Bookman Old Style" w:hAnsi="Bookman Old Style"/>
          <w:sz w:val="22"/>
          <w:szCs w:val="22"/>
        </w:rPr>
      </w:pPr>
      <w:r w:rsidRPr="00E81F0D">
        <w:rPr>
          <w:rFonts w:ascii="Bookman Old Style" w:hAnsi="Bookman Old Style"/>
          <w:sz w:val="22"/>
          <w:szCs w:val="22"/>
        </w:rPr>
        <w:t>STATUTORY AUTHORITY:</w:t>
      </w:r>
      <w:r w:rsidR="00E81F0D">
        <w:rPr>
          <w:rFonts w:ascii="Bookman Old Style" w:hAnsi="Bookman Old Style"/>
          <w:sz w:val="22"/>
          <w:szCs w:val="22"/>
        </w:rPr>
        <w:t xml:space="preserve"> </w:t>
      </w:r>
      <w:r w:rsidRPr="00E81F0D">
        <w:rPr>
          <w:rFonts w:ascii="Bookman Old Style" w:hAnsi="Bookman Old Style"/>
          <w:sz w:val="22"/>
          <w:szCs w:val="22"/>
        </w:rPr>
        <w:t xml:space="preserve">9-A </w:t>
      </w:r>
      <w:r w:rsidR="00BA6AE4" w:rsidRPr="00E81F0D">
        <w:rPr>
          <w:rFonts w:ascii="Bookman Old Style" w:hAnsi="Bookman Old Style"/>
          <w:sz w:val="22"/>
          <w:szCs w:val="22"/>
        </w:rPr>
        <w:t>M.R.S.</w:t>
      </w:r>
      <w:r w:rsidRPr="00E81F0D">
        <w:rPr>
          <w:rFonts w:ascii="Bookman Old Style" w:hAnsi="Bookman Old Style"/>
          <w:sz w:val="22"/>
          <w:szCs w:val="22"/>
        </w:rPr>
        <w:t xml:space="preserve"> §2-501</w:t>
      </w:r>
    </w:p>
    <w:p w:rsidR="00820741" w:rsidRPr="00E81F0D" w:rsidRDefault="00820741" w:rsidP="00E81F0D">
      <w:pPr>
        <w:pStyle w:val="DefaultText"/>
        <w:widowControl/>
        <w:rPr>
          <w:rFonts w:ascii="Bookman Old Style" w:hAnsi="Bookman Old Style"/>
          <w:sz w:val="22"/>
          <w:szCs w:val="22"/>
        </w:rPr>
      </w:pPr>
      <w:r w:rsidRPr="00E81F0D">
        <w:rPr>
          <w:rFonts w:ascii="Bookman Old Style" w:hAnsi="Bookman Old Style"/>
          <w:sz w:val="22"/>
          <w:szCs w:val="22"/>
        </w:rPr>
        <w:t>PURPOSE:</w:t>
      </w:r>
      <w:r w:rsidR="00E81F0D">
        <w:rPr>
          <w:rFonts w:ascii="Bookman Old Style" w:hAnsi="Bookman Old Style"/>
          <w:sz w:val="22"/>
          <w:szCs w:val="22"/>
        </w:rPr>
        <w:t xml:space="preserve"> </w:t>
      </w:r>
      <w:r w:rsidRPr="00E81F0D">
        <w:rPr>
          <w:rFonts w:ascii="Bookman Old Style" w:hAnsi="Bookman Old Style"/>
          <w:sz w:val="22"/>
          <w:szCs w:val="22"/>
        </w:rPr>
        <w:t>If circumstances warrant, may engage in joint rulemaking, as appropriate, with the Bureau of Consumer Credit Protection to promulgate a rule addressing permissible charges for benefits conferred upon the consumer.</w:t>
      </w:r>
    </w:p>
    <w:p w:rsidR="00820741" w:rsidRPr="00E81F0D" w:rsidRDefault="00820741" w:rsidP="00E81F0D">
      <w:pPr>
        <w:pStyle w:val="DefaultText"/>
        <w:widowControl/>
        <w:rPr>
          <w:rFonts w:ascii="Bookman Old Style" w:hAnsi="Bookman Old Style"/>
          <w:sz w:val="22"/>
          <w:szCs w:val="22"/>
        </w:rPr>
      </w:pPr>
      <w:r w:rsidRPr="00E81F0D">
        <w:rPr>
          <w:rFonts w:ascii="Bookman Old Style" w:hAnsi="Bookman Old Style"/>
          <w:sz w:val="22"/>
          <w:szCs w:val="22"/>
        </w:rPr>
        <w:t>ANTICIPATED SCHEDULE:</w:t>
      </w:r>
      <w:r w:rsidR="00E81F0D">
        <w:rPr>
          <w:rFonts w:ascii="Bookman Old Style" w:hAnsi="Bookman Old Style"/>
          <w:sz w:val="22"/>
          <w:szCs w:val="22"/>
        </w:rPr>
        <w:t xml:space="preserve"> </w:t>
      </w:r>
      <w:r w:rsidR="00D763BE" w:rsidRPr="00E81F0D">
        <w:rPr>
          <w:rFonts w:ascii="Bookman Old Style" w:hAnsi="Bookman Old Style"/>
          <w:sz w:val="22"/>
          <w:szCs w:val="22"/>
        </w:rPr>
        <w:t>2017 - 2018</w:t>
      </w:r>
    </w:p>
    <w:p w:rsidR="00820741" w:rsidRPr="00E81F0D" w:rsidRDefault="00820741" w:rsidP="00E81F0D">
      <w:pPr>
        <w:pStyle w:val="DefaultText"/>
        <w:widowControl/>
        <w:rPr>
          <w:rFonts w:ascii="Bookman Old Style" w:hAnsi="Bookman Old Style"/>
          <w:sz w:val="22"/>
          <w:szCs w:val="22"/>
        </w:rPr>
      </w:pPr>
      <w:r w:rsidRPr="00E81F0D">
        <w:rPr>
          <w:rFonts w:ascii="Bookman Old Style" w:hAnsi="Bookman Old Style"/>
          <w:sz w:val="22"/>
          <w:szCs w:val="22"/>
        </w:rPr>
        <w:t>AFFECTED PARTIES</w:t>
      </w:r>
      <w:r w:rsidRPr="00E81F0D">
        <w:rPr>
          <w:rFonts w:ascii="Bookman Old Style" w:hAnsi="Bookman Old Style"/>
          <w:b/>
          <w:sz w:val="22"/>
          <w:szCs w:val="22"/>
        </w:rPr>
        <w:t>:</w:t>
      </w:r>
      <w:r w:rsidR="00E81F0D">
        <w:rPr>
          <w:rFonts w:ascii="Bookman Old Style" w:hAnsi="Bookman Old Style"/>
          <w:sz w:val="22"/>
          <w:szCs w:val="22"/>
        </w:rPr>
        <w:t xml:space="preserve"> </w:t>
      </w:r>
      <w:r w:rsidRPr="00E81F0D">
        <w:rPr>
          <w:rFonts w:ascii="Bookman Old Style" w:hAnsi="Bookman Old Style"/>
          <w:sz w:val="22"/>
          <w:szCs w:val="22"/>
        </w:rPr>
        <w:t>Maine consumers, financial institutions, non-bank lenders, and general creditors</w:t>
      </w:r>
    </w:p>
    <w:p w:rsidR="00820741" w:rsidRPr="00E81F0D" w:rsidRDefault="00820741" w:rsidP="00E81F0D">
      <w:pPr>
        <w:pStyle w:val="DefaultText"/>
        <w:widowControl/>
        <w:rPr>
          <w:rFonts w:ascii="Bookman Old Style" w:hAnsi="Bookman Old Style"/>
          <w:sz w:val="22"/>
          <w:szCs w:val="22"/>
        </w:rPr>
      </w:pPr>
      <w:r w:rsidRPr="00E81F0D">
        <w:rPr>
          <w:rFonts w:ascii="Bookman Old Style" w:hAnsi="Bookman Old Style"/>
          <w:sz w:val="22"/>
          <w:szCs w:val="22"/>
        </w:rPr>
        <w:t>CONSENSUS-BASED RULE DEVELOPMENT:</w:t>
      </w:r>
      <w:r w:rsidR="00E81F0D">
        <w:rPr>
          <w:rFonts w:ascii="Bookman Old Style" w:hAnsi="Bookman Old Style"/>
          <w:sz w:val="22"/>
          <w:szCs w:val="22"/>
        </w:rPr>
        <w:t xml:space="preserve"> </w:t>
      </w:r>
      <w:r w:rsidR="0098527F" w:rsidRPr="00E81F0D">
        <w:rPr>
          <w:rFonts w:ascii="Bookman Old Style" w:hAnsi="Bookman Old Style"/>
          <w:sz w:val="22"/>
          <w:szCs w:val="22"/>
        </w:rPr>
        <w:t>Not contemplated</w:t>
      </w:r>
    </w:p>
    <w:p w:rsidR="00820741" w:rsidRPr="00E81F0D" w:rsidRDefault="00820741" w:rsidP="00E81F0D">
      <w:pPr>
        <w:pStyle w:val="DefaultText"/>
        <w:widowControl/>
        <w:rPr>
          <w:rFonts w:ascii="Bookman Old Style" w:hAnsi="Bookman Old Style"/>
          <w:sz w:val="22"/>
          <w:szCs w:val="22"/>
        </w:rPr>
      </w:pPr>
    </w:p>
    <w:p w:rsidR="00820741" w:rsidRPr="00E81F0D" w:rsidRDefault="00820741" w:rsidP="00E81F0D">
      <w:pPr>
        <w:pStyle w:val="DefaultText"/>
        <w:widowControl/>
        <w:rPr>
          <w:rFonts w:ascii="Bookman Old Style" w:hAnsi="Bookman Old Style"/>
          <w:sz w:val="22"/>
          <w:szCs w:val="22"/>
        </w:rPr>
      </w:pPr>
      <w:r w:rsidRPr="00E81F0D">
        <w:rPr>
          <w:rFonts w:ascii="Bookman Old Style" w:hAnsi="Bookman Old Style"/>
          <w:b/>
          <w:sz w:val="22"/>
          <w:szCs w:val="22"/>
        </w:rPr>
        <w:t>CHAPTER</w:t>
      </w:r>
      <w:r w:rsidRPr="00E81F0D">
        <w:rPr>
          <w:rFonts w:ascii="Bookman Old Style" w:hAnsi="Bookman Old Style"/>
          <w:sz w:val="22"/>
          <w:szCs w:val="22"/>
        </w:rPr>
        <w:t>:</w:t>
      </w:r>
      <w:r w:rsidR="00E81F0D">
        <w:rPr>
          <w:rFonts w:ascii="Bookman Old Style" w:hAnsi="Bookman Old Style"/>
          <w:sz w:val="22"/>
          <w:szCs w:val="22"/>
        </w:rPr>
        <w:t xml:space="preserve"> </w:t>
      </w:r>
      <w:r w:rsidRPr="00E81F0D">
        <w:rPr>
          <w:rFonts w:ascii="Bookman Old Style" w:hAnsi="Bookman Old Style"/>
          <w:sz w:val="22"/>
          <w:szCs w:val="22"/>
        </w:rPr>
        <w:t xml:space="preserve">New rule. </w:t>
      </w:r>
    </w:p>
    <w:p w:rsidR="00820741" w:rsidRPr="00E81F0D" w:rsidRDefault="00820741" w:rsidP="00E81F0D">
      <w:pPr>
        <w:pStyle w:val="DefaultText"/>
        <w:widowControl/>
        <w:rPr>
          <w:rFonts w:ascii="Bookman Old Style" w:hAnsi="Bookman Old Style"/>
          <w:sz w:val="22"/>
          <w:szCs w:val="22"/>
        </w:rPr>
      </w:pPr>
      <w:r w:rsidRPr="00E81F0D">
        <w:rPr>
          <w:rFonts w:ascii="Bookman Old Style" w:hAnsi="Bookman Old Style"/>
          <w:sz w:val="22"/>
          <w:szCs w:val="22"/>
        </w:rPr>
        <w:t>STATUTORY AUTHORITY:</w:t>
      </w:r>
      <w:r w:rsidR="00E81F0D">
        <w:rPr>
          <w:rFonts w:ascii="Bookman Old Style" w:hAnsi="Bookman Old Style"/>
          <w:sz w:val="22"/>
          <w:szCs w:val="22"/>
        </w:rPr>
        <w:t xml:space="preserve"> </w:t>
      </w:r>
      <w:r w:rsidRPr="00E81F0D">
        <w:rPr>
          <w:rFonts w:ascii="Bookman Old Style" w:hAnsi="Bookman Old Style"/>
          <w:sz w:val="22"/>
          <w:szCs w:val="22"/>
        </w:rPr>
        <w:t xml:space="preserve">9-A M.R.S. </w:t>
      </w:r>
      <w:r w:rsidR="00E81F0D">
        <w:rPr>
          <w:rFonts w:ascii="Bookman Old Style" w:hAnsi="Bookman Old Style"/>
          <w:sz w:val="22"/>
          <w:szCs w:val="22"/>
        </w:rPr>
        <w:t>§</w:t>
      </w:r>
      <w:r w:rsidRPr="00E81F0D">
        <w:rPr>
          <w:rFonts w:ascii="Bookman Old Style" w:hAnsi="Bookman Old Style"/>
          <w:sz w:val="22"/>
          <w:szCs w:val="22"/>
        </w:rPr>
        <w:t>2-510(3)</w:t>
      </w:r>
    </w:p>
    <w:p w:rsidR="00820741" w:rsidRPr="00E81F0D" w:rsidRDefault="00820741" w:rsidP="00E81F0D">
      <w:pPr>
        <w:pStyle w:val="DefaultText"/>
        <w:widowControl/>
        <w:rPr>
          <w:rFonts w:ascii="Bookman Old Style" w:hAnsi="Bookman Old Style"/>
          <w:sz w:val="22"/>
          <w:szCs w:val="22"/>
        </w:rPr>
      </w:pPr>
      <w:r w:rsidRPr="00E81F0D">
        <w:rPr>
          <w:rFonts w:ascii="Bookman Old Style" w:hAnsi="Bookman Old Style"/>
          <w:sz w:val="22"/>
          <w:szCs w:val="22"/>
        </w:rPr>
        <w:t>PURPOSE:</w:t>
      </w:r>
      <w:r w:rsidR="00E81F0D">
        <w:rPr>
          <w:rFonts w:ascii="Bookman Old Style" w:hAnsi="Bookman Old Style"/>
          <w:sz w:val="22"/>
          <w:szCs w:val="22"/>
        </w:rPr>
        <w:t xml:space="preserve"> </w:t>
      </w:r>
      <w:r w:rsidRPr="00E81F0D">
        <w:rPr>
          <w:rFonts w:ascii="Bookman Old Style" w:hAnsi="Bookman Old Style"/>
          <w:sz w:val="22"/>
          <w:szCs w:val="22"/>
        </w:rPr>
        <w:t>If circumstances warrant, may engage in joint rulemaking, as appropriate, with the Bureau of Consumer Credit Protection to promulgate a rule which authorizes the use of rate tables for calculating unearned interest on certain precomputed transactions and establishes certain standards that the tables must meet.</w:t>
      </w:r>
    </w:p>
    <w:p w:rsidR="00820741" w:rsidRPr="00E81F0D" w:rsidRDefault="00820741" w:rsidP="00E81F0D">
      <w:pPr>
        <w:pStyle w:val="DefaultText"/>
        <w:widowControl/>
        <w:rPr>
          <w:rFonts w:ascii="Bookman Old Style" w:hAnsi="Bookman Old Style"/>
          <w:sz w:val="22"/>
          <w:szCs w:val="22"/>
        </w:rPr>
      </w:pPr>
      <w:r w:rsidRPr="00E81F0D">
        <w:rPr>
          <w:rFonts w:ascii="Bookman Old Style" w:hAnsi="Bookman Old Style"/>
          <w:sz w:val="22"/>
          <w:szCs w:val="22"/>
        </w:rPr>
        <w:t>ANTICIPATED SCHEDULE:</w:t>
      </w:r>
      <w:r w:rsidR="00E81F0D">
        <w:rPr>
          <w:rFonts w:ascii="Bookman Old Style" w:hAnsi="Bookman Old Style"/>
          <w:sz w:val="22"/>
          <w:szCs w:val="22"/>
        </w:rPr>
        <w:t xml:space="preserve"> </w:t>
      </w:r>
      <w:r w:rsidR="00D763BE" w:rsidRPr="00E81F0D">
        <w:rPr>
          <w:rFonts w:ascii="Bookman Old Style" w:hAnsi="Bookman Old Style"/>
          <w:sz w:val="22"/>
          <w:szCs w:val="22"/>
        </w:rPr>
        <w:t>2017 - 2018</w:t>
      </w:r>
    </w:p>
    <w:p w:rsidR="00820741" w:rsidRPr="00E81F0D" w:rsidRDefault="00820741" w:rsidP="00E81F0D">
      <w:pPr>
        <w:pStyle w:val="DefaultText"/>
        <w:widowControl/>
        <w:rPr>
          <w:rFonts w:ascii="Bookman Old Style" w:hAnsi="Bookman Old Style"/>
          <w:sz w:val="22"/>
          <w:szCs w:val="22"/>
        </w:rPr>
      </w:pPr>
      <w:r w:rsidRPr="00E81F0D">
        <w:rPr>
          <w:rFonts w:ascii="Bookman Old Style" w:hAnsi="Bookman Old Style"/>
          <w:sz w:val="22"/>
          <w:szCs w:val="22"/>
        </w:rPr>
        <w:t>AFFECTED PARTIES</w:t>
      </w:r>
      <w:r w:rsidRPr="00E81F0D">
        <w:rPr>
          <w:rFonts w:ascii="Bookman Old Style" w:hAnsi="Bookman Old Style"/>
          <w:b/>
          <w:sz w:val="22"/>
          <w:szCs w:val="22"/>
        </w:rPr>
        <w:t>:</w:t>
      </w:r>
      <w:r w:rsidR="00E81F0D">
        <w:rPr>
          <w:rFonts w:ascii="Bookman Old Style" w:hAnsi="Bookman Old Style"/>
          <w:sz w:val="22"/>
          <w:szCs w:val="22"/>
        </w:rPr>
        <w:t xml:space="preserve"> </w:t>
      </w:r>
      <w:r w:rsidRPr="00E81F0D">
        <w:rPr>
          <w:rFonts w:ascii="Bookman Old Style" w:hAnsi="Bookman Old Style"/>
          <w:sz w:val="22"/>
          <w:szCs w:val="22"/>
        </w:rPr>
        <w:t>Maine consumers in credit transactions and creditors offering consumer credit on a precomputed basis</w:t>
      </w:r>
    </w:p>
    <w:p w:rsidR="00820741" w:rsidRPr="00E81F0D" w:rsidRDefault="00820741" w:rsidP="00E81F0D">
      <w:pPr>
        <w:pStyle w:val="DefaultText"/>
        <w:widowControl/>
        <w:rPr>
          <w:rFonts w:ascii="Bookman Old Style" w:hAnsi="Bookman Old Style"/>
          <w:sz w:val="22"/>
          <w:szCs w:val="22"/>
        </w:rPr>
      </w:pPr>
      <w:r w:rsidRPr="00E81F0D">
        <w:rPr>
          <w:rFonts w:ascii="Bookman Old Style" w:hAnsi="Bookman Old Style"/>
          <w:sz w:val="22"/>
          <w:szCs w:val="22"/>
        </w:rPr>
        <w:t>CONSENSUS-BASED RULE DEVELOPMENT:</w:t>
      </w:r>
      <w:r w:rsidR="00E81F0D">
        <w:rPr>
          <w:rFonts w:ascii="Bookman Old Style" w:hAnsi="Bookman Old Style"/>
          <w:sz w:val="22"/>
          <w:szCs w:val="22"/>
        </w:rPr>
        <w:t xml:space="preserve"> </w:t>
      </w:r>
      <w:r w:rsidR="0098527F" w:rsidRPr="00E81F0D">
        <w:rPr>
          <w:rFonts w:ascii="Bookman Old Style" w:hAnsi="Bookman Old Style"/>
          <w:sz w:val="22"/>
          <w:szCs w:val="22"/>
        </w:rPr>
        <w:t>Not contemplated</w:t>
      </w:r>
    </w:p>
    <w:p w:rsidR="00943922" w:rsidRPr="00E81F0D" w:rsidRDefault="00943922" w:rsidP="00E81F0D">
      <w:pPr>
        <w:pStyle w:val="DefaultText"/>
        <w:widowControl/>
        <w:rPr>
          <w:rFonts w:ascii="Bookman Old Style" w:hAnsi="Bookman Old Style"/>
          <w:b/>
          <w:sz w:val="22"/>
          <w:szCs w:val="22"/>
        </w:rPr>
      </w:pPr>
      <w:bookmarkStart w:id="0" w:name="_GoBack"/>
      <w:bookmarkEnd w:id="0"/>
    </w:p>
    <w:p w:rsidR="002D1A27" w:rsidRPr="00E81F0D" w:rsidRDefault="00C67FD7" w:rsidP="00E81F0D">
      <w:pPr>
        <w:pStyle w:val="DefaultText"/>
        <w:widowControl/>
        <w:rPr>
          <w:rFonts w:ascii="Bookman Old Style" w:hAnsi="Bookman Old Style"/>
          <w:sz w:val="22"/>
          <w:szCs w:val="22"/>
        </w:rPr>
      </w:pPr>
      <w:r w:rsidRPr="00E81F0D">
        <w:rPr>
          <w:rFonts w:ascii="Bookman Old Style" w:hAnsi="Bookman Old Style"/>
          <w:b/>
          <w:sz w:val="22"/>
          <w:szCs w:val="22"/>
        </w:rPr>
        <w:t>CHAPTER</w:t>
      </w:r>
      <w:r w:rsidRPr="00E81F0D">
        <w:rPr>
          <w:rFonts w:ascii="Bookman Old Style" w:hAnsi="Bookman Old Style"/>
          <w:sz w:val="22"/>
          <w:szCs w:val="22"/>
        </w:rPr>
        <w:t>:</w:t>
      </w:r>
      <w:r w:rsidR="00E81F0D">
        <w:rPr>
          <w:rFonts w:ascii="Bookman Old Style" w:hAnsi="Bookman Old Style"/>
          <w:sz w:val="22"/>
          <w:szCs w:val="22"/>
        </w:rPr>
        <w:t xml:space="preserve"> </w:t>
      </w:r>
      <w:r w:rsidR="007157E1" w:rsidRPr="00E81F0D">
        <w:rPr>
          <w:rFonts w:ascii="Bookman Old Style" w:hAnsi="Bookman Old Style"/>
          <w:sz w:val="22"/>
          <w:szCs w:val="22"/>
        </w:rPr>
        <w:t>New rule.</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STATUTORY AUTHORITY:</w:t>
      </w:r>
      <w:r w:rsidR="00E81F0D">
        <w:rPr>
          <w:rFonts w:ascii="Bookman Old Style" w:hAnsi="Bookman Old Style"/>
          <w:sz w:val="22"/>
          <w:szCs w:val="22"/>
        </w:rPr>
        <w:t xml:space="preserve"> </w:t>
      </w:r>
      <w:r w:rsidRPr="00E81F0D">
        <w:rPr>
          <w:rFonts w:ascii="Bookman Old Style" w:hAnsi="Bookman Old Style"/>
          <w:sz w:val="22"/>
          <w:szCs w:val="22"/>
        </w:rPr>
        <w:t xml:space="preserve">9-A </w:t>
      </w:r>
      <w:r w:rsidR="00BA6AE4" w:rsidRPr="00E81F0D">
        <w:rPr>
          <w:rFonts w:ascii="Bookman Old Style" w:hAnsi="Bookman Old Style"/>
          <w:sz w:val="22"/>
          <w:szCs w:val="22"/>
        </w:rPr>
        <w:t>M.R.S.</w:t>
      </w:r>
      <w:r w:rsidRPr="00E81F0D">
        <w:rPr>
          <w:rFonts w:ascii="Bookman Old Style" w:hAnsi="Bookman Old Style"/>
          <w:sz w:val="22"/>
          <w:szCs w:val="22"/>
        </w:rPr>
        <w:t xml:space="preserve"> </w:t>
      </w:r>
      <w:r w:rsidR="00943922" w:rsidRPr="00E81F0D">
        <w:rPr>
          <w:rFonts w:ascii="Bookman Old Style" w:hAnsi="Bookman Old Style"/>
          <w:sz w:val="22"/>
          <w:szCs w:val="22"/>
        </w:rPr>
        <w:t>§§</w:t>
      </w:r>
      <w:r w:rsidR="005F3B50" w:rsidRPr="00E81F0D">
        <w:rPr>
          <w:rFonts w:ascii="Bookman Old Style" w:hAnsi="Bookman Old Style"/>
          <w:sz w:val="22"/>
          <w:szCs w:val="22"/>
        </w:rPr>
        <w:t xml:space="preserve"> </w:t>
      </w:r>
      <w:r w:rsidR="00943922" w:rsidRPr="00E81F0D">
        <w:rPr>
          <w:rFonts w:ascii="Bookman Old Style" w:hAnsi="Bookman Old Style"/>
          <w:sz w:val="22"/>
          <w:szCs w:val="22"/>
        </w:rPr>
        <w:t xml:space="preserve">4-301(4) and </w:t>
      </w:r>
      <w:r w:rsidRPr="00E81F0D">
        <w:rPr>
          <w:rFonts w:ascii="Bookman Old Style" w:hAnsi="Bookman Old Style"/>
          <w:sz w:val="22"/>
          <w:szCs w:val="22"/>
        </w:rPr>
        <w:t>6-104</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PURPOSE:</w:t>
      </w:r>
      <w:r w:rsidR="00E81F0D">
        <w:rPr>
          <w:rFonts w:ascii="Bookman Old Style" w:hAnsi="Bookman Old Style"/>
          <w:sz w:val="22"/>
          <w:szCs w:val="22"/>
        </w:rPr>
        <w:t xml:space="preserve"> </w:t>
      </w:r>
      <w:r w:rsidR="007157E1" w:rsidRPr="00E81F0D">
        <w:rPr>
          <w:rFonts w:ascii="Bookman Old Style" w:hAnsi="Bookman Old Style"/>
          <w:sz w:val="22"/>
          <w:szCs w:val="22"/>
        </w:rPr>
        <w:t>If circumstances warrant, may e</w:t>
      </w:r>
      <w:r w:rsidRPr="00E81F0D">
        <w:rPr>
          <w:rFonts w:ascii="Bookman Old Style" w:hAnsi="Bookman Old Style"/>
          <w:sz w:val="22"/>
          <w:szCs w:val="22"/>
        </w:rPr>
        <w:t xml:space="preserve">ngage in joint rulemaking, as appropriate, with the </w:t>
      </w:r>
      <w:r w:rsidR="00660CA1" w:rsidRPr="00E81F0D">
        <w:rPr>
          <w:rFonts w:ascii="Bookman Old Style" w:hAnsi="Bookman Old Style"/>
          <w:sz w:val="22"/>
          <w:szCs w:val="22"/>
        </w:rPr>
        <w:t>Bureau of Consumer Credit Protection</w:t>
      </w:r>
      <w:r w:rsidRPr="00E81F0D">
        <w:rPr>
          <w:rFonts w:ascii="Bookman Old Style" w:hAnsi="Bookman Old Style"/>
          <w:sz w:val="22"/>
          <w:szCs w:val="22"/>
        </w:rPr>
        <w:t xml:space="preserve"> to promulgate </w:t>
      </w:r>
      <w:r w:rsidR="00C67FD7" w:rsidRPr="00E81F0D">
        <w:rPr>
          <w:rFonts w:ascii="Bookman Old Style" w:hAnsi="Bookman Old Style"/>
          <w:sz w:val="22"/>
          <w:szCs w:val="22"/>
        </w:rPr>
        <w:t>a rule</w:t>
      </w:r>
      <w:r w:rsidRPr="00E81F0D">
        <w:rPr>
          <w:rFonts w:ascii="Bookman Old Style" w:hAnsi="Bookman Old Style"/>
          <w:sz w:val="22"/>
          <w:szCs w:val="22"/>
        </w:rPr>
        <w:t xml:space="preserve"> which prohibits dual coverage of insurance on items related to credit transactions. </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ANTICIPATED SCHEDULE:</w:t>
      </w:r>
      <w:r w:rsidR="00E81F0D">
        <w:rPr>
          <w:rFonts w:ascii="Bookman Old Style" w:hAnsi="Bookman Old Style"/>
          <w:sz w:val="22"/>
          <w:szCs w:val="22"/>
        </w:rPr>
        <w:t xml:space="preserve"> </w:t>
      </w:r>
      <w:r w:rsidR="00D763BE" w:rsidRPr="00E81F0D">
        <w:rPr>
          <w:rFonts w:ascii="Bookman Old Style" w:hAnsi="Bookman Old Style"/>
          <w:sz w:val="22"/>
          <w:szCs w:val="22"/>
        </w:rPr>
        <w:t>2017 - 2018</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AFFECTED PARTIES</w:t>
      </w:r>
      <w:r w:rsidRPr="00E81F0D">
        <w:rPr>
          <w:rFonts w:ascii="Bookman Old Style" w:hAnsi="Bookman Old Style"/>
          <w:b/>
          <w:sz w:val="22"/>
          <w:szCs w:val="22"/>
        </w:rPr>
        <w:t>:</w:t>
      </w:r>
      <w:r w:rsidR="00E81F0D">
        <w:rPr>
          <w:rFonts w:ascii="Bookman Old Style" w:hAnsi="Bookman Old Style"/>
          <w:sz w:val="22"/>
          <w:szCs w:val="22"/>
        </w:rPr>
        <w:t xml:space="preserve"> </w:t>
      </w:r>
      <w:r w:rsidRPr="00E81F0D">
        <w:rPr>
          <w:rFonts w:ascii="Bookman Old Style" w:hAnsi="Bookman Old Style"/>
          <w:sz w:val="22"/>
          <w:szCs w:val="22"/>
        </w:rPr>
        <w:t>Maine consumers, financial institutions, non-bank</w:t>
      </w:r>
      <w:r w:rsidR="00413895" w:rsidRPr="00E81F0D">
        <w:rPr>
          <w:rFonts w:ascii="Bookman Old Style" w:hAnsi="Bookman Old Style"/>
          <w:sz w:val="22"/>
          <w:szCs w:val="22"/>
        </w:rPr>
        <w:t xml:space="preserve"> lenders, and general creditors</w:t>
      </w:r>
    </w:p>
    <w:p w:rsidR="002D1A27" w:rsidRPr="00E81F0D" w:rsidRDefault="002D1A27" w:rsidP="00E81F0D">
      <w:pPr>
        <w:pStyle w:val="DefaultText"/>
        <w:widowControl/>
        <w:rPr>
          <w:rFonts w:ascii="Bookman Old Style" w:hAnsi="Bookman Old Style"/>
          <w:sz w:val="22"/>
          <w:szCs w:val="22"/>
        </w:rPr>
      </w:pPr>
      <w:r w:rsidRPr="00E81F0D">
        <w:rPr>
          <w:rFonts w:ascii="Bookman Old Style" w:hAnsi="Bookman Old Style"/>
          <w:sz w:val="22"/>
          <w:szCs w:val="22"/>
        </w:rPr>
        <w:t>CONSENSUS-BASED RULE DEVELOPMENT:</w:t>
      </w:r>
      <w:r w:rsidR="00E81F0D">
        <w:rPr>
          <w:rFonts w:ascii="Bookman Old Style" w:hAnsi="Bookman Old Style"/>
          <w:sz w:val="22"/>
          <w:szCs w:val="22"/>
        </w:rPr>
        <w:t xml:space="preserve"> </w:t>
      </w:r>
      <w:r w:rsidR="0098527F" w:rsidRPr="00E81F0D">
        <w:rPr>
          <w:rFonts w:ascii="Bookman Old Style" w:hAnsi="Bookman Old Style"/>
          <w:sz w:val="22"/>
          <w:szCs w:val="22"/>
        </w:rPr>
        <w:t>Not contemplated</w:t>
      </w:r>
      <w:r w:rsidR="00820741" w:rsidRPr="00E81F0D">
        <w:rPr>
          <w:rFonts w:ascii="Bookman Old Style" w:hAnsi="Bookman Old Style"/>
          <w:sz w:val="22"/>
          <w:szCs w:val="22"/>
        </w:rPr>
        <w:t>.</w:t>
      </w:r>
    </w:p>
    <w:p w:rsidR="00820741" w:rsidRPr="00E81F0D" w:rsidRDefault="00820741" w:rsidP="00E81F0D">
      <w:pPr>
        <w:pStyle w:val="DefaultText"/>
        <w:widowControl/>
        <w:rPr>
          <w:rFonts w:ascii="Bookman Old Style" w:hAnsi="Bookman Old Style"/>
          <w:sz w:val="22"/>
          <w:szCs w:val="22"/>
        </w:rPr>
      </w:pPr>
    </w:p>
    <w:p w:rsidR="00820741" w:rsidRPr="00E81F0D" w:rsidRDefault="00820741" w:rsidP="00E81F0D">
      <w:pPr>
        <w:pStyle w:val="DefaultText"/>
        <w:widowControl/>
        <w:rPr>
          <w:rFonts w:ascii="Bookman Old Style" w:hAnsi="Bookman Old Style"/>
          <w:sz w:val="22"/>
          <w:szCs w:val="22"/>
        </w:rPr>
      </w:pPr>
      <w:r w:rsidRPr="00E81F0D">
        <w:rPr>
          <w:rFonts w:ascii="Bookman Old Style" w:hAnsi="Bookman Old Style"/>
          <w:b/>
          <w:sz w:val="22"/>
          <w:szCs w:val="22"/>
        </w:rPr>
        <w:t>CHAPTER</w:t>
      </w:r>
      <w:r w:rsidRPr="00E81F0D">
        <w:rPr>
          <w:rFonts w:ascii="Bookman Old Style" w:hAnsi="Bookman Old Style"/>
          <w:sz w:val="22"/>
          <w:szCs w:val="22"/>
        </w:rPr>
        <w:t>:</w:t>
      </w:r>
      <w:r w:rsidR="00E81F0D">
        <w:rPr>
          <w:rFonts w:ascii="Bookman Old Style" w:hAnsi="Bookman Old Style"/>
          <w:sz w:val="22"/>
          <w:szCs w:val="22"/>
        </w:rPr>
        <w:t xml:space="preserve"> </w:t>
      </w:r>
      <w:r w:rsidRPr="00E81F0D">
        <w:rPr>
          <w:rFonts w:ascii="Bookman Old Style" w:hAnsi="Bookman Old Style"/>
          <w:sz w:val="22"/>
          <w:szCs w:val="22"/>
        </w:rPr>
        <w:t>New rule.</w:t>
      </w:r>
      <w:r w:rsidR="00E81F0D">
        <w:rPr>
          <w:rFonts w:ascii="Bookman Old Style" w:hAnsi="Bookman Old Style"/>
          <w:sz w:val="22"/>
          <w:szCs w:val="22"/>
        </w:rPr>
        <w:t xml:space="preserve"> </w:t>
      </w:r>
    </w:p>
    <w:p w:rsidR="00820741" w:rsidRPr="00E81F0D" w:rsidRDefault="00820741" w:rsidP="00E81F0D">
      <w:pPr>
        <w:pStyle w:val="DefaultText"/>
        <w:widowControl/>
        <w:rPr>
          <w:rFonts w:ascii="Bookman Old Style" w:hAnsi="Bookman Old Style"/>
          <w:sz w:val="22"/>
          <w:szCs w:val="22"/>
        </w:rPr>
      </w:pPr>
      <w:r w:rsidRPr="00E81F0D">
        <w:rPr>
          <w:rFonts w:ascii="Bookman Old Style" w:hAnsi="Bookman Old Style"/>
          <w:sz w:val="22"/>
          <w:szCs w:val="22"/>
        </w:rPr>
        <w:t>STATUTORY AUTHORITY:</w:t>
      </w:r>
      <w:r w:rsidR="00E81F0D">
        <w:rPr>
          <w:rFonts w:ascii="Bookman Old Style" w:hAnsi="Bookman Old Style"/>
          <w:sz w:val="22"/>
          <w:szCs w:val="22"/>
        </w:rPr>
        <w:t xml:space="preserve"> </w:t>
      </w:r>
      <w:r w:rsidRPr="00E81F0D">
        <w:rPr>
          <w:rFonts w:ascii="Bookman Old Style" w:hAnsi="Bookman Old Style"/>
          <w:sz w:val="22"/>
          <w:szCs w:val="22"/>
        </w:rPr>
        <w:t xml:space="preserve">9-A </w:t>
      </w:r>
      <w:r w:rsidR="00BA6AE4" w:rsidRPr="00E81F0D">
        <w:rPr>
          <w:rFonts w:ascii="Bookman Old Style" w:hAnsi="Bookman Old Style"/>
          <w:sz w:val="22"/>
          <w:szCs w:val="22"/>
        </w:rPr>
        <w:t>M.R.S.</w:t>
      </w:r>
      <w:r w:rsidR="00943922" w:rsidRPr="00E81F0D">
        <w:rPr>
          <w:rFonts w:ascii="Bookman Old Style" w:hAnsi="Bookman Old Style"/>
          <w:sz w:val="22"/>
          <w:szCs w:val="22"/>
        </w:rPr>
        <w:t xml:space="preserve"> §§ 6-104(1) (E) and</w:t>
      </w:r>
      <w:r w:rsidRPr="00E81F0D">
        <w:rPr>
          <w:rFonts w:ascii="Bookman Old Style" w:hAnsi="Bookman Old Style"/>
          <w:sz w:val="22"/>
          <w:szCs w:val="22"/>
        </w:rPr>
        <w:t xml:space="preserve"> 6-104(4) (A)</w:t>
      </w:r>
    </w:p>
    <w:p w:rsidR="00820741" w:rsidRPr="00E81F0D" w:rsidRDefault="00820741" w:rsidP="00E81F0D">
      <w:pPr>
        <w:pStyle w:val="DefaultText"/>
        <w:widowControl/>
        <w:rPr>
          <w:rFonts w:ascii="Bookman Old Style" w:hAnsi="Bookman Old Style"/>
          <w:sz w:val="22"/>
          <w:szCs w:val="22"/>
        </w:rPr>
      </w:pPr>
      <w:r w:rsidRPr="00E81F0D">
        <w:rPr>
          <w:rFonts w:ascii="Bookman Old Style" w:hAnsi="Bookman Old Style"/>
          <w:sz w:val="22"/>
          <w:szCs w:val="22"/>
        </w:rPr>
        <w:t>PURPOSE:</w:t>
      </w:r>
      <w:r w:rsidR="00E81F0D">
        <w:rPr>
          <w:rFonts w:ascii="Bookman Old Style" w:hAnsi="Bookman Old Style"/>
          <w:sz w:val="22"/>
          <w:szCs w:val="22"/>
        </w:rPr>
        <w:t xml:space="preserve"> </w:t>
      </w:r>
      <w:r w:rsidRPr="00E81F0D">
        <w:rPr>
          <w:rFonts w:ascii="Bookman Old Style" w:hAnsi="Bookman Old Style"/>
          <w:sz w:val="22"/>
          <w:szCs w:val="22"/>
        </w:rPr>
        <w:t>If circumstances warrant, may engage in joint rulemaking, as appropriate, with the Bureau of Consumer Credit Protection to promulgate a rule governing agency organization, administration and procedures.</w:t>
      </w:r>
    </w:p>
    <w:p w:rsidR="00820741" w:rsidRPr="00E81F0D" w:rsidRDefault="00820741" w:rsidP="00E81F0D">
      <w:pPr>
        <w:pStyle w:val="DefaultText"/>
        <w:widowControl/>
        <w:rPr>
          <w:rFonts w:ascii="Bookman Old Style" w:hAnsi="Bookman Old Style"/>
          <w:sz w:val="22"/>
          <w:szCs w:val="22"/>
        </w:rPr>
      </w:pPr>
      <w:r w:rsidRPr="00E81F0D">
        <w:rPr>
          <w:rFonts w:ascii="Bookman Old Style" w:hAnsi="Bookman Old Style"/>
          <w:sz w:val="22"/>
          <w:szCs w:val="22"/>
        </w:rPr>
        <w:t>ANTICIPATED SCHEDULE:</w:t>
      </w:r>
      <w:r w:rsidR="00E81F0D">
        <w:rPr>
          <w:rFonts w:ascii="Bookman Old Style" w:hAnsi="Bookman Old Style"/>
          <w:sz w:val="22"/>
          <w:szCs w:val="22"/>
        </w:rPr>
        <w:t xml:space="preserve"> </w:t>
      </w:r>
      <w:r w:rsidR="00D763BE" w:rsidRPr="00E81F0D">
        <w:rPr>
          <w:rFonts w:ascii="Bookman Old Style" w:hAnsi="Bookman Old Style"/>
          <w:sz w:val="22"/>
          <w:szCs w:val="22"/>
        </w:rPr>
        <w:t>2017 - 2018</w:t>
      </w:r>
    </w:p>
    <w:p w:rsidR="00820741" w:rsidRPr="00E81F0D" w:rsidRDefault="00820741" w:rsidP="00E81F0D">
      <w:pPr>
        <w:pStyle w:val="DefaultText"/>
        <w:widowControl/>
        <w:rPr>
          <w:rFonts w:ascii="Bookman Old Style" w:hAnsi="Bookman Old Style"/>
          <w:sz w:val="22"/>
          <w:szCs w:val="22"/>
        </w:rPr>
      </w:pPr>
      <w:r w:rsidRPr="00E81F0D">
        <w:rPr>
          <w:rFonts w:ascii="Bookman Old Style" w:hAnsi="Bookman Old Style"/>
          <w:sz w:val="22"/>
          <w:szCs w:val="22"/>
        </w:rPr>
        <w:t>AFFECTED PARTIES</w:t>
      </w:r>
      <w:r w:rsidRPr="00E81F0D">
        <w:rPr>
          <w:rFonts w:ascii="Bookman Old Style" w:hAnsi="Bookman Old Style"/>
          <w:b/>
          <w:sz w:val="22"/>
          <w:szCs w:val="22"/>
        </w:rPr>
        <w:t>:</w:t>
      </w:r>
      <w:r w:rsidR="00E81F0D">
        <w:rPr>
          <w:rFonts w:ascii="Bookman Old Style" w:hAnsi="Bookman Old Style"/>
          <w:sz w:val="22"/>
          <w:szCs w:val="22"/>
        </w:rPr>
        <w:t xml:space="preserve"> </w:t>
      </w:r>
      <w:r w:rsidRPr="00E81F0D">
        <w:rPr>
          <w:rFonts w:ascii="Bookman Old Style" w:hAnsi="Bookman Old Style"/>
          <w:sz w:val="22"/>
          <w:szCs w:val="22"/>
        </w:rPr>
        <w:t>Maine consumers, financial institutions, non-bank lenders, and general creditors</w:t>
      </w:r>
    </w:p>
    <w:p w:rsidR="00820741" w:rsidRPr="00E81F0D" w:rsidRDefault="00820741" w:rsidP="00E81F0D">
      <w:pPr>
        <w:pStyle w:val="DefaultText"/>
        <w:widowControl/>
        <w:rPr>
          <w:rFonts w:ascii="Bookman Old Style" w:hAnsi="Bookman Old Style"/>
          <w:sz w:val="22"/>
          <w:szCs w:val="22"/>
        </w:rPr>
      </w:pPr>
      <w:r w:rsidRPr="00E81F0D">
        <w:rPr>
          <w:rFonts w:ascii="Bookman Old Style" w:hAnsi="Bookman Old Style"/>
          <w:sz w:val="22"/>
          <w:szCs w:val="22"/>
        </w:rPr>
        <w:t>CONSENSUS-BASED RULE DEVELOPMENT:</w:t>
      </w:r>
      <w:r w:rsidR="00E81F0D">
        <w:rPr>
          <w:rFonts w:ascii="Bookman Old Style" w:hAnsi="Bookman Old Style"/>
          <w:sz w:val="22"/>
          <w:szCs w:val="22"/>
        </w:rPr>
        <w:t xml:space="preserve"> </w:t>
      </w:r>
      <w:r w:rsidR="0098527F" w:rsidRPr="00E81F0D">
        <w:rPr>
          <w:rFonts w:ascii="Bookman Old Style" w:hAnsi="Bookman Old Style"/>
          <w:sz w:val="22"/>
          <w:szCs w:val="22"/>
        </w:rPr>
        <w:t>Not contemplated</w:t>
      </w:r>
      <w:r w:rsidRPr="00E81F0D">
        <w:rPr>
          <w:rFonts w:ascii="Bookman Old Style" w:hAnsi="Bookman Old Style"/>
          <w:sz w:val="22"/>
          <w:szCs w:val="22"/>
        </w:rPr>
        <w:t>.</w:t>
      </w:r>
    </w:p>
    <w:p w:rsidR="00820741" w:rsidRPr="00E81F0D" w:rsidRDefault="00820741" w:rsidP="00E81F0D">
      <w:pPr>
        <w:pStyle w:val="DefaultText"/>
        <w:widowControl/>
        <w:rPr>
          <w:rFonts w:ascii="Bookman Old Style" w:hAnsi="Bookman Old Style"/>
          <w:sz w:val="22"/>
          <w:szCs w:val="22"/>
        </w:rPr>
      </w:pPr>
    </w:p>
    <w:p w:rsidR="00820741" w:rsidRPr="00E81F0D" w:rsidRDefault="00820741" w:rsidP="00E81F0D">
      <w:pPr>
        <w:pStyle w:val="DefaultText"/>
        <w:widowControl/>
        <w:rPr>
          <w:rFonts w:ascii="Bookman Old Style" w:hAnsi="Bookman Old Style"/>
          <w:sz w:val="22"/>
          <w:szCs w:val="22"/>
        </w:rPr>
      </w:pPr>
      <w:r w:rsidRPr="00E81F0D">
        <w:rPr>
          <w:rFonts w:ascii="Bookman Old Style" w:hAnsi="Bookman Old Style"/>
          <w:b/>
          <w:sz w:val="22"/>
          <w:szCs w:val="22"/>
        </w:rPr>
        <w:t>CHAPTER</w:t>
      </w:r>
      <w:r w:rsidRPr="00E81F0D">
        <w:rPr>
          <w:rFonts w:ascii="Bookman Old Style" w:hAnsi="Bookman Old Style"/>
          <w:sz w:val="22"/>
          <w:szCs w:val="22"/>
        </w:rPr>
        <w:t>:</w:t>
      </w:r>
      <w:r w:rsidR="00E81F0D">
        <w:rPr>
          <w:rFonts w:ascii="Bookman Old Style" w:hAnsi="Bookman Old Style"/>
          <w:sz w:val="22"/>
          <w:szCs w:val="22"/>
        </w:rPr>
        <w:t xml:space="preserve"> </w:t>
      </w:r>
      <w:r w:rsidRPr="00E81F0D">
        <w:rPr>
          <w:rFonts w:ascii="Bookman Old Style" w:hAnsi="Bookman Old Style"/>
          <w:sz w:val="22"/>
          <w:szCs w:val="22"/>
        </w:rPr>
        <w:t>New rule.</w:t>
      </w:r>
    </w:p>
    <w:p w:rsidR="00820741" w:rsidRPr="00E81F0D" w:rsidRDefault="00820741" w:rsidP="00E81F0D">
      <w:pPr>
        <w:pStyle w:val="DefaultText"/>
        <w:widowControl/>
        <w:rPr>
          <w:rFonts w:ascii="Bookman Old Style" w:hAnsi="Bookman Old Style"/>
          <w:sz w:val="22"/>
          <w:szCs w:val="22"/>
        </w:rPr>
      </w:pPr>
      <w:r w:rsidRPr="00E81F0D">
        <w:rPr>
          <w:rFonts w:ascii="Bookman Old Style" w:hAnsi="Bookman Old Style"/>
          <w:sz w:val="22"/>
          <w:szCs w:val="22"/>
        </w:rPr>
        <w:t>STATUTORY AUTHORI</w:t>
      </w:r>
      <w:r w:rsidR="00943922" w:rsidRPr="00E81F0D">
        <w:rPr>
          <w:rFonts w:ascii="Bookman Old Style" w:hAnsi="Bookman Old Style"/>
          <w:sz w:val="22"/>
          <w:szCs w:val="22"/>
        </w:rPr>
        <w:t>TY:</w:t>
      </w:r>
      <w:r w:rsidR="00E81F0D">
        <w:rPr>
          <w:rFonts w:ascii="Bookman Old Style" w:hAnsi="Bookman Old Style"/>
          <w:sz w:val="22"/>
          <w:szCs w:val="22"/>
        </w:rPr>
        <w:t xml:space="preserve"> </w:t>
      </w:r>
      <w:r w:rsidR="00943922" w:rsidRPr="00E81F0D">
        <w:rPr>
          <w:rFonts w:ascii="Bookman Old Style" w:hAnsi="Bookman Old Style"/>
          <w:sz w:val="22"/>
          <w:szCs w:val="22"/>
        </w:rPr>
        <w:t xml:space="preserve">9-A </w:t>
      </w:r>
      <w:r w:rsidR="00BA6AE4" w:rsidRPr="00E81F0D">
        <w:rPr>
          <w:rFonts w:ascii="Bookman Old Style" w:hAnsi="Bookman Old Style"/>
          <w:sz w:val="22"/>
          <w:szCs w:val="22"/>
        </w:rPr>
        <w:t>M.R.S.</w:t>
      </w:r>
      <w:r w:rsidR="00943922" w:rsidRPr="00E81F0D">
        <w:rPr>
          <w:rFonts w:ascii="Bookman Old Style" w:hAnsi="Bookman Old Style"/>
          <w:sz w:val="22"/>
          <w:szCs w:val="22"/>
        </w:rPr>
        <w:t xml:space="preserve"> §§ 6-104(1) (E) and</w:t>
      </w:r>
      <w:r w:rsidR="00F776B1" w:rsidRPr="00E81F0D">
        <w:rPr>
          <w:rFonts w:ascii="Bookman Old Style" w:hAnsi="Bookman Old Style"/>
          <w:sz w:val="22"/>
          <w:szCs w:val="22"/>
        </w:rPr>
        <w:t xml:space="preserve"> 8-505</w:t>
      </w:r>
    </w:p>
    <w:p w:rsidR="00820741" w:rsidRPr="00E81F0D" w:rsidRDefault="00820741" w:rsidP="00E81F0D">
      <w:pPr>
        <w:pStyle w:val="DefaultText"/>
        <w:widowControl/>
        <w:rPr>
          <w:rFonts w:ascii="Bookman Old Style" w:hAnsi="Bookman Old Style"/>
          <w:sz w:val="22"/>
          <w:szCs w:val="22"/>
        </w:rPr>
      </w:pPr>
      <w:r w:rsidRPr="00E81F0D">
        <w:rPr>
          <w:rFonts w:ascii="Bookman Old Style" w:hAnsi="Bookman Old Style"/>
          <w:sz w:val="22"/>
          <w:szCs w:val="22"/>
        </w:rPr>
        <w:t>PURPOSE:</w:t>
      </w:r>
      <w:r w:rsidR="00E81F0D">
        <w:rPr>
          <w:rFonts w:ascii="Bookman Old Style" w:hAnsi="Bookman Old Style"/>
          <w:sz w:val="22"/>
          <w:szCs w:val="22"/>
        </w:rPr>
        <w:t xml:space="preserve"> </w:t>
      </w:r>
      <w:r w:rsidRPr="00E81F0D">
        <w:rPr>
          <w:rFonts w:ascii="Bookman Old Style" w:hAnsi="Bookman Old Style"/>
          <w:sz w:val="22"/>
          <w:szCs w:val="22"/>
        </w:rPr>
        <w:t>If circumstances warrant, propose new rule to engage in rulemaking, as appropriate, to promulgate a rule that establishes the procedures the Bureau plans to follow upon discovery of certain violations of the Maine Consumer Credit Code or to carry out the purposes of the Consumer Credit Code.</w:t>
      </w:r>
      <w:r w:rsidR="00E81F0D">
        <w:rPr>
          <w:rFonts w:ascii="Bookman Old Style" w:hAnsi="Bookman Old Style"/>
          <w:sz w:val="22"/>
          <w:szCs w:val="22"/>
        </w:rPr>
        <w:t xml:space="preserve"> </w:t>
      </w:r>
      <w:r w:rsidRPr="00E81F0D">
        <w:rPr>
          <w:rFonts w:ascii="Bookman Old Style" w:hAnsi="Bookman Old Style"/>
          <w:sz w:val="22"/>
          <w:szCs w:val="22"/>
        </w:rPr>
        <w:t>Rulemaking may occur as amendment to Bureau of Consumer Credit Protection Chapter 190, enforcement policy guidelines.</w:t>
      </w:r>
    </w:p>
    <w:p w:rsidR="00820741" w:rsidRPr="00E81F0D" w:rsidRDefault="00820741" w:rsidP="00E81F0D">
      <w:pPr>
        <w:pStyle w:val="DefaultText"/>
        <w:widowControl/>
        <w:rPr>
          <w:rFonts w:ascii="Bookman Old Style" w:hAnsi="Bookman Old Style"/>
          <w:sz w:val="22"/>
          <w:szCs w:val="22"/>
        </w:rPr>
      </w:pPr>
      <w:r w:rsidRPr="00E81F0D">
        <w:rPr>
          <w:rFonts w:ascii="Bookman Old Style" w:hAnsi="Bookman Old Style"/>
          <w:sz w:val="22"/>
          <w:szCs w:val="22"/>
        </w:rPr>
        <w:t>ANTICIPATED SCHEDULE:</w:t>
      </w:r>
      <w:r w:rsidR="00E81F0D">
        <w:rPr>
          <w:rFonts w:ascii="Bookman Old Style" w:hAnsi="Bookman Old Style"/>
          <w:sz w:val="22"/>
          <w:szCs w:val="22"/>
        </w:rPr>
        <w:t xml:space="preserve"> </w:t>
      </w:r>
      <w:r w:rsidR="00D763BE" w:rsidRPr="00E81F0D">
        <w:rPr>
          <w:rFonts w:ascii="Bookman Old Style" w:hAnsi="Bookman Old Style"/>
          <w:sz w:val="22"/>
          <w:szCs w:val="22"/>
        </w:rPr>
        <w:t>2017 - 2018</w:t>
      </w:r>
    </w:p>
    <w:p w:rsidR="00820741" w:rsidRPr="00E81F0D" w:rsidRDefault="00820741" w:rsidP="00E81F0D">
      <w:pPr>
        <w:pStyle w:val="DefaultText"/>
        <w:widowControl/>
        <w:rPr>
          <w:rFonts w:ascii="Bookman Old Style" w:hAnsi="Bookman Old Style"/>
          <w:sz w:val="22"/>
          <w:szCs w:val="22"/>
        </w:rPr>
      </w:pPr>
      <w:proofErr w:type="gramStart"/>
      <w:r w:rsidRPr="00E81F0D">
        <w:rPr>
          <w:rFonts w:ascii="Bookman Old Style" w:hAnsi="Bookman Old Style"/>
          <w:sz w:val="22"/>
          <w:szCs w:val="22"/>
        </w:rPr>
        <w:t>AFFECTED PARTIES</w:t>
      </w:r>
      <w:r w:rsidRPr="00E81F0D">
        <w:rPr>
          <w:rFonts w:ascii="Bookman Old Style" w:hAnsi="Bookman Old Style"/>
          <w:b/>
          <w:sz w:val="22"/>
          <w:szCs w:val="22"/>
        </w:rPr>
        <w:t>:</w:t>
      </w:r>
      <w:r w:rsidR="00E81F0D">
        <w:rPr>
          <w:rFonts w:ascii="Bookman Old Style" w:hAnsi="Bookman Old Style"/>
          <w:sz w:val="22"/>
          <w:szCs w:val="22"/>
        </w:rPr>
        <w:t xml:space="preserve"> </w:t>
      </w:r>
      <w:r w:rsidRPr="00E81F0D">
        <w:rPr>
          <w:rFonts w:ascii="Bookman Old Style" w:hAnsi="Bookman Old Style"/>
          <w:sz w:val="22"/>
          <w:szCs w:val="22"/>
        </w:rPr>
        <w:t>Maine consumers and financial institutions.</w:t>
      </w:r>
      <w:proofErr w:type="gramEnd"/>
    </w:p>
    <w:p w:rsidR="00820741" w:rsidRPr="00E81F0D" w:rsidRDefault="00820741" w:rsidP="00E81F0D">
      <w:pPr>
        <w:pStyle w:val="DefaultText"/>
        <w:widowControl/>
        <w:rPr>
          <w:rFonts w:ascii="Bookman Old Style" w:hAnsi="Bookman Old Style"/>
          <w:sz w:val="22"/>
          <w:szCs w:val="22"/>
        </w:rPr>
      </w:pPr>
      <w:r w:rsidRPr="00E81F0D">
        <w:rPr>
          <w:rFonts w:ascii="Bookman Old Style" w:hAnsi="Bookman Old Style"/>
          <w:sz w:val="22"/>
          <w:szCs w:val="22"/>
        </w:rPr>
        <w:t>CONSENSUS-BASED RULE DEVELOPMENT:</w:t>
      </w:r>
      <w:r w:rsidR="00E81F0D">
        <w:rPr>
          <w:rFonts w:ascii="Bookman Old Style" w:hAnsi="Bookman Old Style"/>
          <w:sz w:val="22"/>
          <w:szCs w:val="22"/>
        </w:rPr>
        <w:t xml:space="preserve"> </w:t>
      </w:r>
      <w:r w:rsidR="0098527F" w:rsidRPr="00E81F0D">
        <w:rPr>
          <w:rFonts w:ascii="Bookman Old Style" w:hAnsi="Bookman Old Style"/>
          <w:sz w:val="22"/>
          <w:szCs w:val="22"/>
        </w:rPr>
        <w:t>Not contemplated</w:t>
      </w:r>
    </w:p>
    <w:p w:rsidR="00820741" w:rsidRPr="00E81F0D" w:rsidRDefault="00820741" w:rsidP="00E81F0D">
      <w:pPr>
        <w:pStyle w:val="DefaultText"/>
        <w:widowControl/>
        <w:rPr>
          <w:rFonts w:ascii="Bookman Old Style" w:hAnsi="Bookman Old Style"/>
          <w:sz w:val="22"/>
          <w:szCs w:val="22"/>
        </w:rPr>
      </w:pPr>
    </w:p>
    <w:p w:rsidR="007504FD" w:rsidRPr="00E81F0D" w:rsidRDefault="007504FD" w:rsidP="00E81F0D">
      <w:pPr>
        <w:pStyle w:val="DefaultText"/>
        <w:widowControl/>
        <w:rPr>
          <w:rFonts w:ascii="Bookman Old Style" w:hAnsi="Bookman Old Style"/>
          <w:sz w:val="22"/>
          <w:szCs w:val="22"/>
        </w:rPr>
      </w:pPr>
      <w:r w:rsidRPr="00E81F0D">
        <w:rPr>
          <w:rFonts w:ascii="Bookman Old Style" w:hAnsi="Bookman Old Style"/>
          <w:b/>
          <w:sz w:val="22"/>
          <w:szCs w:val="22"/>
        </w:rPr>
        <w:t>CHAPTER</w:t>
      </w:r>
      <w:r w:rsidRPr="00E81F0D">
        <w:rPr>
          <w:rFonts w:ascii="Bookman Old Style" w:hAnsi="Bookman Old Style"/>
          <w:sz w:val="22"/>
          <w:szCs w:val="22"/>
        </w:rPr>
        <w:t xml:space="preserve">: </w:t>
      </w:r>
      <w:r w:rsidR="007157E1" w:rsidRPr="00E81F0D">
        <w:rPr>
          <w:rFonts w:ascii="Bookman Old Style" w:hAnsi="Bookman Old Style"/>
          <w:sz w:val="22"/>
          <w:szCs w:val="22"/>
        </w:rPr>
        <w:t xml:space="preserve">New rule. </w:t>
      </w:r>
    </w:p>
    <w:p w:rsidR="007504FD" w:rsidRPr="00E81F0D" w:rsidRDefault="007504FD" w:rsidP="00E81F0D">
      <w:pPr>
        <w:pStyle w:val="DefaultText"/>
        <w:widowControl/>
        <w:rPr>
          <w:rFonts w:ascii="Bookman Old Style" w:hAnsi="Bookman Old Style"/>
          <w:sz w:val="22"/>
          <w:szCs w:val="22"/>
        </w:rPr>
      </w:pPr>
      <w:r w:rsidRPr="00E81F0D">
        <w:rPr>
          <w:rFonts w:ascii="Bookman Old Style" w:hAnsi="Bookman Old Style"/>
          <w:sz w:val="22"/>
          <w:szCs w:val="22"/>
        </w:rPr>
        <w:t>STATUTORY</w:t>
      </w:r>
      <w:r w:rsidR="00EA5248" w:rsidRPr="00E81F0D">
        <w:rPr>
          <w:rFonts w:ascii="Bookman Old Style" w:hAnsi="Bookman Old Style"/>
          <w:sz w:val="22"/>
          <w:szCs w:val="22"/>
        </w:rPr>
        <w:t xml:space="preserve"> AUTHORITY: 9-A MRSA</w:t>
      </w:r>
      <w:r w:rsidR="00943922" w:rsidRPr="00E81F0D">
        <w:rPr>
          <w:rFonts w:ascii="Bookman Old Style" w:hAnsi="Bookman Old Style"/>
          <w:sz w:val="22"/>
          <w:szCs w:val="22"/>
        </w:rPr>
        <w:t xml:space="preserve"> </w:t>
      </w:r>
      <w:r w:rsidR="00E81F0D">
        <w:rPr>
          <w:rFonts w:ascii="Bookman Old Style" w:hAnsi="Bookman Old Style"/>
          <w:sz w:val="22"/>
          <w:szCs w:val="22"/>
        </w:rPr>
        <w:t>§</w:t>
      </w:r>
      <w:r w:rsidR="00EA5248" w:rsidRPr="00E81F0D">
        <w:rPr>
          <w:rFonts w:ascii="Bookman Old Style" w:hAnsi="Bookman Old Style"/>
          <w:sz w:val="22"/>
          <w:szCs w:val="22"/>
        </w:rPr>
        <w:t>8-508</w:t>
      </w:r>
    </w:p>
    <w:p w:rsidR="007504FD" w:rsidRPr="00E81F0D" w:rsidRDefault="007504FD" w:rsidP="00E81F0D">
      <w:pPr>
        <w:pStyle w:val="DefaultText"/>
        <w:widowControl/>
        <w:rPr>
          <w:rFonts w:ascii="Bookman Old Style" w:hAnsi="Bookman Old Style" w:cs="Arial"/>
          <w:sz w:val="22"/>
          <w:szCs w:val="22"/>
        </w:rPr>
      </w:pPr>
      <w:r w:rsidRPr="00E81F0D">
        <w:rPr>
          <w:rFonts w:ascii="Bookman Old Style" w:hAnsi="Bookman Old Style" w:cs="Arial"/>
          <w:sz w:val="22"/>
          <w:szCs w:val="22"/>
        </w:rPr>
        <w:t>PURPOSE</w:t>
      </w:r>
      <w:r w:rsidRPr="00E81F0D">
        <w:rPr>
          <w:rFonts w:ascii="Bookman Old Style" w:hAnsi="Bookman Old Style"/>
          <w:sz w:val="22"/>
          <w:szCs w:val="22"/>
        </w:rPr>
        <w:t>:</w:t>
      </w:r>
      <w:r w:rsidR="00E81F0D">
        <w:rPr>
          <w:rFonts w:ascii="Bookman Old Style" w:hAnsi="Bookman Old Style"/>
          <w:sz w:val="22"/>
          <w:szCs w:val="22"/>
        </w:rPr>
        <w:t xml:space="preserve"> </w:t>
      </w:r>
      <w:r w:rsidR="00A77A2C" w:rsidRPr="00E81F0D">
        <w:rPr>
          <w:rFonts w:ascii="Bookman Old Style" w:hAnsi="Bookman Old Style" w:cs="Arial"/>
          <w:sz w:val="22"/>
          <w:szCs w:val="22"/>
        </w:rPr>
        <w:t>If circumstances warrant, en</w:t>
      </w:r>
      <w:r w:rsidRPr="00E81F0D">
        <w:rPr>
          <w:rFonts w:ascii="Bookman Old Style" w:hAnsi="Bookman Old Style" w:cs="Arial"/>
          <w:sz w:val="22"/>
          <w:szCs w:val="22"/>
        </w:rPr>
        <w:t>gage in joint rulemaking with the Bureau of Consumer Credit Protection to promulgate a rule regarding unfair</w:t>
      </w:r>
      <w:r w:rsidR="00EA5248" w:rsidRPr="00E81F0D">
        <w:rPr>
          <w:rFonts w:ascii="Bookman Old Style" w:hAnsi="Bookman Old Style" w:cs="Arial"/>
          <w:sz w:val="22"/>
          <w:szCs w:val="22"/>
        </w:rPr>
        <w:t>, deceptive</w:t>
      </w:r>
      <w:r w:rsidRPr="00E81F0D">
        <w:rPr>
          <w:rFonts w:ascii="Bookman Old Style" w:hAnsi="Bookman Old Style" w:cs="Arial"/>
          <w:sz w:val="22"/>
          <w:szCs w:val="22"/>
        </w:rPr>
        <w:t xml:space="preserve"> or abusive mortgage lending.</w:t>
      </w:r>
    </w:p>
    <w:p w:rsidR="004A261C" w:rsidRPr="00E81F0D" w:rsidRDefault="001115FE" w:rsidP="00E81F0D">
      <w:pPr>
        <w:pStyle w:val="DefaultText"/>
        <w:widowControl/>
        <w:rPr>
          <w:rFonts w:ascii="Bookman Old Style" w:hAnsi="Bookman Old Style" w:cs="Arial"/>
          <w:sz w:val="22"/>
          <w:szCs w:val="22"/>
        </w:rPr>
      </w:pPr>
      <w:r w:rsidRPr="00E81F0D">
        <w:rPr>
          <w:rFonts w:ascii="Bookman Old Style" w:hAnsi="Bookman Old Style" w:cs="Arial"/>
          <w:sz w:val="22"/>
          <w:szCs w:val="22"/>
        </w:rPr>
        <w:t xml:space="preserve">ANTICIPATED SCHEDULE: </w:t>
      </w:r>
      <w:r w:rsidR="00D763BE" w:rsidRPr="00E81F0D">
        <w:rPr>
          <w:rFonts w:ascii="Bookman Old Style" w:hAnsi="Bookman Old Style" w:cs="Arial"/>
          <w:sz w:val="22"/>
          <w:szCs w:val="22"/>
        </w:rPr>
        <w:t>2017 - 2018</w:t>
      </w:r>
    </w:p>
    <w:p w:rsidR="007504FD" w:rsidRPr="00E81F0D" w:rsidRDefault="007504FD" w:rsidP="00E81F0D">
      <w:pPr>
        <w:pStyle w:val="DefaultText"/>
        <w:widowControl/>
        <w:rPr>
          <w:rFonts w:ascii="Bookman Old Style" w:hAnsi="Bookman Old Style"/>
          <w:sz w:val="22"/>
          <w:szCs w:val="22"/>
        </w:rPr>
      </w:pPr>
      <w:r w:rsidRPr="00E81F0D">
        <w:rPr>
          <w:rFonts w:ascii="Bookman Old Style" w:hAnsi="Bookman Old Style" w:cs="Arial"/>
          <w:sz w:val="22"/>
          <w:szCs w:val="22"/>
        </w:rPr>
        <w:t>AFFECTED PARTIES:</w:t>
      </w:r>
      <w:r w:rsidRPr="00E81F0D">
        <w:rPr>
          <w:rFonts w:ascii="Bookman Old Style" w:hAnsi="Bookman Old Style"/>
          <w:sz w:val="22"/>
          <w:szCs w:val="22"/>
        </w:rPr>
        <w:t xml:space="preserve"> Maine consumers, financial institutions, non-bank </w:t>
      </w:r>
      <w:r w:rsidR="00413895" w:rsidRPr="00E81F0D">
        <w:rPr>
          <w:rFonts w:ascii="Bookman Old Style" w:hAnsi="Bookman Old Style"/>
          <w:sz w:val="22"/>
          <w:szCs w:val="22"/>
        </w:rPr>
        <w:t>lenders</w:t>
      </w:r>
    </w:p>
    <w:p w:rsidR="00820741" w:rsidRPr="00E81F0D" w:rsidRDefault="007504FD" w:rsidP="00E81F0D">
      <w:pPr>
        <w:pStyle w:val="DefaultText"/>
        <w:widowControl/>
        <w:rPr>
          <w:rFonts w:ascii="Bookman Old Style" w:hAnsi="Bookman Old Style"/>
          <w:sz w:val="22"/>
          <w:szCs w:val="22"/>
        </w:rPr>
      </w:pPr>
      <w:r w:rsidRPr="00E81F0D">
        <w:rPr>
          <w:rFonts w:ascii="Bookman Old Style" w:hAnsi="Bookman Old Style"/>
          <w:sz w:val="22"/>
          <w:szCs w:val="22"/>
        </w:rPr>
        <w:t>CONSE</w:t>
      </w:r>
      <w:r w:rsidR="00F06D25" w:rsidRPr="00E81F0D">
        <w:rPr>
          <w:rFonts w:ascii="Bookman Old Style" w:hAnsi="Bookman Old Style"/>
          <w:sz w:val="22"/>
          <w:szCs w:val="22"/>
        </w:rPr>
        <w:t xml:space="preserve">NSUS BASED RULE DEVELOPMENT: </w:t>
      </w:r>
      <w:r w:rsidR="0098527F" w:rsidRPr="00E81F0D">
        <w:rPr>
          <w:rFonts w:ascii="Bookman Old Style" w:hAnsi="Bookman Old Style"/>
          <w:sz w:val="22"/>
          <w:szCs w:val="22"/>
        </w:rPr>
        <w:t>Not contemplated</w:t>
      </w:r>
    </w:p>
    <w:p w:rsidR="00820741" w:rsidRPr="00E81F0D" w:rsidRDefault="00820741" w:rsidP="00E81F0D">
      <w:pPr>
        <w:pStyle w:val="DefaultText"/>
        <w:widowControl/>
        <w:rPr>
          <w:rFonts w:ascii="Bookman Old Style" w:hAnsi="Bookman Old Style"/>
          <w:sz w:val="22"/>
          <w:szCs w:val="22"/>
        </w:rPr>
      </w:pPr>
    </w:p>
    <w:p w:rsidR="00820741" w:rsidRPr="00E81F0D" w:rsidRDefault="00820741" w:rsidP="00E81F0D">
      <w:pPr>
        <w:pStyle w:val="DefaultText"/>
        <w:widowControl/>
        <w:rPr>
          <w:rFonts w:ascii="Bookman Old Style" w:hAnsi="Bookman Old Style"/>
          <w:sz w:val="22"/>
          <w:szCs w:val="22"/>
        </w:rPr>
      </w:pPr>
      <w:r w:rsidRPr="00E81F0D">
        <w:rPr>
          <w:rFonts w:ascii="Bookman Old Style" w:hAnsi="Bookman Old Style"/>
          <w:b/>
          <w:sz w:val="22"/>
          <w:szCs w:val="22"/>
        </w:rPr>
        <w:t>CHAPTER</w:t>
      </w:r>
      <w:r w:rsidRPr="00E81F0D">
        <w:rPr>
          <w:rFonts w:ascii="Bookman Old Style" w:hAnsi="Bookman Old Style"/>
          <w:sz w:val="22"/>
          <w:szCs w:val="22"/>
        </w:rPr>
        <w:t>:</w:t>
      </w:r>
      <w:r w:rsidR="00E81F0D">
        <w:rPr>
          <w:rFonts w:ascii="Bookman Old Style" w:hAnsi="Bookman Old Style"/>
          <w:sz w:val="22"/>
          <w:szCs w:val="22"/>
        </w:rPr>
        <w:t xml:space="preserve"> </w:t>
      </w:r>
      <w:r w:rsidRPr="00E81F0D">
        <w:rPr>
          <w:rFonts w:ascii="Bookman Old Style" w:hAnsi="Bookman Old Style"/>
          <w:sz w:val="22"/>
          <w:szCs w:val="22"/>
        </w:rPr>
        <w:t>New rule.</w:t>
      </w:r>
    </w:p>
    <w:p w:rsidR="00820741" w:rsidRPr="00E81F0D" w:rsidRDefault="00820741" w:rsidP="00E81F0D">
      <w:pPr>
        <w:pStyle w:val="DefaultText"/>
        <w:widowControl/>
        <w:rPr>
          <w:rFonts w:ascii="Bookman Old Style" w:hAnsi="Bookman Old Style"/>
          <w:sz w:val="22"/>
          <w:szCs w:val="22"/>
        </w:rPr>
      </w:pPr>
      <w:r w:rsidRPr="00E81F0D">
        <w:rPr>
          <w:rFonts w:ascii="Bookman Old Style" w:hAnsi="Bookman Old Style"/>
          <w:sz w:val="22"/>
          <w:szCs w:val="22"/>
        </w:rPr>
        <w:t>STATUTORY AUTHORITY:</w:t>
      </w:r>
      <w:r w:rsidR="00E81F0D">
        <w:rPr>
          <w:rFonts w:ascii="Bookman Old Style" w:hAnsi="Bookman Old Style"/>
          <w:sz w:val="22"/>
          <w:szCs w:val="22"/>
        </w:rPr>
        <w:t xml:space="preserve"> </w:t>
      </w:r>
      <w:r w:rsidRPr="00E81F0D">
        <w:rPr>
          <w:rFonts w:ascii="Bookman Old Style" w:hAnsi="Bookman Old Style"/>
          <w:sz w:val="22"/>
          <w:szCs w:val="22"/>
        </w:rPr>
        <w:t xml:space="preserve">10 </w:t>
      </w:r>
      <w:r w:rsidR="00BA6AE4" w:rsidRPr="00E81F0D">
        <w:rPr>
          <w:rFonts w:ascii="Bookman Old Style" w:hAnsi="Bookman Old Style"/>
          <w:sz w:val="22"/>
          <w:szCs w:val="22"/>
        </w:rPr>
        <w:t>M.R.S.</w:t>
      </w:r>
      <w:r w:rsidRPr="00E81F0D">
        <w:rPr>
          <w:rFonts w:ascii="Bookman Old Style" w:hAnsi="Bookman Old Style"/>
          <w:sz w:val="22"/>
          <w:szCs w:val="22"/>
        </w:rPr>
        <w:t xml:space="preserve"> §1350-A</w:t>
      </w:r>
    </w:p>
    <w:p w:rsidR="00820741" w:rsidRPr="00E81F0D" w:rsidRDefault="00820741" w:rsidP="00E81F0D">
      <w:pPr>
        <w:pStyle w:val="DefaultText"/>
        <w:widowControl/>
        <w:rPr>
          <w:rFonts w:ascii="Bookman Old Style" w:hAnsi="Bookman Old Style"/>
          <w:sz w:val="22"/>
          <w:szCs w:val="22"/>
        </w:rPr>
      </w:pPr>
      <w:r w:rsidRPr="00E81F0D">
        <w:rPr>
          <w:rFonts w:ascii="Bookman Old Style" w:hAnsi="Bookman Old Style"/>
          <w:sz w:val="22"/>
          <w:szCs w:val="22"/>
        </w:rPr>
        <w:t>PURPOSE:</w:t>
      </w:r>
      <w:r w:rsidR="00E81F0D">
        <w:rPr>
          <w:rFonts w:ascii="Bookman Old Style" w:hAnsi="Bookman Old Style"/>
          <w:sz w:val="22"/>
          <w:szCs w:val="22"/>
        </w:rPr>
        <w:t xml:space="preserve"> </w:t>
      </w:r>
      <w:r w:rsidRPr="00E81F0D">
        <w:rPr>
          <w:rFonts w:ascii="Bookman Old Style" w:hAnsi="Bookman Old Style"/>
          <w:sz w:val="22"/>
          <w:szCs w:val="22"/>
        </w:rPr>
        <w:t>If circumstances warrant, may propose new rule to address security breach notification requirements for financial institutions.</w:t>
      </w:r>
    </w:p>
    <w:p w:rsidR="00820741" w:rsidRPr="00E81F0D" w:rsidRDefault="00820741" w:rsidP="00E81F0D">
      <w:pPr>
        <w:pStyle w:val="DefaultText"/>
        <w:widowControl/>
        <w:rPr>
          <w:rFonts w:ascii="Bookman Old Style" w:hAnsi="Bookman Old Style"/>
          <w:sz w:val="22"/>
          <w:szCs w:val="22"/>
        </w:rPr>
      </w:pPr>
      <w:r w:rsidRPr="00E81F0D">
        <w:rPr>
          <w:rFonts w:ascii="Bookman Old Style" w:hAnsi="Bookman Old Style"/>
          <w:sz w:val="22"/>
          <w:szCs w:val="22"/>
        </w:rPr>
        <w:t>ANTICIPATED SCHEDULE:</w:t>
      </w:r>
      <w:r w:rsidR="00E81F0D">
        <w:rPr>
          <w:rFonts w:ascii="Bookman Old Style" w:hAnsi="Bookman Old Style"/>
          <w:sz w:val="22"/>
          <w:szCs w:val="22"/>
        </w:rPr>
        <w:t xml:space="preserve"> </w:t>
      </w:r>
      <w:r w:rsidR="00D763BE" w:rsidRPr="00E81F0D">
        <w:rPr>
          <w:rFonts w:ascii="Bookman Old Style" w:hAnsi="Bookman Old Style"/>
          <w:sz w:val="22"/>
          <w:szCs w:val="22"/>
        </w:rPr>
        <w:t>2017 - 2018</w:t>
      </w:r>
    </w:p>
    <w:p w:rsidR="00820741" w:rsidRPr="00E81F0D" w:rsidRDefault="00820741" w:rsidP="00E81F0D">
      <w:pPr>
        <w:pStyle w:val="DefaultText"/>
        <w:widowControl/>
        <w:rPr>
          <w:rFonts w:ascii="Bookman Old Style" w:hAnsi="Bookman Old Style"/>
          <w:sz w:val="22"/>
          <w:szCs w:val="22"/>
        </w:rPr>
      </w:pPr>
      <w:r w:rsidRPr="00E81F0D">
        <w:rPr>
          <w:rFonts w:ascii="Bookman Old Style" w:hAnsi="Bookman Old Style"/>
          <w:sz w:val="22"/>
          <w:szCs w:val="22"/>
        </w:rPr>
        <w:t>AFFECTED PARTIES</w:t>
      </w:r>
      <w:r w:rsidRPr="00E81F0D">
        <w:rPr>
          <w:rFonts w:ascii="Bookman Old Style" w:hAnsi="Bookman Old Style"/>
          <w:b/>
          <w:sz w:val="22"/>
          <w:szCs w:val="22"/>
        </w:rPr>
        <w:t>:</w:t>
      </w:r>
      <w:r w:rsidR="00E81F0D">
        <w:rPr>
          <w:rFonts w:ascii="Bookman Old Style" w:hAnsi="Bookman Old Style"/>
          <w:sz w:val="22"/>
          <w:szCs w:val="22"/>
        </w:rPr>
        <w:t xml:space="preserve"> </w:t>
      </w:r>
      <w:r w:rsidRPr="00E81F0D">
        <w:rPr>
          <w:rFonts w:ascii="Bookman Old Style" w:hAnsi="Bookman Old Style"/>
          <w:sz w:val="22"/>
          <w:szCs w:val="22"/>
        </w:rPr>
        <w:t>Maine consumers and businesses</w:t>
      </w:r>
    </w:p>
    <w:p w:rsidR="00820741" w:rsidRPr="00E81F0D" w:rsidRDefault="00820741" w:rsidP="00E81F0D">
      <w:pPr>
        <w:pStyle w:val="DefaultText"/>
        <w:widowControl/>
        <w:rPr>
          <w:rFonts w:ascii="Bookman Old Style" w:hAnsi="Bookman Old Style"/>
          <w:sz w:val="22"/>
          <w:szCs w:val="22"/>
        </w:rPr>
      </w:pPr>
      <w:r w:rsidRPr="00E81F0D">
        <w:rPr>
          <w:rFonts w:ascii="Bookman Old Style" w:hAnsi="Bookman Old Style"/>
          <w:sz w:val="22"/>
          <w:szCs w:val="22"/>
        </w:rPr>
        <w:t>CONSENSUS-BASED RULE DEVELOPMENT:</w:t>
      </w:r>
      <w:r w:rsidR="00E81F0D">
        <w:rPr>
          <w:rFonts w:ascii="Bookman Old Style" w:hAnsi="Bookman Old Style"/>
          <w:sz w:val="22"/>
          <w:szCs w:val="22"/>
        </w:rPr>
        <w:t xml:space="preserve"> </w:t>
      </w:r>
      <w:r w:rsidR="0098527F" w:rsidRPr="00E81F0D">
        <w:rPr>
          <w:rFonts w:ascii="Bookman Old Style" w:hAnsi="Bookman Old Style"/>
          <w:sz w:val="22"/>
          <w:szCs w:val="22"/>
        </w:rPr>
        <w:t>Not contemplated</w:t>
      </w:r>
    </w:p>
    <w:p w:rsidR="00820741" w:rsidRPr="00E81F0D" w:rsidRDefault="00820741" w:rsidP="00E81F0D">
      <w:pPr>
        <w:pStyle w:val="DefaultText"/>
        <w:widowControl/>
        <w:rPr>
          <w:rFonts w:ascii="Bookman Old Style" w:hAnsi="Bookman Old Style"/>
          <w:b/>
          <w:sz w:val="22"/>
          <w:szCs w:val="22"/>
        </w:rPr>
      </w:pPr>
    </w:p>
    <w:p w:rsidR="00820741" w:rsidRPr="00E81F0D" w:rsidRDefault="00820741" w:rsidP="00E81F0D">
      <w:pPr>
        <w:pStyle w:val="DefaultText"/>
        <w:widowControl/>
        <w:rPr>
          <w:rFonts w:ascii="Bookman Old Style" w:hAnsi="Bookman Old Style"/>
          <w:sz w:val="22"/>
          <w:szCs w:val="22"/>
        </w:rPr>
      </w:pPr>
      <w:r w:rsidRPr="00E81F0D">
        <w:rPr>
          <w:rFonts w:ascii="Bookman Old Style" w:hAnsi="Bookman Old Style"/>
          <w:b/>
          <w:sz w:val="22"/>
          <w:szCs w:val="22"/>
        </w:rPr>
        <w:t>CHAPTER</w:t>
      </w:r>
      <w:r w:rsidRPr="00E81F0D">
        <w:rPr>
          <w:rFonts w:ascii="Bookman Old Style" w:hAnsi="Bookman Old Style"/>
          <w:sz w:val="22"/>
          <w:szCs w:val="22"/>
        </w:rPr>
        <w:t>:</w:t>
      </w:r>
      <w:r w:rsidR="00E81F0D">
        <w:rPr>
          <w:rFonts w:ascii="Bookman Old Style" w:hAnsi="Bookman Old Style"/>
          <w:sz w:val="22"/>
          <w:szCs w:val="22"/>
        </w:rPr>
        <w:t xml:space="preserve"> </w:t>
      </w:r>
      <w:r w:rsidRPr="00E81F0D">
        <w:rPr>
          <w:rFonts w:ascii="Bookman Old Style" w:hAnsi="Bookman Old Style"/>
          <w:sz w:val="22"/>
          <w:szCs w:val="22"/>
        </w:rPr>
        <w:t>New rule.</w:t>
      </w:r>
    </w:p>
    <w:p w:rsidR="00820741" w:rsidRPr="00E81F0D" w:rsidRDefault="00820741" w:rsidP="00E81F0D">
      <w:pPr>
        <w:pStyle w:val="DefaultText"/>
        <w:widowControl/>
        <w:rPr>
          <w:rFonts w:ascii="Bookman Old Style" w:hAnsi="Bookman Old Style"/>
          <w:sz w:val="22"/>
          <w:szCs w:val="22"/>
        </w:rPr>
      </w:pPr>
      <w:r w:rsidRPr="00E81F0D">
        <w:rPr>
          <w:rFonts w:ascii="Bookman Old Style" w:hAnsi="Bookman Old Style"/>
          <w:sz w:val="22"/>
          <w:szCs w:val="22"/>
        </w:rPr>
        <w:t>STATUTORY AUTHORITY:</w:t>
      </w:r>
      <w:r w:rsidR="00E81F0D">
        <w:rPr>
          <w:rFonts w:ascii="Bookman Old Style" w:hAnsi="Bookman Old Style"/>
          <w:sz w:val="22"/>
          <w:szCs w:val="22"/>
        </w:rPr>
        <w:t xml:space="preserve"> </w:t>
      </w:r>
      <w:r w:rsidRPr="00E81F0D">
        <w:rPr>
          <w:rFonts w:ascii="Bookman Old Style" w:hAnsi="Bookman Old Style"/>
          <w:sz w:val="22"/>
          <w:szCs w:val="22"/>
        </w:rPr>
        <w:t xml:space="preserve">10 </w:t>
      </w:r>
      <w:r w:rsidR="00BA6AE4" w:rsidRPr="00E81F0D">
        <w:rPr>
          <w:rFonts w:ascii="Bookman Old Style" w:hAnsi="Bookman Old Style"/>
          <w:sz w:val="22"/>
          <w:szCs w:val="22"/>
        </w:rPr>
        <w:t>M.R.S.</w:t>
      </w:r>
      <w:r w:rsidRPr="00E81F0D">
        <w:rPr>
          <w:rFonts w:ascii="Bookman Old Style" w:hAnsi="Bookman Old Style"/>
          <w:sz w:val="22"/>
          <w:szCs w:val="22"/>
        </w:rPr>
        <w:t xml:space="preserve"> §1495-F</w:t>
      </w:r>
    </w:p>
    <w:p w:rsidR="00820741" w:rsidRPr="00E81F0D" w:rsidRDefault="00820741" w:rsidP="00E81F0D">
      <w:pPr>
        <w:pStyle w:val="DefaultText"/>
        <w:widowControl/>
        <w:rPr>
          <w:rFonts w:ascii="Bookman Old Style" w:hAnsi="Bookman Old Style"/>
          <w:sz w:val="22"/>
          <w:szCs w:val="22"/>
        </w:rPr>
      </w:pPr>
      <w:r w:rsidRPr="00E81F0D">
        <w:rPr>
          <w:rFonts w:ascii="Bookman Old Style" w:hAnsi="Bookman Old Style"/>
          <w:sz w:val="22"/>
          <w:szCs w:val="22"/>
        </w:rPr>
        <w:t>PURPOSE:</w:t>
      </w:r>
      <w:r w:rsidR="00E81F0D">
        <w:rPr>
          <w:rFonts w:ascii="Bookman Old Style" w:hAnsi="Bookman Old Style"/>
          <w:sz w:val="22"/>
          <w:szCs w:val="22"/>
        </w:rPr>
        <w:t xml:space="preserve"> </w:t>
      </w:r>
      <w:r w:rsidRPr="00E81F0D">
        <w:rPr>
          <w:rFonts w:ascii="Bookman Old Style" w:hAnsi="Bookman Old Style"/>
          <w:sz w:val="22"/>
          <w:szCs w:val="22"/>
        </w:rPr>
        <w:t>If circumstances warrant, may engage in joint rulemaking, as appropriate, with the Bureau of Consumer Credit Protection to promulgate a rule regarding payroll processing companies.</w:t>
      </w:r>
    </w:p>
    <w:p w:rsidR="00820741" w:rsidRPr="00E81F0D" w:rsidRDefault="00820741" w:rsidP="00E81F0D">
      <w:pPr>
        <w:pStyle w:val="DefaultText"/>
        <w:widowControl/>
        <w:rPr>
          <w:rFonts w:ascii="Bookman Old Style" w:hAnsi="Bookman Old Style"/>
          <w:sz w:val="22"/>
          <w:szCs w:val="22"/>
        </w:rPr>
      </w:pPr>
      <w:r w:rsidRPr="00E81F0D">
        <w:rPr>
          <w:rFonts w:ascii="Bookman Old Style" w:hAnsi="Bookman Old Style"/>
          <w:sz w:val="22"/>
          <w:szCs w:val="22"/>
        </w:rPr>
        <w:t>ANTICIPATED SCHEDULE:</w:t>
      </w:r>
      <w:r w:rsidR="00E81F0D">
        <w:rPr>
          <w:rFonts w:ascii="Bookman Old Style" w:hAnsi="Bookman Old Style"/>
          <w:sz w:val="22"/>
          <w:szCs w:val="22"/>
        </w:rPr>
        <w:t xml:space="preserve"> </w:t>
      </w:r>
      <w:r w:rsidR="00D763BE" w:rsidRPr="00E81F0D">
        <w:rPr>
          <w:rFonts w:ascii="Bookman Old Style" w:hAnsi="Bookman Old Style"/>
          <w:sz w:val="22"/>
          <w:szCs w:val="22"/>
        </w:rPr>
        <w:t>2017 - 2018</w:t>
      </w:r>
    </w:p>
    <w:p w:rsidR="00820741" w:rsidRPr="00E81F0D" w:rsidRDefault="00820741" w:rsidP="00E81F0D">
      <w:pPr>
        <w:pStyle w:val="DefaultText"/>
        <w:widowControl/>
        <w:rPr>
          <w:rFonts w:ascii="Bookman Old Style" w:hAnsi="Bookman Old Style"/>
          <w:sz w:val="22"/>
          <w:szCs w:val="22"/>
        </w:rPr>
      </w:pPr>
      <w:r w:rsidRPr="00E81F0D">
        <w:rPr>
          <w:rFonts w:ascii="Bookman Old Style" w:hAnsi="Bookman Old Style"/>
          <w:sz w:val="22"/>
          <w:szCs w:val="22"/>
        </w:rPr>
        <w:t>AFFECTED PARTIES</w:t>
      </w:r>
      <w:r w:rsidRPr="00E81F0D">
        <w:rPr>
          <w:rFonts w:ascii="Bookman Old Style" w:hAnsi="Bookman Old Style"/>
          <w:b/>
          <w:sz w:val="22"/>
          <w:szCs w:val="22"/>
        </w:rPr>
        <w:t>:</w:t>
      </w:r>
      <w:r w:rsidR="00E81F0D">
        <w:rPr>
          <w:rFonts w:ascii="Bookman Old Style" w:hAnsi="Bookman Old Style"/>
          <w:sz w:val="22"/>
          <w:szCs w:val="22"/>
        </w:rPr>
        <w:t xml:space="preserve"> </w:t>
      </w:r>
      <w:r w:rsidRPr="00E81F0D">
        <w:rPr>
          <w:rFonts w:ascii="Bookman Old Style" w:hAnsi="Bookman Old Style"/>
          <w:sz w:val="22"/>
          <w:szCs w:val="22"/>
        </w:rPr>
        <w:t>Maine consumers and businesses</w:t>
      </w:r>
    </w:p>
    <w:p w:rsidR="00820741" w:rsidRPr="00E81F0D" w:rsidRDefault="00820741" w:rsidP="00E81F0D">
      <w:pPr>
        <w:pStyle w:val="DefaultText"/>
        <w:widowControl/>
        <w:rPr>
          <w:rFonts w:ascii="Bookman Old Style" w:hAnsi="Bookman Old Style"/>
          <w:sz w:val="22"/>
          <w:szCs w:val="22"/>
        </w:rPr>
      </w:pPr>
      <w:r w:rsidRPr="00E81F0D">
        <w:rPr>
          <w:rFonts w:ascii="Bookman Old Style" w:hAnsi="Bookman Old Style"/>
          <w:sz w:val="22"/>
          <w:szCs w:val="22"/>
        </w:rPr>
        <w:t>CONSENSUS-BASED RULE DEVELOPMENT:</w:t>
      </w:r>
      <w:r w:rsidR="00E81F0D">
        <w:rPr>
          <w:rFonts w:ascii="Bookman Old Style" w:hAnsi="Bookman Old Style"/>
          <w:sz w:val="22"/>
          <w:szCs w:val="22"/>
        </w:rPr>
        <w:t xml:space="preserve"> </w:t>
      </w:r>
      <w:r w:rsidR="0098527F" w:rsidRPr="00E81F0D">
        <w:rPr>
          <w:rFonts w:ascii="Bookman Old Style" w:hAnsi="Bookman Old Style"/>
          <w:sz w:val="22"/>
          <w:szCs w:val="22"/>
        </w:rPr>
        <w:t>Not contemplated</w:t>
      </w:r>
    </w:p>
    <w:p w:rsidR="00F06D25" w:rsidRPr="00E81F0D" w:rsidRDefault="00F06D25" w:rsidP="00E81F0D">
      <w:pPr>
        <w:pStyle w:val="DefaultText"/>
        <w:widowControl/>
        <w:rPr>
          <w:rFonts w:ascii="Bookman Old Style" w:hAnsi="Bookman Old Style"/>
          <w:sz w:val="22"/>
          <w:szCs w:val="22"/>
        </w:rPr>
      </w:pPr>
    </w:p>
    <w:p w:rsidR="007157E1" w:rsidRPr="00E81F0D" w:rsidRDefault="00F06D25" w:rsidP="00E81F0D">
      <w:pPr>
        <w:pStyle w:val="DefaultText"/>
        <w:widowControl/>
        <w:rPr>
          <w:rFonts w:ascii="Bookman Old Style" w:hAnsi="Bookman Old Style"/>
          <w:sz w:val="22"/>
          <w:szCs w:val="22"/>
        </w:rPr>
      </w:pPr>
      <w:r w:rsidRPr="00E81F0D">
        <w:rPr>
          <w:rFonts w:ascii="Bookman Old Style" w:hAnsi="Bookman Old Style"/>
          <w:b/>
          <w:sz w:val="22"/>
          <w:szCs w:val="22"/>
        </w:rPr>
        <w:t>CHAPTER:</w:t>
      </w:r>
      <w:r w:rsidR="00E81F0D">
        <w:rPr>
          <w:rFonts w:ascii="Bookman Old Style" w:hAnsi="Bookman Old Style"/>
          <w:sz w:val="22"/>
          <w:szCs w:val="22"/>
        </w:rPr>
        <w:t xml:space="preserve"> </w:t>
      </w:r>
      <w:r w:rsidR="007157E1" w:rsidRPr="00E81F0D">
        <w:rPr>
          <w:rFonts w:ascii="Bookman Old Style" w:hAnsi="Bookman Old Style"/>
          <w:sz w:val="22"/>
          <w:szCs w:val="22"/>
        </w:rPr>
        <w:t xml:space="preserve">New rule. </w:t>
      </w:r>
    </w:p>
    <w:p w:rsidR="00F06D25" w:rsidRPr="00E81F0D" w:rsidRDefault="00F06D25" w:rsidP="00E81F0D">
      <w:pPr>
        <w:pStyle w:val="DefaultText"/>
        <w:widowControl/>
        <w:rPr>
          <w:rFonts w:ascii="Bookman Old Style" w:hAnsi="Bookman Old Style"/>
          <w:sz w:val="22"/>
          <w:szCs w:val="22"/>
        </w:rPr>
      </w:pPr>
      <w:r w:rsidRPr="00E81F0D">
        <w:rPr>
          <w:rFonts w:ascii="Bookman Old Style" w:hAnsi="Bookman Old Style"/>
          <w:sz w:val="22"/>
          <w:szCs w:val="22"/>
        </w:rPr>
        <w:t xml:space="preserve">STATUTORY AUTHORITY: 32 </w:t>
      </w:r>
      <w:r w:rsidR="00BA6AE4" w:rsidRPr="00E81F0D">
        <w:rPr>
          <w:rFonts w:ascii="Bookman Old Style" w:hAnsi="Bookman Old Style"/>
          <w:sz w:val="22"/>
          <w:szCs w:val="22"/>
        </w:rPr>
        <w:t>M.R.S.</w:t>
      </w:r>
      <w:r w:rsidR="00AC5CA2" w:rsidRPr="00E81F0D">
        <w:rPr>
          <w:rFonts w:ascii="Bookman Old Style" w:hAnsi="Bookman Old Style"/>
          <w:sz w:val="22"/>
          <w:szCs w:val="22"/>
        </w:rPr>
        <w:t xml:space="preserve"> </w:t>
      </w:r>
      <w:r w:rsidR="00E81F0D">
        <w:rPr>
          <w:rFonts w:ascii="Bookman Old Style" w:hAnsi="Bookman Old Style"/>
          <w:sz w:val="22"/>
          <w:szCs w:val="22"/>
        </w:rPr>
        <w:t>§</w:t>
      </w:r>
      <w:r w:rsidRPr="00E81F0D">
        <w:rPr>
          <w:rFonts w:ascii="Bookman Old Style" w:hAnsi="Bookman Old Style"/>
          <w:sz w:val="22"/>
          <w:szCs w:val="22"/>
        </w:rPr>
        <w:t>6200</w:t>
      </w:r>
      <w:r w:rsidR="00AC5CA2" w:rsidRPr="00E81F0D">
        <w:rPr>
          <w:rFonts w:ascii="Bookman Old Style" w:hAnsi="Bookman Old Style"/>
          <w:sz w:val="22"/>
          <w:szCs w:val="22"/>
        </w:rPr>
        <w:t xml:space="preserve"> </w:t>
      </w:r>
    </w:p>
    <w:p w:rsidR="00F06D25" w:rsidRPr="00E81F0D" w:rsidRDefault="00F06D25" w:rsidP="00E81F0D">
      <w:pPr>
        <w:pStyle w:val="DefaultText"/>
        <w:widowControl/>
        <w:rPr>
          <w:rFonts w:ascii="Bookman Old Style" w:hAnsi="Bookman Old Style"/>
          <w:color w:val="FF0000"/>
          <w:sz w:val="22"/>
          <w:szCs w:val="22"/>
        </w:rPr>
      </w:pPr>
      <w:r w:rsidRPr="00E81F0D">
        <w:rPr>
          <w:rFonts w:ascii="Bookman Old Style" w:hAnsi="Bookman Old Style"/>
          <w:sz w:val="22"/>
          <w:szCs w:val="22"/>
        </w:rPr>
        <w:t>PURPOSE:</w:t>
      </w:r>
      <w:r w:rsidR="00E81F0D">
        <w:rPr>
          <w:rFonts w:ascii="Bookman Old Style" w:hAnsi="Bookman Old Style"/>
          <w:sz w:val="22"/>
          <w:szCs w:val="22"/>
        </w:rPr>
        <w:t xml:space="preserve"> </w:t>
      </w:r>
      <w:r w:rsidR="007157E1" w:rsidRPr="00E81F0D">
        <w:rPr>
          <w:rFonts w:ascii="Bookman Old Style" w:hAnsi="Bookman Old Style"/>
          <w:sz w:val="22"/>
          <w:szCs w:val="22"/>
        </w:rPr>
        <w:t>If circumstances warrant, may a</w:t>
      </w:r>
      <w:r w:rsidRPr="00E81F0D">
        <w:rPr>
          <w:rFonts w:ascii="Bookman Old Style" w:hAnsi="Bookman Old Style"/>
          <w:sz w:val="22"/>
          <w:szCs w:val="22"/>
        </w:rPr>
        <w:t>dopt rules to c</w:t>
      </w:r>
      <w:r w:rsidR="004D2BC1" w:rsidRPr="00E81F0D">
        <w:rPr>
          <w:rFonts w:ascii="Bookman Old Style" w:hAnsi="Bookman Old Style"/>
          <w:sz w:val="22"/>
          <w:szCs w:val="22"/>
        </w:rPr>
        <w:t>arry out the purposes of 32 M.R.S.</w:t>
      </w:r>
      <w:r w:rsidRPr="00E81F0D">
        <w:rPr>
          <w:rFonts w:ascii="Bookman Old Style" w:hAnsi="Bookman Old Style"/>
          <w:sz w:val="22"/>
          <w:szCs w:val="22"/>
        </w:rPr>
        <w:t xml:space="preserve"> Chap. 80-B related to </w:t>
      </w:r>
      <w:r w:rsidR="00131F72" w:rsidRPr="00E81F0D">
        <w:rPr>
          <w:rFonts w:ascii="Bookman Old Style" w:hAnsi="Bookman Old Style"/>
          <w:sz w:val="22"/>
          <w:szCs w:val="22"/>
        </w:rPr>
        <w:t>the</w:t>
      </w:r>
      <w:r w:rsidRPr="00E81F0D">
        <w:rPr>
          <w:rFonts w:ascii="Bookman Old Style" w:hAnsi="Bookman Old Style"/>
          <w:sz w:val="22"/>
          <w:szCs w:val="22"/>
        </w:rPr>
        <w:t xml:space="preserve"> </w:t>
      </w:r>
      <w:r w:rsidR="00131F72" w:rsidRPr="00E81F0D">
        <w:rPr>
          <w:rFonts w:ascii="Bookman Old Style" w:hAnsi="Bookman Old Style"/>
          <w:sz w:val="22"/>
          <w:szCs w:val="22"/>
        </w:rPr>
        <w:t>Foreclosure Purchasers Act</w:t>
      </w:r>
    </w:p>
    <w:p w:rsidR="004A261C" w:rsidRPr="00E81F0D" w:rsidRDefault="001115FE" w:rsidP="00E81F0D">
      <w:pPr>
        <w:pStyle w:val="DefaultText"/>
        <w:widowControl/>
        <w:rPr>
          <w:rFonts w:ascii="Bookman Old Style" w:hAnsi="Bookman Old Style"/>
          <w:sz w:val="22"/>
          <w:szCs w:val="22"/>
        </w:rPr>
      </w:pPr>
      <w:r w:rsidRPr="00E81F0D">
        <w:rPr>
          <w:rFonts w:ascii="Bookman Old Style" w:hAnsi="Bookman Old Style"/>
          <w:sz w:val="22"/>
          <w:szCs w:val="22"/>
        </w:rPr>
        <w:t xml:space="preserve">ANTICIPATED SCHEDULE: </w:t>
      </w:r>
      <w:r w:rsidR="00D763BE" w:rsidRPr="00E81F0D">
        <w:rPr>
          <w:rFonts w:ascii="Bookman Old Style" w:hAnsi="Bookman Old Style"/>
          <w:sz w:val="22"/>
          <w:szCs w:val="22"/>
        </w:rPr>
        <w:t>2017 - 2018</w:t>
      </w:r>
    </w:p>
    <w:p w:rsidR="00F06D25" w:rsidRPr="00E81F0D" w:rsidRDefault="00F06D25" w:rsidP="00E81F0D">
      <w:pPr>
        <w:pStyle w:val="DefaultText"/>
        <w:widowControl/>
        <w:rPr>
          <w:rFonts w:ascii="Bookman Old Style" w:hAnsi="Bookman Old Style"/>
          <w:sz w:val="22"/>
          <w:szCs w:val="22"/>
        </w:rPr>
      </w:pPr>
      <w:r w:rsidRPr="00E81F0D">
        <w:rPr>
          <w:rFonts w:ascii="Bookman Old Style" w:hAnsi="Bookman Old Style"/>
          <w:sz w:val="22"/>
          <w:szCs w:val="22"/>
        </w:rPr>
        <w:t>AFFECTED PARTIES: Maine consumers, financial</w:t>
      </w:r>
      <w:r w:rsidR="00413895" w:rsidRPr="00E81F0D">
        <w:rPr>
          <w:rFonts w:ascii="Bookman Old Style" w:hAnsi="Bookman Old Style"/>
          <w:sz w:val="22"/>
          <w:szCs w:val="22"/>
        </w:rPr>
        <w:t xml:space="preserve"> institutions, non-bank lenders</w:t>
      </w:r>
    </w:p>
    <w:p w:rsidR="00F06D25" w:rsidRPr="00E81F0D" w:rsidRDefault="00F06D25" w:rsidP="00E81F0D">
      <w:pPr>
        <w:pStyle w:val="DefaultText"/>
        <w:widowControl/>
        <w:rPr>
          <w:rFonts w:ascii="Bookman Old Style" w:hAnsi="Bookman Old Style"/>
          <w:sz w:val="22"/>
          <w:szCs w:val="22"/>
        </w:rPr>
      </w:pPr>
      <w:r w:rsidRPr="00E81F0D">
        <w:rPr>
          <w:rFonts w:ascii="Bookman Old Style" w:hAnsi="Bookman Old Style"/>
          <w:sz w:val="22"/>
          <w:szCs w:val="22"/>
        </w:rPr>
        <w:t>CON</w:t>
      </w:r>
      <w:r w:rsidR="00F71706" w:rsidRPr="00E81F0D">
        <w:rPr>
          <w:rFonts w:ascii="Bookman Old Style" w:hAnsi="Bookman Old Style"/>
          <w:sz w:val="22"/>
          <w:szCs w:val="22"/>
        </w:rPr>
        <w:t xml:space="preserve">SENSUS BASED RULE DEVELOPMENT: </w:t>
      </w:r>
      <w:r w:rsidR="0098527F" w:rsidRPr="00E81F0D">
        <w:rPr>
          <w:rFonts w:ascii="Bookman Old Style" w:hAnsi="Bookman Old Style"/>
          <w:sz w:val="22"/>
          <w:szCs w:val="22"/>
        </w:rPr>
        <w:t>Not contemplated</w:t>
      </w:r>
    </w:p>
    <w:p w:rsidR="007504FD" w:rsidRPr="00E81F0D" w:rsidRDefault="007504FD" w:rsidP="00E81F0D">
      <w:pPr>
        <w:pStyle w:val="DefaultText"/>
        <w:widowControl/>
        <w:rPr>
          <w:rFonts w:ascii="Bookman Old Style" w:hAnsi="Bookman Old Style"/>
          <w:sz w:val="22"/>
          <w:szCs w:val="22"/>
        </w:rPr>
      </w:pPr>
    </w:p>
    <w:sectPr w:rsidR="007504FD" w:rsidRPr="00E81F0D">
      <w:headerReference w:type="default" r:id="rId8"/>
      <w:headerReference w:type="first" r:id="rId9"/>
      <w:pgSz w:w="12240" w:h="15840"/>
      <w:pgMar w:top="1440" w:right="1440" w:bottom="720" w:left="1440" w:header="432" w:footer="648"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081" w:rsidRDefault="00206081">
      <w:r>
        <w:separator/>
      </w:r>
    </w:p>
  </w:endnote>
  <w:endnote w:type="continuationSeparator" w:id="0">
    <w:p w:rsidR="00206081" w:rsidRDefault="00206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081" w:rsidRDefault="00206081">
      <w:r>
        <w:separator/>
      </w:r>
    </w:p>
  </w:footnote>
  <w:footnote w:type="continuationSeparator" w:id="0">
    <w:p w:rsidR="00206081" w:rsidRDefault="00206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081" w:rsidRDefault="00206081" w:rsidP="00206081">
    <w:pPr>
      <w:pStyle w:val="Header"/>
      <w:jc w:val="right"/>
    </w:pPr>
    <w:r>
      <w:fldChar w:fldCharType="begin"/>
    </w:r>
    <w:r>
      <w:instrText xml:space="preserve"> PAGE   \* MERGEFORMAT </w:instrText>
    </w:r>
    <w:r>
      <w:fldChar w:fldCharType="separate"/>
    </w:r>
    <w:r w:rsidR="00CD4289">
      <w:rPr>
        <w:noProof/>
      </w:rPr>
      <w:t>12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081" w:rsidRDefault="00206081">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val="bestFit" w:percent="163"/>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1B71"/>
    <w:rsid w:val="00004108"/>
    <w:rsid w:val="000065D4"/>
    <w:rsid w:val="000145EC"/>
    <w:rsid w:val="0001529B"/>
    <w:rsid w:val="00023687"/>
    <w:rsid w:val="00037F9D"/>
    <w:rsid w:val="000574B4"/>
    <w:rsid w:val="0005797B"/>
    <w:rsid w:val="000753E0"/>
    <w:rsid w:val="000759D6"/>
    <w:rsid w:val="000940BF"/>
    <w:rsid w:val="000976B1"/>
    <w:rsid w:val="000A1134"/>
    <w:rsid w:val="000C15A6"/>
    <w:rsid w:val="000C231B"/>
    <w:rsid w:val="000C6967"/>
    <w:rsid w:val="000D161A"/>
    <w:rsid w:val="000D2B22"/>
    <w:rsid w:val="000D346E"/>
    <w:rsid w:val="001115FE"/>
    <w:rsid w:val="00131F72"/>
    <w:rsid w:val="001459FC"/>
    <w:rsid w:val="00145E40"/>
    <w:rsid w:val="00151117"/>
    <w:rsid w:val="001516CA"/>
    <w:rsid w:val="001603A6"/>
    <w:rsid w:val="001923B5"/>
    <w:rsid w:val="001A7E8D"/>
    <w:rsid w:val="001C1474"/>
    <w:rsid w:val="001C6CDD"/>
    <w:rsid w:val="001E1DF9"/>
    <w:rsid w:val="00200002"/>
    <w:rsid w:val="00206081"/>
    <w:rsid w:val="00235FE1"/>
    <w:rsid w:val="0024388D"/>
    <w:rsid w:val="002624F7"/>
    <w:rsid w:val="002632EB"/>
    <w:rsid w:val="0027331F"/>
    <w:rsid w:val="002844AD"/>
    <w:rsid w:val="00291CDD"/>
    <w:rsid w:val="002941ED"/>
    <w:rsid w:val="002A0503"/>
    <w:rsid w:val="002A649C"/>
    <w:rsid w:val="002C27F4"/>
    <w:rsid w:val="002C2E0E"/>
    <w:rsid w:val="002D1A27"/>
    <w:rsid w:val="002E4CD7"/>
    <w:rsid w:val="002F2BA0"/>
    <w:rsid w:val="00307994"/>
    <w:rsid w:val="00307B7C"/>
    <w:rsid w:val="00310434"/>
    <w:rsid w:val="00324106"/>
    <w:rsid w:val="00342688"/>
    <w:rsid w:val="0035410C"/>
    <w:rsid w:val="00362E92"/>
    <w:rsid w:val="00380E65"/>
    <w:rsid w:val="003941E5"/>
    <w:rsid w:val="003A35B5"/>
    <w:rsid w:val="003B79EC"/>
    <w:rsid w:val="003C28F0"/>
    <w:rsid w:val="003D2287"/>
    <w:rsid w:val="003E73D5"/>
    <w:rsid w:val="003F0A1F"/>
    <w:rsid w:val="003F5F77"/>
    <w:rsid w:val="00407F50"/>
    <w:rsid w:val="00411EDE"/>
    <w:rsid w:val="00413895"/>
    <w:rsid w:val="00417172"/>
    <w:rsid w:val="004374F7"/>
    <w:rsid w:val="00454DC9"/>
    <w:rsid w:val="004A261C"/>
    <w:rsid w:val="004D2BC1"/>
    <w:rsid w:val="004D30BD"/>
    <w:rsid w:val="004D5409"/>
    <w:rsid w:val="004F0FAF"/>
    <w:rsid w:val="00527C83"/>
    <w:rsid w:val="00537B72"/>
    <w:rsid w:val="00543ABA"/>
    <w:rsid w:val="00573B6A"/>
    <w:rsid w:val="00583789"/>
    <w:rsid w:val="005A1EE2"/>
    <w:rsid w:val="005B19E5"/>
    <w:rsid w:val="005B79C1"/>
    <w:rsid w:val="005C3C06"/>
    <w:rsid w:val="005D7DA2"/>
    <w:rsid w:val="005E09C9"/>
    <w:rsid w:val="005E265B"/>
    <w:rsid w:val="005E365C"/>
    <w:rsid w:val="005F20FE"/>
    <w:rsid w:val="005F3B50"/>
    <w:rsid w:val="00602581"/>
    <w:rsid w:val="00612A04"/>
    <w:rsid w:val="006178B7"/>
    <w:rsid w:val="00634EDC"/>
    <w:rsid w:val="00637714"/>
    <w:rsid w:val="00637C70"/>
    <w:rsid w:val="006422BA"/>
    <w:rsid w:val="00642EE8"/>
    <w:rsid w:val="00660CA1"/>
    <w:rsid w:val="00662B97"/>
    <w:rsid w:val="006A5DBC"/>
    <w:rsid w:val="006C63ED"/>
    <w:rsid w:val="006E1F57"/>
    <w:rsid w:val="006E383A"/>
    <w:rsid w:val="006E75BC"/>
    <w:rsid w:val="006F65ED"/>
    <w:rsid w:val="00703F01"/>
    <w:rsid w:val="007157E1"/>
    <w:rsid w:val="0072129C"/>
    <w:rsid w:val="00733AEF"/>
    <w:rsid w:val="007504FD"/>
    <w:rsid w:val="00761B71"/>
    <w:rsid w:val="0078536B"/>
    <w:rsid w:val="007B0CC0"/>
    <w:rsid w:val="007D1931"/>
    <w:rsid w:val="00801465"/>
    <w:rsid w:val="008060D7"/>
    <w:rsid w:val="008101BB"/>
    <w:rsid w:val="008123FE"/>
    <w:rsid w:val="008153A0"/>
    <w:rsid w:val="008157C4"/>
    <w:rsid w:val="00820741"/>
    <w:rsid w:val="00822E73"/>
    <w:rsid w:val="00834086"/>
    <w:rsid w:val="0084316D"/>
    <w:rsid w:val="008571C5"/>
    <w:rsid w:val="0086696E"/>
    <w:rsid w:val="00882537"/>
    <w:rsid w:val="00887501"/>
    <w:rsid w:val="00894E84"/>
    <w:rsid w:val="008A48F0"/>
    <w:rsid w:val="008B1CA9"/>
    <w:rsid w:val="008C6648"/>
    <w:rsid w:val="008D3683"/>
    <w:rsid w:val="008F05D8"/>
    <w:rsid w:val="008F75D5"/>
    <w:rsid w:val="0090260B"/>
    <w:rsid w:val="0090763C"/>
    <w:rsid w:val="00913801"/>
    <w:rsid w:val="00931B08"/>
    <w:rsid w:val="00943922"/>
    <w:rsid w:val="0098527F"/>
    <w:rsid w:val="009B4012"/>
    <w:rsid w:val="009D1308"/>
    <w:rsid w:val="009D1C58"/>
    <w:rsid w:val="009D5B21"/>
    <w:rsid w:val="009D7017"/>
    <w:rsid w:val="009E0DA5"/>
    <w:rsid w:val="00A01C9A"/>
    <w:rsid w:val="00A153C2"/>
    <w:rsid w:val="00A30148"/>
    <w:rsid w:val="00A5235A"/>
    <w:rsid w:val="00A57F52"/>
    <w:rsid w:val="00A62EC6"/>
    <w:rsid w:val="00A668FB"/>
    <w:rsid w:val="00A77A2C"/>
    <w:rsid w:val="00A83E52"/>
    <w:rsid w:val="00A97244"/>
    <w:rsid w:val="00AC5CA2"/>
    <w:rsid w:val="00AD5144"/>
    <w:rsid w:val="00AE634D"/>
    <w:rsid w:val="00AE6DB5"/>
    <w:rsid w:val="00AE76AA"/>
    <w:rsid w:val="00AF2FF5"/>
    <w:rsid w:val="00B15F47"/>
    <w:rsid w:val="00B32F73"/>
    <w:rsid w:val="00B66354"/>
    <w:rsid w:val="00B740C8"/>
    <w:rsid w:val="00BA6AE4"/>
    <w:rsid w:val="00BB0E0A"/>
    <w:rsid w:val="00BB2A6D"/>
    <w:rsid w:val="00BC792A"/>
    <w:rsid w:val="00BD40CE"/>
    <w:rsid w:val="00BD7C63"/>
    <w:rsid w:val="00BE6711"/>
    <w:rsid w:val="00BF7856"/>
    <w:rsid w:val="00C159AA"/>
    <w:rsid w:val="00C34CD5"/>
    <w:rsid w:val="00C50A18"/>
    <w:rsid w:val="00C552B5"/>
    <w:rsid w:val="00C5650B"/>
    <w:rsid w:val="00C60CE9"/>
    <w:rsid w:val="00C653C2"/>
    <w:rsid w:val="00C661D5"/>
    <w:rsid w:val="00C67FD7"/>
    <w:rsid w:val="00C708AD"/>
    <w:rsid w:val="00CA39F8"/>
    <w:rsid w:val="00CC2410"/>
    <w:rsid w:val="00CC28C9"/>
    <w:rsid w:val="00CD4289"/>
    <w:rsid w:val="00CE22E6"/>
    <w:rsid w:val="00CE6507"/>
    <w:rsid w:val="00D004BE"/>
    <w:rsid w:val="00D075A5"/>
    <w:rsid w:val="00D1768C"/>
    <w:rsid w:val="00D22AC0"/>
    <w:rsid w:val="00D35EC1"/>
    <w:rsid w:val="00D44C3F"/>
    <w:rsid w:val="00D7094F"/>
    <w:rsid w:val="00D70B41"/>
    <w:rsid w:val="00D717AB"/>
    <w:rsid w:val="00D763BE"/>
    <w:rsid w:val="00D81BEA"/>
    <w:rsid w:val="00DA53BE"/>
    <w:rsid w:val="00DB4384"/>
    <w:rsid w:val="00DE0CC4"/>
    <w:rsid w:val="00DE6510"/>
    <w:rsid w:val="00DE7E63"/>
    <w:rsid w:val="00E000BB"/>
    <w:rsid w:val="00E00695"/>
    <w:rsid w:val="00E11E7C"/>
    <w:rsid w:val="00E13DE5"/>
    <w:rsid w:val="00E14A08"/>
    <w:rsid w:val="00E45C7F"/>
    <w:rsid w:val="00E70C77"/>
    <w:rsid w:val="00E757ED"/>
    <w:rsid w:val="00E80A5B"/>
    <w:rsid w:val="00E81F0D"/>
    <w:rsid w:val="00E83BCA"/>
    <w:rsid w:val="00E841BA"/>
    <w:rsid w:val="00E87D60"/>
    <w:rsid w:val="00E973EC"/>
    <w:rsid w:val="00EA1343"/>
    <w:rsid w:val="00EA5248"/>
    <w:rsid w:val="00EB2254"/>
    <w:rsid w:val="00EC1554"/>
    <w:rsid w:val="00ED1F7E"/>
    <w:rsid w:val="00EE2A50"/>
    <w:rsid w:val="00EE2B27"/>
    <w:rsid w:val="00EF019E"/>
    <w:rsid w:val="00EF15DC"/>
    <w:rsid w:val="00EF6074"/>
    <w:rsid w:val="00F06D25"/>
    <w:rsid w:val="00F145E0"/>
    <w:rsid w:val="00F2401C"/>
    <w:rsid w:val="00F24891"/>
    <w:rsid w:val="00F33085"/>
    <w:rsid w:val="00F37A07"/>
    <w:rsid w:val="00F51272"/>
    <w:rsid w:val="00F71706"/>
    <w:rsid w:val="00F776B1"/>
    <w:rsid w:val="00F77B65"/>
    <w:rsid w:val="00F802CA"/>
    <w:rsid w:val="00F86552"/>
    <w:rsid w:val="00FA052A"/>
    <w:rsid w:val="00FB592A"/>
    <w:rsid w:val="00FC105D"/>
    <w:rsid w:val="00FC190A"/>
    <w:rsid w:val="00FC2415"/>
    <w:rsid w:val="00FC7F01"/>
    <w:rsid w:val="00FD6330"/>
    <w:rsid w:val="00FE0E65"/>
    <w:rsid w:val="00FF0241"/>
    <w:rsid w:val="00FF1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rPr>
  </w:style>
  <w:style w:type="paragraph" w:styleId="Heading1">
    <w:name w:val="heading 1"/>
    <w:basedOn w:val="Normal"/>
    <w:qFormat/>
    <w:pPr>
      <w:spacing w:before="280" w:after="140"/>
      <w:outlineLvl w:val="0"/>
    </w:pPr>
    <w:rPr>
      <w:rFonts w:ascii="Arial Black" w:hAnsi="Arial Black"/>
      <w:sz w:val="28"/>
    </w:rPr>
  </w:style>
  <w:style w:type="paragraph" w:styleId="Heading2">
    <w:name w:val="heading 2"/>
    <w:basedOn w:val="Normal"/>
    <w:qFormat/>
    <w:pPr>
      <w:spacing w:before="120" w:after="120"/>
      <w:outlineLvl w:val="1"/>
    </w:pPr>
    <w:rPr>
      <w:rFonts w:ascii="Arial" w:hAnsi="Arial"/>
      <w:b/>
      <w:sz w:val="24"/>
    </w:rPr>
  </w:style>
  <w:style w:type="paragraph" w:styleId="Heading3">
    <w:name w:val="heading 3"/>
    <w:basedOn w:val="Normal"/>
    <w:qFormat/>
    <w:pPr>
      <w:spacing w:before="120" w:after="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pPr>
      <w:ind w:left="360" w:hanging="360"/>
    </w:pPr>
    <w:rPr>
      <w:sz w:val="24"/>
    </w:rPr>
  </w:style>
  <w:style w:type="paragraph" w:customStyle="1" w:styleId="Bullet2">
    <w:name w:val="Bullet 2"/>
    <w:basedOn w:val="Normal"/>
    <w:pPr>
      <w:ind w:left="360" w:hanging="360"/>
    </w:pPr>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pPr>
      <w:ind w:left="360" w:hanging="360"/>
    </w:pPr>
    <w:rPr>
      <w:sz w:val="24"/>
    </w:rPr>
  </w:style>
  <w:style w:type="paragraph" w:customStyle="1" w:styleId="OutlineNumbering">
    <w:name w:val="Outline Numbering"/>
    <w:basedOn w:val="Normal"/>
    <w:pPr>
      <w:ind w:left="360" w:hanging="360"/>
    </w:pPr>
    <w:rPr>
      <w:sz w:val="24"/>
    </w:rPr>
  </w:style>
  <w:style w:type="paragraph" w:customStyle="1" w:styleId="TableText">
    <w:name w:val="Table Text"/>
    <w:basedOn w:val="Normal"/>
    <w:pPr>
      <w:tabs>
        <w:tab w:val="decimal" w:pos="0"/>
      </w:tabs>
    </w:pPr>
    <w:rPr>
      <w:sz w:val="24"/>
    </w:rPr>
  </w:style>
  <w:style w:type="paragraph" w:customStyle="1" w:styleId="DefaultText">
    <w:name w:val="Default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61B71"/>
    <w:rPr>
      <w:rFonts w:ascii="Tahoma" w:hAnsi="Tahoma" w:cs="Tahoma"/>
      <w:sz w:val="16"/>
      <w:szCs w:val="16"/>
    </w:rPr>
  </w:style>
  <w:style w:type="character" w:customStyle="1" w:styleId="term1">
    <w:name w:val="term1"/>
    <w:rsid w:val="007504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0F4F7-7648-4935-A39B-4DEEC634F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4075</Words>
  <Characters>23232</Characters>
  <Application>Microsoft Office Word</Application>
  <DocSecurity>2</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2018-02-01T18:58:00Z</dcterms:created>
  <dcterms:modified xsi:type="dcterms:W3CDTF">2018-02-05T16:26:00Z</dcterms:modified>
</cp:coreProperties>
</file>